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B0B1" w14:textId="2B88A0D4" w:rsidR="00F83168" w:rsidRPr="00A6118A" w:rsidRDefault="00F83168" w:rsidP="00F8316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6118A">
        <w:rPr>
          <w:rFonts w:ascii="Bookman Old Style" w:hAnsi="Bookman Old Style"/>
          <w:b/>
          <w:bCs/>
          <w:sz w:val="24"/>
          <w:szCs w:val="24"/>
        </w:rPr>
        <w:t xml:space="preserve">PROCESSO ADMINISTRATIVO N. </w:t>
      </w:r>
      <w:r w:rsidR="00A6118A" w:rsidRPr="00A6118A">
        <w:rPr>
          <w:rFonts w:ascii="Bookman Old Style" w:hAnsi="Bookman Old Style"/>
          <w:b/>
          <w:bCs/>
          <w:sz w:val="24"/>
          <w:szCs w:val="24"/>
        </w:rPr>
        <w:t>48</w:t>
      </w:r>
      <w:r w:rsidRPr="00A6118A">
        <w:rPr>
          <w:rFonts w:ascii="Bookman Old Style" w:hAnsi="Bookman Old Style"/>
          <w:b/>
          <w:bCs/>
          <w:sz w:val="24"/>
          <w:szCs w:val="24"/>
        </w:rPr>
        <w:t>/2023</w:t>
      </w:r>
    </w:p>
    <w:p w14:paraId="218142BB" w14:textId="04EF383C" w:rsidR="00F83168" w:rsidRPr="00A6118A" w:rsidRDefault="00F83168" w:rsidP="00F8316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6118A">
        <w:rPr>
          <w:rFonts w:ascii="Bookman Old Style" w:hAnsi="Bookman Old Style"/>
          <w:b/>
          <w:bCs/>
          <w:sz w:val="24"/>
          <w:szCs w:val="24"/>
        </w:rPr>
        <w:t xml:space="preserve">DISPENSA DE LICITAÇÃO N. </w:t>
      </w:r>
      <w:r w:rsidR="00A6118A" w:rsidRPr="00A6118A">
        <w:rPr>
          <w:rFonts w:ascii="Bookman Old Style" w:hAnsi="Bookman Old Style"/>
          <w:b/>
          <w:bCs/>
          <w:sz w:val="24"/>
          <w:szCs w:val="24"/>
        </w:rPr>
        <w:t>06</w:t>
      </w:r>
      <w:r w:rsidRPr="00A6118A">
        <w:rPr>
          <w:rFonts w:ascii="Bookman Old Style" w:hAnsi="Bookman Old Style"/>
          <w:b/>
          <w:bCs/>
          <w:sz w:val="24"/>
          <w:szCs w:val="24"/>
        </w:rPr>
        <w:t>/2023</w:t>
      </w:r>
    </w:p>
    <w:p w14:paraId="76E9BDE5" w14:textId="77777777" w:rsidR="00F83168" w:rsidRPr="00B74B58" w:rsidRDefault="00F83168" w:rsidP="00F8316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6118A">
        <w:rPr>
          <w:rFonts w:ascii="Bookman Old Style" w:hAnsi="Bookman Old Style"/>
          <w:b/>
          <w:bCs/>
          <w:sz w:val="24"/>
          <w:szCs w:val="24"/>
        </w:rPr>
        <w:t>DESPACHO</w:t>
      </w:r>
    </w:p>
    <w:p w14:paraId="002702B7" w14:textId="77777777" w:rsidR="00F83168" w:rsidRPr="00B74B58" w:rsidRDefault="00F83168" w:rsidP="00F83168">
      <w:pPr>
        <w:jc w:val="both"/>
        <w:rPr>
          <w:rFonts w:ascii="Bookman Old Style" w:hAnsi="Bookman Old Style"/>
          <w:sz w:val="24"/>
          <w:szCs w:val="24"/>
        </w:rPr>
      </w:pPr>
    </w:p>
    <w:p w14:paraId="563460C8" w14:textId="722F28AD" w:rsidR="00F83168" w:rsidRPr="00B74B58" w:rsidRDefault="00F83168" w:rsidP="00F83168">
      <w:pPr>
        <w:jc w:val="both"/>
        <w:rPr>
          <w:rFonts w:ascii="Bookman Old Style" w:hAnsi="Bookman Old Style"/>
          <w:sz w:val="24"/>
          <w:szCs w:val="24"/>
        </w:rPr>
      </w:pPr>
      <w:r w:rsidRPr="00A6118A">
        <w:rPr>
          <w:rFonts w:ascii="Bookman Old Style" w:hAnsi="Bookman Old Style"/>
          <w:b/>
          <w:bCs/>
          <w:sz w:val="24"/>
          <w:szCs w:val="24"/>
        </w:rPr>
        <w:t>RATIFICO</w:t>
      </w:r>
      <w:r w:rsidRPr="00A6118A">
        <w:rPr>
          <w:rFonts w:ascii="Bookman Old Style" w:hAnsi="Bookman Old Style"/>
          <w:sz w:val="24"/>
          <w:szCs w:val="24"/>
        </w:rPr>
        <w:t xml:space="preserve"> o ato de Dispensa de Licitação para Compras e Serviços n. </w:t>
      </w:r>
      <w:r w:rsidR="00A6118A" w:rsidRPr="00A6118A">
        <w:rPr>
          <w:rFonts w:ascii="Bookman Old Style" w:hAnsi="Bookman Old Style"/>
          <w:sz w:val="24"/>
          <w:szCs w:val="24"/>
        </w:rPr>
        <w:t>06</w:t>
      </w:r>
      <w:r w:rsidRPr="00A6118A">
        <w:rPr>
          <w:rFonts w:ascii="Bookman Old Style" w:hAnsi="Bookman Old Style"/>
          <w:sz w:val="24"/>
          <w:szCs w:val="24"/>
        </w:rPr>
        <w:t xml:space="preserve">/2023, com fundamento nos motivos e elementos à vista da exposição das justificativas apresentadas na requisição de compras feita pela </w:t>
      </w:r>
      <w:r w:rsidR="006F645B" w:rsidRPr="00A6118A">
        <w:rPr>
          <w:rFonts w:ascii="Bookman Old Style" w:hAnsi="Bookman Old Style"/>
          <w:sz w:val="24"/>
          <w:szCs w:val="24"/>
        </w:rPr>
        <w:t>Secretaria de Infraestrutura, Obras e Serviços Urbanos</w:t>
      </w:r>
      <w:r w:rsidRPr="00A6118A">
        <w:rPr>
          <w:rFonts w:ascii="Bookman Old Style" w:hAnsi="Bookman Old Style"/>
          <w:sz w:val="24"/>
          <w:szCs w:val="24"/>
        </w:rPr>
        <w:t xml:space="preserve">, conforme descrito no texto da requisição e do Processo Administrativo n. </w:t>
      </w:r>
      <w:r w:rsidR="00A6118A" w:rsidRPr="00A6118A">
        <w:rPr>
          <w:rFonts w:ascii="Bookman Old Style" w:hAnsi="Bookman Old Style"/>
          <w:sz w:val="24"/>
          <w:szCs w:val="24"/>
        </w:rPr>
        <w:t>48</w:t>
      </w:r>
      <w:r w:rsidRPr="00A6118A">
        <w:rPr>
          <w:rFonts w:ascii="Bookman Old Style" w:hAnsi="Bookman Old Style"/>
          <w:sz w:val="24"/>
          <w:szCs w:val="24"/>
        </w:rPr>
        <w:t>/2023 e de conformidade com o artigo 24, X, da Lei n. 8.666/93 e atualizações,</w:t>
      </w:r>
      <w:r w:rsidRPr="00B74B58">
        <w:rPr>
          <w:rFonts w:ascii="Bookman Old Style" w:hAnsi="Bookman Old Style"/>
          <w:sz w:val="24"/>
          <w:szCs w:val="24"/>
        </w:rPr>
        <w:t xml:space="preserve"> de modo que </w:t>
      </w:r>
      <w:r w:rsidRPr="00AF5D91">
        <w:rPr>
          <w:rFonts w:ascii="Bookman Old Style" w:hAnsi="Bookman Old Style"/>
          <w:b/>
          <w:bCs/>
          <w:sz w:val="24"/>
          <w:szCs w:val="24"/>
        </w:rPr>
        <w:t xml:space="preserve">DEFIRO </w:t>
      </w:r>
      <w:r w:rsidRPr="00980046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74B58">
        <w:rPr>
          <w:rFonts w:ascii="Bookman Old Style" w:hAnsi="Bookman Old Style"/>
          <w:b/>
          <w:bCs/>
          <w:sz w:val="24"/>
          <w:szCs w:val="24"/>
        </w:rPr>
        <w:t>AUTORIZO</w:t>
      </w:r>
      <w:r w:rsidRPr="00B74B58">
        <w:rPr>
          <w:rFonts w:ascii="Bookman Old Style" w:hAnsi="Bookman Old Style"/>
          <w:sz w:val="24"/>
          <w:szCs w:val="24"/>
        </w:rPr>
        <w:t xml:space="preserve"> a </w:t>
      </w:r>
      <w:r>
        <w:rPr>
          <w:rFonts w:ascii="Bookman Old Style" w:hAnsi="Bookman Old Style"/>
          <w:sz w:val="24"/>
          <w:szCs w:val="24"/>
        </w:rPr>
        <w:t xml:space="preserve">locação do imóvel de propriedade de </w:t>
      </w:r>
      <w:r w:rsidR="005D6DDF" w:rsidRPr="002B22E9">
        <w:rPr>
          <w:rFonts w:ascii="Bookman Old Style" w:hAnsi="Bookman Old Style"/>
          <w:sz w:val="24"/>
          <w:szCs w:val="24"/>
        </w:rPr>
        <w:t>Mar</w:t>
      </w:r>
      <w:r w:rsidR="006F645B">
        <w:rPr>
          <w:rFonts w:ascii="Bookman Old Style" w:hAnsi="Bookman Old Style"/>
          <w:sz w:val="24"/>
          <w:szCs w:val="24"/>
        </w:rPr>
        <w:t>cia</w:t>
      </w:r>
      <w:r w:rsidR="005D6DDF" w:rsidRPr="002B22E9">
        <w:rPr>
          <w:rFonts w:ascii="Bookman Old Style" w:hAnsi="Bookman Old Style"/>
          <w:sz w:val="24"/>
          <w:szCs w:val="24"/>
        </w:rPr>
        <w:t xml:space="preserve"> Seiboth</w:t>
      </w:r>
      <w:r w:rsidRPr="002B22E9">
        <w:rPr>
          <w:rFonts w:ascii="Bookman Old Style" w:hAnsi="Bookman Old Style"/>
          <w:sz w:val="24"/>
          <w:szCs w:val="24"/>
        </w:rPr>
        <w:t xml:space="preserve"> </w:t>
      </w:r>
      <w:r w:rsidR="006F645B">
        <w:rPr>
          <w:rFonts w:ascii="Bookman Old Style" w:hAnsi="Bookman Old Style"/>
          <w:sz w:val="24"/>
          <w:szCs w:val="24"/>
        </w:rPr>
        <w:t xml:space="preserve">Sebastiany </w:t>
      </w:r>
      <w:r w:rsidRPr="002B22E9">
        <w:rPr>
          <w:rFonts w:ascii="Bookman Old Style" w:hAnsi="Bookman Old Style"/>
          <w:sz w:val="24"/>
          <w:szCs w:val="24"/>
        </w:rPr>
        <w:t>qual seja, sala comercial</w:t>
      </w:r>
      <w:r w:rsidR="00B77566" w:rsidRPr="002B22E9">
        <w:rPr>
          <w:rFonts w:ascii="Bookman Old Style" w:hAnsi="Bookman Old Style"/>
          <w:sz w:val="24"/>
          <w:szCs w:val="24"/>
        </w:rPr>
        <w:t>,</w:t>
      </w:r>
      <w:r w:rsidRPr="002B22E9">
        <w:rPr>
          <w:rFonts w:ascii="Bookman Old Style" w:hAnsi="Bookman Old Style"/>
          <w:sz w:val="24"/>
          <w:szCs w:val="24"/>
        </w:rPr>
        <w:t xml:space="preserve"> com área total de </w:t>
      </w:r>
      <w:r w:rsidR="005D6DDF" w:rsidRPr="002B22E9">
        <w:rPr>
          <w:rFonts w:ascii="Bookman Old Style" w:hAnsi="Bookman Old Style"/>
          <w:sz w:val="24"/>
          <w:szCs w:val="24"/>
        </w:rPr>
        <w:t>220</w:t>
      </w:r>
      <w:r w:rsidRPr="002B22E9">
        <w:rPr>
          <w:rFonts w:ascii="Bookman Old Style" w:hAnsi="Bookman Old Style"/>
          <w:sz w:val="24"/>
          <w:szCs w:val="24"/>
        </w:rPr>
        <w:t xml:space="preserve"> m² (</w:t>
      </w:r>
      <w:r w:rsidR="005D6DDF" w:rsidRPr="002B22E9">
        <w:rPr>
          <w:rFonts w:ascii="Bookman Old Style" w:hAnsi="Bookman Old Style"/>
          <w:sz w:val="24"/>
          <w:szCs w:val="24"/>
        </w:rPr>
        <w:t>duzentos e vinte</w:t>
      </w:r>
      <w:r w:rsidRPr="002B22E9">
        <w:rPr>
          <w:rFonts w:ascii="Bookman Old Style" w:hAnsi="Bookman Old Style"/>
          <w:sz w:val="24"/>
          <w:szCs w:val="24"/>
        </w:rPr>
        <w:t xml:space="preserve"> metros quadrados), localizado no lote urbano n. </w:t>
      </w:r>
      <w:r w:rsidR="005D6DDF" w:rsidRPr="002B22E9">
        <w:rPr>
          <w:rFonts w:ascii="Bookman Old Style" w:hAnsi="Bookman Old Style"/>
          <w:sz w:val="24"/>
          <w:szCs w:val="24"/>
        </w:rPr>
        <w:t>24</w:t>
      </w:r>
      <w:r w:rsidRPr="002B22E9">
        <w:rPr>
          <w:rFonts w:ascii="Bookman Old Style" w:hAnsi="Bookman Old Style"/>
          <w:sz w:val="24"/>
          <w:szCs w:val="24"/>
        </w:rPr>
        <w:t xml:space="preserve">, da quadra </w:t>
      </w:r>
      <w:r w:rsidR="005D6DDF" w:rsidRPr="002B22E9">
        <w:rPr>
          <w:rFonts w:ascii="Bookman Old Style" w:hAnsi="Bookman Old Style"/>
          <w:sz w:val="24"/>
          <w:szCs w:val="24"/>
        </w:rPr>
        <w:t>61</w:t>
      </w:r>
      <w:r w:rsidRPr="002B22E9">
        <w:rPr>
          <w:rFonts w:ascii="Bookman Old Style" w:hAnsi="Bookman Old Style"/>
          <w:sz w:val="24"/>
          <w:szCs w:val="24"/>
        </w:rPr>
        <w:t xml:space="preserve">, situado no Município de Cunhataí, inscrito junto ao Cartório de Registro de Imóveis da Comarca de São Carlos – SC, sob a matrícula n. </w:t>
      </w:r>
      <w:r w:rsidR="005D6DDF" w:rsidRPr="002B22E9">
        <w:rPr>
          <w:rFonts w:ascii="Bookman Old Style" w:hAnsi="Bookman Old Style"/>
          <w:sz w:val="24"/>
          <w:szCs w:val="24"/>
        </w:rPr>
        <w:t>12.607</w:t>
      </w:r>
      <w:r w:rsidRPr="006F645B">
        <w:rPr>
          <w:rFonts w:ascii="Bookman Old Style" w:hAnsi="Bookman Old Style"/>
          <w:sz w:val="24"/>
          <w:szCs w:val="24"/>
        </w:rPr>
        <w:t xml:space="preserve">, pelo valor de R$ </w:t>
      </w:r>
      <w:r w:rsidR="005D6DDF" w:rsidRPr="006F645B">
        <w:rPr>
          <w:rFonts w:ascii="Bookman Old Style" w:hAnsi="Bookman Old Style"/>
          <w:sz w:val="24"/>
          <w:szCs w:val="24"/>
        </w:rPr>
        <w:t>1.</w:t>
      </w:r>
      <w:r w:rsidR="006F645B" w:rsidRPr="006F645B">
        <w:rPr>
          <w:rFonts w:ascii="Bookman Old Style" w:hAnsi="Bookman Old Style"/>
          <w:sz w:val="24"/>
          <w:szCs w:val="24"/>
        </w:rPr>
        <w:t>200</w:t>
      </w:r>
      <w:r w:rsidRPr="006F645B">
        <w:rPr>
          <w:rFonts w:ascii="Bookman Old Style" w:hAnsi="Bookman Old Style"/>
          <w:sz w:val="24"/>
          <w:szCs w:val="24"/>
        </w:rPr>
        <w:t>,00 (</w:t>
      </w:r>
      <w:r w:rsidR="006F645B" w:rsidRPr="006F645B">
        <w:rPr>
          <w:rFonts w:ascii="Bookman Old Style" w:hAnsi="Bookman Old Style"/>
          <w:sz w:val="24"/>
          <w:szCs w:val="24"/>
        </w:rPr>
        <w:t>um mil e duzentos</w:t>
      </w:r>
      <w:r w:rsidRPr="006F645B">
        <w:rPr>
          <w:rFonts w:ascii="Bookman Old Style" w:hAnsi="Bookman Old Style"/>
          <w:sz w:val="24"/>
          <w:szCs w:val="24"/>
        </w:rPr>
        <w:t xml:space="preserve"> reais) mensais, por 12 (doze) meses, perfazendo o total de R$ </w:t>
      </w:r>
      <w:r w:rsidR="006F645B" w:rsidRPr="006F645B">
        <w:rPr>
          <w:rFonts w:ascii="Bookman Old Style" w:hAnsi="Bookman Old Style"/>
          <w:sz w:val="24"/>
          <w:szCs w:val="24"/>
        </w:rPr>
        <w:t>14.400</w:t>
      </w:r>
      <w:r w:rsidRPr="006F645B">
        <w:rPr>
          <w:rFonts w:ascii="Bookman Old Style" w:hAnsi="Bookman Old Style"/>
          <w:sz w:val="24"/>
          <w:szCs w:val="24"/>
        </w:rPr>
        <w:t>,00 (</w:t>
      </w:r>
      <w:r w:rsidR="006F645B" w:rsidRPr="006F645B">
        <w:rPr>
          <w:rFonts w:ascii="Bookman Old Style" w:hAnsi="Bookman Old Style"/>
          <w:sz w:val="24"/>
          <w:szCs w:val="24"/>
        </w:rPr>
        <w:t>quatorze</w:t>
      </w:r>
      <w:r w:rsidRPr="006F645B">
        <w:rPr>
          <w:rFonts w:ascii="Bookman Old Style" w:hAnsi="Bookman Old Style"/>
          <w:sz w:val="24"/>
          <w:szCs w:val="24"/>
        </w:rPr>
        <w:t xml:space="preserve"> mil, </w:t>
      </w:r>
      <w:r w:rsidR="006F645B" w:rsidRPr="006F645B">
        <w:rPr>
          <w:rFonts w:ascii="Bookman Old Style" w:hAnsi="Bookman Old Style"/>
          <w:sz w:val="24"/>
          <w:szCs w:val="24"/>
        </w:rPr>
        <w:t>quatrocentos</w:t>
      </w:r>
      <w:r w:rsidRPr="006F645B">
        <w:rPr>
          <w:rFonts w:ascii="Bookman Old Style" w:hAnsi="Bookman Old Style"/>
          <w:sz w:val="24"/>
          <w:szCs w:val="24"/>
        </w:rPr>
        <w:t xml:space="preserve"> reais),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D3440">
        <w:rPr>
          <w:rFonts w:ascii="Bookman Old Style" w:hAnsi="Bookman Old Style"/>
          <w:sz w:val="24"/>
          <w:szCs w:val="24"/>
        </w:rPr>
        <w:t>ao passo que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83168">
        <w:rPr>
          <w:rFonts w:ascii="Bookman Old Style" w:hAnsi="Bookman Old Style"/>
          <w:b/>
          <w:bCs/>
          <w:sz w:val="24"/>
          <w:szCs w:val="24"/>
        </w:rPr>
        <w:t>DEFIRO</w:t>
      </w:r>
      <w:r>
        <w:rPr>
          <w:rFonts w:ascii="Bookman Old Style" w:hAnsi="Bookman Old Style"/>
          <w:sz w:val="24"/>
          <w:szCs w:val="24"/>
        </w:rPr>
        <w:t xml:space="preserve"> e </w:t>
      </w:r>
      <w:r w:rsidRPr="00F83168">
        <w:rPr>
          <w:rFonts w:ascii="Bookman Old Style" w:hAnsi="Bookman Old Style"/>
          <w:b/>
          <w:bCs/>
          <w:sz w:val="24"/>
          <w:szCs w:val="24"/>
        </w:rPr>
        <w:t>AUTORIZO</w:t>
      </w:r>
      <w:r>
        <w:rPr>
          <w:rFonts w:ascii="Bookman Old Style" w:hAnsi="Bookman Old Style"/>
          <w:sz w:val="24"/>
          <w:szCs w:val="24"/>
        </w:rPr>
        <w:t xml:space="preserve"> a realização da despesa independente de licitação, devendo-se promover a publicação deste ato: </w:t>
      </w:r>
    </w:p>
    <w:p w14:paraId="3271B040" w14:textId="77777777" w:rsidR="00F83168" w:rsidRPr="00B74B58" w:rsidRDefault="00F83168" w:rsidP="00F83168">
      <w:pPr>
        <w:jc w:val="both"/>
        <w:rPr>
          <w:rFonts w:ascii="Bookman Old Style" w:hAnsi="Bookman Old Style"/>
          <w:sz w:val="24"/>
          <w:szCs w:val="24"/>
        </w:rPr>
      </w:pPr>
      <w:r w:rsidRPr="00B74B58">
        <w:rPr>
          <w:rFonts w:ascii="Bookman Old Style" w:hAnsi="Bookman Old Style"/>
          <w:sz w:val="24"/>
          <w:szCs w:val="24"/>
        </w:rPr>
        <w:t xml:space="preserve">(X) Homologo a realização da despesa. </w:t>
      </w:r>
    </w:p>
    <w:p w14:paraId="4E8347B0" w14:textId="40326EE5" w:rsidR="00F83168" w:rsidRDefault="00F83168" w:rsidP="00F83168">
      <w:pPr>
        <w:jc w:val="both"/>
        <w:rPr>
          <w:rFonts w:ascii="Bookman Old Style" w:hAnsi="Bookman Old Style"/>
          <w:sz w:val="24"/>
          <w:szCs w:val="24"/>
        </w:rPr>
      </w:pPr>
      <w:r w:rsidRPr="00B74B58">
        <w:rPr>
          <w:rFonts w:ascii="Bookman Old Style" w:hAnsi="Bookman Old Style"/>
          <w:sz w:val="24"/>
          <w:szCs w:val="24"/>
        </w:rPr>
        <w:t xml:space="preserve">( </w:t>
      </w:r>
      <w:r w:rsidR="00CD3440">
        <w:rPr>
          <w:rFonts w:ascii="Bookman Old Style" w:hAnsi="Bookman Old Style"/>
          <w:sz w:val="24"/>
          <w:szCs w:val="24"/>
        </w:rPr>
        <w:t xml:space="preserve"> </w:t>
      </w:r>
      <w:r w:rsidRPr="00B74B58">
        <w:rPr>
          <w:rFonts w:ascii="Bookman Old Style" w:hAnsi="Bookman Old Style"/>
          <w:sz w:val="24"/>
          <w:szCs w:val="24"/>
        </w:rPr>
        <w:t xml:space="preserve">) Indefiro a realização da despesa. </w:t>
      </w:r>
    </w:p>
    <w:p w14:paraId="1D620CDF" w14:textId="77777777" w:rsidR="00F83168" w:rsidRDefault="00F83168" w:rsidP="00F83168">
      <w:pPr>
        <w:jc w:val="both"/>
        <w:rPr>
          <w:rFonts w:ascii="Bookman Old Style" w:hAnsi="Bookman Old Style"/>
          <w:sz w:val="24"/>
          <w:szCs w:val="24"/>
        </w:rPr>
      </w:pPr>
    </w:p>
    <w:p w14:paraId="559489FF" w14:textId="1DF9BE30" w:rsidR="00F83168" w:rsidRPr="00B74B58" w:rsidRDefault="00F83168" w:rsidP="00F83168">
      <w:pPr>
        <w:jc w:val="right"/>
        <w:rPr>
          <w:rFonts w:ascii="Bookman Old Style" w:hAnsi="Bookman Old Style"/>
          <w:sz w:val="24"/>
          <w:szCs w:val="24"/>
        </w:rPr>
      </w:pPr>
      <w:r w:rsidRPr="006F645B">
        <w:rPr>
          <w:rFonts w:ascii="Bookman Old Style" w:hAnsi="Bookman Old Style"/>
          <w:sz w:val="24"/>
          <w:szCs w:val="24"/>
        </w:rPr>
        <w:t>Cunhataí</w:t>
      </w:r>
      <w:r w:rsidR="006F645B" w:rsidRPr="006F645B">
        <w:rPr>
          <w:rFonts w:ascii="Bookman Old Style" w:hAnsi="Bookman Old Style"/>
          <w:sz w:val="24"/>
          <w:szCs w:val="24"/>
        </w:rPr>
        <w:t>/SC</w:t>
      </w:r>
      <w:r w:rsidRPr="006F645B">
        <w:rPr>
          <w:rFonts w:ascii="Bookman Old Style" w:hAnsi="Bookman Old Style"/>
          <w:sz w:val="24"/>
          <w:szCs w:val="24"/>
        </w:rPr>
        <w:t xml:space="preserve">, </w:t>
      </w:r>
      <w:r w:rsidR="006F645B" w:rsidRPr="006F645B">
        <w:rPr>
          <w:rFonts w:ascii="Bookman Old Style" w:hAnsi="Bookman Old Style"/>
          <w:sz w:val="24"/>
          <w:szCs w:val="24"/>
        </w:rPr>
        <w:t>2</w:t>
      </w:r>
      <w:r w:rsidR="00A6118A">
        <w:rPr>
          <w:rFonts w:ascii="Bookman Old Style" w:hAnsi="Bookman Old Style"/>
          <w:sz w:val="24"/>
          <w:szCs w:val="24"/>
        </w:rPr>
        <w:t>5</w:t>
      </w:r>
      <w:r w:rsidRPr="006F645B">
        <w:rPr>
          <w:rFonts w:ascii="Bookman Old Style" w:hAnsi="Bookman Old Style"/>
          <w:sz w:val="24"/>
          <w:szCs w:val="24"/>
        </w:rPr>
        <w:t xml:space="preserve"> de </w:t>
      </w:r>
      <w:r w:rsidR="005D6DDF" w:rsidRPr="006F645B">
        <w:rPr>
          <w:rFonts w:ascii="Bookman Old Style" w:hAnsi="Bookman Old Style"/>
          <w:sz w:val="24"/>
          <w:szCs w:val="24"/>
        </w:rPr>
        <w:t>outu</w:t>
      </w:r>
      <w:r w:rsidR="00554827" w:rsidRPr="006F645B">
        <w:rPr>
          <w:rFonts w:ascii="Bookman Old Style" w:hAnsi="Bookman Old Style"/>
          <w:sz w:val="24"/>
          <w:szCs w:val="24"/>
        </w:rPr>
        <w:t>bro</w:t>
      </w:r>
      <w:r w:rsidRPr="006F645B">
        <w:rPr>
          <w:rFonts w:ascii="Bookman Old Style" w:hAnsi="Bookman Old Style"/>
          <w:sz w:val="24"/>
          <w:szCs w:val="24"/>
        </w:rPr>
        <w:t xml:space="preserve"> de 2023</w:t>
      </w:r>
    </w:p>
    <w:p w14:paraId="3E7EE450" w14:textId="77777777" w:rsidR="00F83168" w:rsidRPr="00B74B58" w:rsidRDefault="00F83168" w:rsidP="00F83168">
      <w:pPr>
        <w:jc w:val="both"/>
        <w:rPr>
          <w:rFonts w:ascii="Bookman Old Style" w:hAnsi="Bookman Old Style"/>
          <w:sz w:val="24"/>
          <w:szCs w:val="24"/>
        </w:rPr>
      </w:pPr>
    </w:p>
    <w:p w14:paraId="2509A163" w14:textId="77777777" w:rsidR="00F83168" w:rsidRPr="00B74B58" w:rsidRDefault="00F83168" w:rsidP="00F8316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</w:t>
      </w:r>
    </w:p>
    <w:p w14:paraId="7D812203" w14:textId="3C1AE292" w:rsidR="00F83168" w:rsidRPr="00B74B58" w:rsidRDefault="005D6DDF" w:rsidP="00F8316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DIRCEU HOSS</w:t>
      </w:r>
    </w:p>
    <w:p w14:paraId="5E02BF21" w14:textId="56B05EC2" w:rsidR="00F83168" w:rsidRPr="00B74B58" w:rsidRDefault="00F83168" w:rsidP="00F8316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74B58">
        <w:rPr>
          <w:rFonts w:ascii="Bookman Old Style" w:hAnsi="Bookman Old Style"/>
          <w:b/>
          <w:bCs/>
          <w:sz w:val="24"/>
          <w:szCs w:val="24"/>
        </w:rPr>
        <w:t>PREFEITO MUNICIPAL DE CUNHATAÍ</w:t>
      </w:r>
      <w:r w:rsidR="005D6DDF">
        <w:rPr>
          <w:rFonts w:ascii="Bookman Old Style" w:hAnsi="Bookman Old Style"/>
          <w:b/>
          <w:bCs/>
          <w:sz w:val="24"/>
          <w:szCs w:val="24"/>
        </w:rPr>
        <w:t xml:space="preserve"> EM EXERCÍCIO</w:t>
      </w:r>
    </w:p>
    <w:p w14:paraId="2A6B4083" w14:textId="77777777" w:rsidR="00F83168" w:rsidRDefault="00F83168" w:rsidP="00F83168"/>
    <w:p w14:paraId="6F96AE2A" w14:textId="77777777" w:rsidR="00F83168" w:rsidRDefault="00F83168" w:rsidP="00F83168"/>
    <w:p w14:paraId="0DB113B3" w14:textId="77777777" w:rsidR="00C41F2F" w:rsidRDefault="00C41F2F"/>
    <w:sectPr w:rsidR="00C41F2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B27E" w14:textId="77777777" w:rsidR="004C758B" w:rsidRDefault="004C758B" w:rsidP="00F83168">
      <w:pPr>
        <w:spacing w:after="0" w:line="240" w:lineRule="auto"/>
      </w:pPr>
      <w:r>
        <w:separator/>
      </w:r>
    </w:p>
  </w:endnote>
  <w:endnote w:type="continuationSeparator" w:id="0">
    <w:p w14:paraId="0D9BC85C" w14:textId="77777777" w:rsidR="004C758B" w:rsidRDefault="004C758B" w:rsidP="00F8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E8B8" w14:textId="77777777" w:rsidR="00F83168" w:rsidRPr="00562145" w:rsidRDefault="00F83168" w:rsidP="00F83168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</w:t>
    </w:r>
    <w:r>
      <w:rPr>
        <w:rFonts w:ascii="Arial" w:hAnsi="Arial" w:cs="Arial"/>
        <w:b/>
        <w:sz w:val="18"/>
        <w:szCs w:val="18"/>
      </w:rPr>
      <w:t>3338.0010)</w:t>
    </w:r>
  </w:p>
  <w:p w14:paraId="2D8CCBE9" w14:textId="157FDAA8" w:rsidR="00F83168" w:rsidRPr="00562145" w:rsidRDefault="00000000" w:rsidP="00F83168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F83168" w:rsidRPr="00DD3D94">
        <w:rPr>
          <w:rStyle w:val="Hyperlink"/>
          <w:rFonts w:ascii="Arial" w:hAnsi="Arial" w:cs="Arial"/>
          <w:b/>
          <w:sz w:val="18"/>
          <w:szCs w:val="18"/>
        </w:rPr>
        <w:t>www.cunhatai.sc.gov.br</w:t>
      </w:r>
    </w:hyperlink>
    <w:r w:rsidR="00F83168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6F645B" w:rsidRPr="008D21DC">
        <w:rPr>
          <w:rStyle w:val="Hyperlink"/>
          <w:rFonts w:ascii="Arial" w:hAnsi="Arial" w:cs="Arial"/>
          <w:b/>
          <w:sz w:val="18"/>
          <w:szCs w:val="18"/>
        </w:rPr>
        <w:t>licita@cunhatai.sc.gov.br</w:t>
      </w:r>
    </w:hyperlink>
  </w:p>
  <w:p w14:paraId="36353143" w14:textId="3D8BB741" w:rsidR="00F83168" w:rsidRDefault="00F83168" w:rsidP="00F83168">
    <w:pPr>
      <w:pStyle w:val="Rodap"/>
    </w:pPr>
    <w:r>
      <w:rPr>
        <w:rFonts w:ascii="Arial" w:hAnsi="Arial" w:cs="Arial"/>
        <w:sz w:val="18"/>
        <w:szCs w:val="18"/>
      </w:rPr>
      <w:t>Av. 29 de setembro,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450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562145">
      <w:rPr>
        <w:rFonts w:ascii="Arial" w:hAnsi="Arial" w:cs="Arial"/>
        <w:sz w:val="18"/>
        <w:szCs w:val="18"/>
      </w:rPr>
      <w:t xml:space="preserve"> CNPJ</w:t>
    </w:r>
    <w:r>
      <w:rPr>
        <w:rFonts w:ascii="Arial" w:hAnsi="Arial" w:cs="Arial"/>
        <w:sz w:val="18"/>
        <w:szCs w:val="18"/>
      </w:rPr>
      <w:t>: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01.612.116/0001-44</w:t>
    </w:r>
    <w:r w:rsidRPr="00562145">
      <w:rPr>
        <w:rFonts w:ascii="Arial" w:hAnsi="Arial" w:cs="Arial"/>
        <w:sz w:val="18"/>
        <w:szCs w:val="18"/>
      </w:rPr>
      <w:t xml:space="preserve"> - CEP 89</w:t>
    </w:r>
    <w:r>
      <w:rPr>
        <w:rFonts w:ascii="Arial" w:hAnsi="Arial" w:cs="Arial"/>
        <w:sz w:val="18"/>
        <w:szCs w:val="18"/>
      </w:rPr>
      <w:t>886</w:t>
    </w:r>
    <w:r w:rsidRPr="00562145">
      <w:rPr>
        <w:rFonts w:ascii="Arial" w:hAnsi="Arial" w:cs="Arial"/>
        <w:sz w:val="18"/>
        <w:szCs w:val="18"/>
      </w:rPr>
      <w:t xml:space="preserve">-000 - </w:t>
    </w:r>
    <w:r>
      <w:rPr>
        <w:rFonts w:ascii="Arial" w:hAnsi="Arial" w:cs="Arial"/>
        <w:sz w:val="18"/>
        <w:szCs w:val="18"/>
      </w:rPr>
      <w:t>Cunhataí</w:t>
    </w:r>
    <w:r w:rsidRPr="00562145">
      <w:rPr>
        <w:rFonts w:ascii="Arial" w:hAnsi="Arial" w:cs="Arial"/>
        <w:sz w:val="18"/>
        <w:szCs w:val="18"/>
      </w:rPr>
      <w:t xml:space="preserve"> (SC</w:t>
    </w:r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C2CD" w14:textId="77777777" w:rsidR="004C758B" w:rsidRDefault="004C758B" w:rsidP="00F83168">
      <w:pPr>
        <w:spacing w:after="0" w:line="240" w:lineRule="auto"/>
      </w:pPr>
      <w:r>
        <w:separator/>
      </w:r>
    </w:p>
  </w:footnote>
  <w:footnote w:type="continuationSeparator" w:id="0">
    <w:p w14:paraId="71CC2EDF" w14:textId="77777777" w:rsidR="004C758B" w:rsidRDefault="004C758B" w:rsidP="00F8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76" w:type="dxa"/>
      <w:tblLayout w:type="fixed"/>
      <w:tblLook w:val="04A0" w:firstRow="1" w:lastRow="0" w:firstColumn="1" w:lastColumn="0" w:noHBand="0" w:noVBand="1"/>
    </w:tblPr>
    <w:tblGrid>
      <w:gridCol w:w="2978"/>
      <w:gridCol w:w="8646"/>
    </w:tblGrid>
    <w:tr w:rsidR="00F83168" w:rsidRPr="003169D1" w14:paraId="3A11288C" w14:textId="77777777" w:rsidTr="00E16FFB">
      <w:trPr>
        <w:trHeight w:val="1560"/>
      </w:trPr>
      <w:tc>
        <w:tcPr>
          <w:tcW w:w="2978" w:type="dxa"/>
          <w:vAlign w:val="center"/>
        </w:tcPr>
        <w:p w14:paraId="4FE7B395" w14:textId="77777777" w:rsidR="00F83168" w:rsidRPr="003169D1" w:rsidRDefault="00F83168" w:rsidP="00F83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3169D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F4D58CD" wp14:editId="1554976D">
                <wp:extent cx="962025" cy="962025"/>
                <wp:effectExtent l="0" t="0" r="9525" b="9525"/>
                <wp:docPr id="1" name="Imagem 1" descr="CUNHATAÍ 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UNHATAÍ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</w:tcPr>
        <w:p w14:paraId="06E13678" w14:textId="77777777" w:rsidR="00F83168" w:rsidRPr="003169D1" w:rsidRDefault="00F83168" w:rsidP="00F83168">
          <w:pPr>
            <w:tabs>
              <w:tab w:val="center" w:pos="4252"/>
              <w:tab w:val="right" w:pos="8504"/>
            </w:tabs>
            <w:spacing w:after="0" w:line="240" w:lineRule="auto"/>
            <w:ind w:left="-567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</w:p>
        <w:p w14:paraId="08F35D2F" w14:textId="77777777" w:rsidR="00F83168" w:rsidRPr="003169D1" w:rsidRDefault="00F83168" w:rsidP="00F83168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Times New Roman" w:eastAsia="Times New Roman" w:hAnsi="Times New Roman" w:cs="Times New Roman"/>
              <w:sz w:val="14"/>
              <w:szCs w:val="14"/>
              <w:lang w:eastAsia="pt-BR"/>
            </w:rPr>
          </w:pPr>
        </w:p>
        <w:p w14:paraId="7B4A8167" w14:textId="77777777" w:rsidR="00F83168" w:rsidRPr="003169D1" w:rsidRDefault="00F83168" w:rsidP="00F83168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Arial" w:eastAsia="Times New Roman" w:hAnsi="Arial" w:cs="Arial"/>
              <w:sz w:val="28"/>
              <w:szCs w:val="28"/>
              <w:lang w:eastAsia="pt-BR"/>
            </w:rPr>
          </w:pPr>
          <w:r w:rsidRPr="003169D1">
            <w:rPr>
              <w:rFonts w:ascii="Arial" w:eastAsia="Times New Roman" w:hAnsi="Arial" w:cs="Arial"/>
              <w:sz w:val="28"/>
              <w:szCs w:val="28"/>
              <w:lang w:eastAsia="pt-BR"/>
            </w:rPr>
            <w:t>Estado de Santa Catarina</w:t>
          </w:r>
        </w:p>
        <w:p w14:paraId="7453487F" w14:textId="77777777" w:rsidR="00F83168" w:rsidRPr="003169D1" w:rsidRDefault="00F83168" w:rsidP="00F83168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</w:pPr>
          <w:r w:rsidRPr="003169D1">
            <w:rPr>
              <w:rFonts w:ascii="Arial" w:eastAsia="Times New Roman" w:hAnsi="Arial" w:cs="Arial"/>
              <w:b/>
              <w:sz w:val="28"/>
              <w:szCs w:val="28"/>
              <w:lang w:eastAsia="pt-BR"/>
            </w:rPr>
            <w:t>MUNICÍPIO DE CUNHATAÍ</w:t>
          </w:r>
        </w:p>
      </w:tc>
    </w:tr>
  </w:tbl>
  <w:p w14:paraId="00F88D06" w14:textId="77777777" w:rsidR="00F83168" w:rsidRDefault="00F83168" w:rsidP="00F83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68"/>
    <w:rsid w:val="002B22E9"/>
    <w:rsid w:val="004C758B"/>
    <w:rsid w:val="00554827"/>
    <w:rsid w:val="005D6DDF"/>
    <w:rsid w:val="006F645B"/>
    <w:rsid w:val="007D21EF"/>
    <w:rsid w:val="008D0376"/>
    <w:rsid w:val="00A6118A"/>
    <w:rsid w:val="00B77566"/>
    <w:rsid w:val="00C41F2F"/>
    <w:rsid w:val="00CD3440"/>
    <w:rsid w:val="00F83168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FBB7"/>
  <w15:chartTrackingRefBased/>
  <w15:docId w15:val="{3D194494-3EC4-4FCD-8428-197916D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6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CitaoIntensa"/>
    <w:link w:val="Estilo2Char"/>
    <w:qFormat/>
    <w:rsid w:val="007D21EF"/>
    <w:pPr>
      <w:spacing w:line="276" w:lineRule="auto"/>
    </w:pPr>
    <w:rPr>
      <w:rFonts w:ascii="Bookman Old Style" w:eastAsia="Calibri" w:hAnsi="Bookman Old Style" w:cs="Times New Roman"/>
      <w:b/>
      <w:i w:val="0"/>
      <w:kern w:val="0"/>
      <w14:ligatures w14:val="none"/>
    </w:rPr>
  </w:style>
  <w:style w:type="character" w:customStyle="1" w:styleId="Estilo2Char">
    <w:name w:val="Estilo2 Char"/>
    <w:basedOn w:val="CitaoIntensaChar"/>
    <w:link w:val="Estilo2"/>
    <w:rsid w:val="007D21EF"/>
    <w:rPr>
      <w:rFonts w:ascii="Bookman Old Style" w:eastAsia="Calibri" w:hAnsi="Bookman Old Style" w:cs="Times New Roman"/>
      <w:b/>
      <w:i w:val="0"/>
      <w:iCs/>
      <w:color w:val="4472C4" w:themeColor="accent1"/>
      <w:kern w:val="0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21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21EF"/>
    <w:rPr>
      <w:i/>
      <w:iCs/>
      <w:color w:val="4472C4" w:themeColor="accent1"/>
    </w:rPr>
  </w:style>
  <w:style w:type="paragraph" w:styleId="Cabealho">
    <w:name w:val="header"/>
    <w:basedOn w:val="Normal"/>
    <w:link w:val="CabealhoChar"/>
    <w:uiPriority w:val="99"/>
    <w:unhideWhenUsed/>
    <w:rsid w:val="00F8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16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168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F831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unhatai.sc.gov.br" TargetMode="External"/><Relationship Id="rId1" Type="http://schemas.openxmlformats.org/officeDocument/2006/relationships/hyperlink" Target="http://www.cunhata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Cristian</cp:lastModifiedBy>
  <cp:revision>11</cp:revision>
  <dcterms:created xsi:type="dcterms:W3CDTF">2023-08-31T17:26:00Z</dcterms:created>
  <dcterms:modified xsi:type="dcterms:W3CDTF">2023-10-25T12:01:00Z</dcterms:modified>
</cp:coreProperties>
</file>