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3"/>
      </w:tblGrid>
      <w:tr w:rsidR="00106EA5" w:rsidRPr="0083254C" w14:paraId="3BA4AD97" w14:textId="77777777" w:rsidTr="0063537C">
        <w:trPr>
          <w:trHeight w:val="4006"/>
        </w:trPr>
        <w:tc>
          <w:tcPr>
            <w:tcW w:w="6693" w:type="dxa"/>
          </w:tcPr>
          <w:p w14:paraId="592A0DE9" w14:textId="1AE34DAC" w:rsidR="00106EA5" w:rsidRPr="0083254C" w:rsidRDefault="00106EA5" w:rsidP="00635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 xml:space="preserve">Extrato DO CONTRATO </w:t>
            </w:r>
            <w:r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>ADMINISTRATIVO</w:t>
            </w: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 xml:space="preserve"> </w:t>
            </w: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N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.</w:t>
            </w: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18/2023.</w:t>
            </w:r>
          </w:p>
          <w:p w14:paraId="3D649AA2" w14:textId="1223A2FC" w:rsidR="00106EA5" w:rsidRPr="0083254C" w:rsidRDefault="00106EA5" w:rsidP="0063537C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254C">
              <w:rPr>
                <w:rFonts w:ascii="Bookman Old Style" w:hAnsi="Bookman Old Style"/>
                <w:b/>
                <w:sz w:val="18"/>
                <w:szCs w:val="18"/>
              </w:rPr>
              <w:t>PROCESSO ADMINISTRATIVO N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 25/2023.</w:t>
            </w:r>
          </w:p>
          <w:p w14:paraId="578CFD69" w14:textId="4E845FDA" w:rsidR="00106EA5" w:rsidRPr="0083254C" w:rsidRDefault="00106EA5" w:rsidP="0063537C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TOMADA DE PREÇO N. 05/2023.</w:t>
            </w:r>
          </w:p>
          <w:p w14:paraId="56E286B3" w14:textId="77777777" w:rsidR="00106EA5" w:rsidRPr="0083254C" w:rsidRDefault="00106EA5" w:rsidP="0063537C">
            <w:pPr>
              <w:autoSpaceDE w:val="0"/>
              <w:autoSpaceDN w:val="0"/>
              <w:adjustRightInd w:val="0"/>
              <w:spacing w:after="0" w:line="240" w:lineRule="auto"/>
              <w:ind w:right="-153"/>
              <w:jc w:val="both"/>
              <w:rPr>
                <w:rFonts w:ascii="Bookman Old Style" w:hAnsi="Bookman Old Style" w:cs="Arial"/>
                <w:sz w:val="18"/>
                <w:szCs w:val="18"/>
                <w:lang w:eastAsia="pt-BR"/>
              </w:rPr>
            </w:pP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CONTRATANTE:</w:t>
            </w:r>
            <w:r w:rsidRPr="0083254C">
              <w:rPr>
                <w:rFonts w:ascii="Bookman Old Style" w:hAnsi="Bookman Old Style" w:cs="Arial"/>
                <w:sz w:val="18"/>
                <w:szCs w:val="18"/>
                <w:lang w:eastAsia="pt-BR"/>
              </w:rPr>
              <w:t xml:space="preserve"> MUNICÍPIO DE CUNHATAI – SC</w:t>
            </w:r>
            <w:r>
              <w:rPr>
                <w:rFonts w:ascii="Bookman Old Style" w:hAnsi="Bookman Old Style" w:cs="Arial"/>
                <w:sz w:val="18"/>
                <w:szCs w:val="18"/>
                <w:lang w:eastAsia="pt-BR"/>
              </w:rPr>
              <w:t>.</w:t>
            </w:r>
          </w:p>
          <w:p w14:paraId="4B566DE6" w14:textId="7000CA17" w:rsidR="00106EA5" w:rsidRPr="00B200A2" w:rsidRDefault="00106EA5" w:rsidP="0063537C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D5407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CONTRATAD</w:t>
            </w:r>
            <w:r w:rsidR="00C21E40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O</w:t>
            </w:r>
            <w:r w:rsidRPr="00BD5407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:</w:t>
            </w:r>
            <w:r>
              <w:rPr>
                <w:rFonts w:ascii="Bookman Old Style" w:hAnsi="Bookman Old Style" w:cs="Arial"/>
                <w:bCs/>
                <w:sz w:val="18"/>
                <w:szCs w:val="18"/>
                <w:lang w:eastAsia="pt-BR"/>
              </w:rPr>
              <w:t xml:space="preserve"> VALDENEI FINATTO ME</w:t>
            </w:r>
            <w:r w:rsidRPr="00E91075">
              <w:rPr>
                <w:rFonts w:ascii="Bookman Old Style" w:hAnsi="Bookman Old Style" w:cs="Arial"/>
                <w:bCs/>
                <w:sz w:val="18"/>
                <w:szCs w:val="18"/>
                <w:lang w:eastAsia="pt-BR"/>
              </w:rPr>
              <w:t>.</w:t>
            </w:r>
          </w:p>
          <w:p w14:paraId="4DC2E779" w14:textId="65C283C3" w:rsidR="00106EA5" w:rsidRPr="00D501F6" w:rsidRDefault="00106EA5" w:rsidP="0063537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</w:rPr>
              <w:t>Objeto:</w:t>
            </w:r>
            <w:r w:rsidRPr="00106EA5">
              <w:rPr>
                <w:rFonts w:ascii="Bookman Old Style" w:eastAsia="Times New Roman" w:hAnsi="Bookman Old Style" w:cs="Arial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106EA5">
              <w:rPr>
                <w:rFonts w:ascii="Bookman Old Style" w:hAnsi="Bookman Old Style" w:cs="Arial"/>
                <w:bCs/>
                <w:caps/>
                <w:sz w:val="18"/>
                <w:szCs w:val="18"/>
              </w:rPr>
              <w:t>O objeto do instrumento consiste na contratação de empresa especializada para execução de passeio público acessível, conforme projeto padrão, em ruas do município de Cunhataí – SC – mais especificamente na Rua João Sehnem, Avenida 04 de Julho, Rua dos Pioneiros e Rua São Carlos –, com fornecimento de materiais, conforme memorial descritivo e projetos em anexo ao edital</w:t>
            </w:r>
            <w:r w:rsidRPr="00E91075">
              <w:rPr>
                <w:rFonts w:ascii="Bookman Old Style" w:hAnsi="Bookman Old Style" w:cs="Times New Roman"/>
                <w:bCs/>
                <w:color w:val="auto"/>
                <w:sz w:val="18"/>
                <w:szCs w:val="18"/>
              </w:rPr>
              <w:t>.</w:t>
            </w:r>
          </w:p>
          <w:p w14:paraId="4936DB68" w14:textId="03D3B190" w:rsidR="00106EA5" w:rsidRPr="00106EA5" w:rsidRDefault="00106EA5" w:rsidP="0063537C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sz w:val="18"/>
                <w:szCs w:val="18"/>
              </w:rPr>
              <w:t>VIGÊNCIA:</w:t>
            </w:r>
            <w:r w:rsidRPr="00106EA5">
              <w:rPr>
                <w:rFonts w:ascii="Bookman Old Style" w:eastAsia="Times New Roman" w:hAnsi="Bookman Old Style"/>
                <w:lang w:eastAsia="ar-SA"/>
              </w:rPr>
              <w:t xml:space="preserve"> </w:t>
            </w:r>
            <w:r w:rsidRPr="00106EA5">
              <w:rPr>
                <w:rFonts w:ascii="Bookman Old Style" w:eastAsiaTheme="minorHAnsi" w:hAnsi="Bookman Old Style" w:cstheme="minorBidi"/>
                <w:sz w:val="18"/>
                <w:szCs w:val="18"/>
              </w:rPr>
              <w:t>O PRESENTE CONTRATO TERÁ VIGÊNCIA DA SUA ASSINATURA ATÉ DIA 31/12/2023</w:t>
            </w:r>
            <w:r w:rsidRPr="00106EA5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588C0570" w14:textId="6E73B735" w:rsidR="00106EA5" w:rsidRDefault="00106EA5" w:rsidP="0063537C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200A2">
              <w:rPr>
                <w:rFonts w:ascii="Bookman Old Style" w:eastAsia="Arial" w:hAnsi="Bookman Old Style"/>
                <w:b/>
                <w:sz w:val="18"/>
                <w:szCs w:val="18"/>
              </w:rPr>
              <w:t>VALOR</w:t>
            </w:r>
            <w:r w:rsidRPr="00B200A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 w:rsidRPr="00B200A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06EA5">
              <w:rPr>
                <w:rFonts w:ascii="Bookman Old Style" w:hAnsi="Bookman Old Style"/>
                <w:bCs/>
                <w:sz w:val="18"/>
                <w:szCs w:val="18"/>
              </w:rPr>
              <w:t>O PREÇO GLOBAL</w:t>
            </w:r>
            <w:r w:rsidRPr="00106EA5">
              <w:rPr>
                <w:rFonts w:ascii="Bookman Old Style" w:hAnsi="Bookman Old Style"/>
                <w:sz w:val="18"/>
                <w:szCs w:val="18"/>
              </w:rPr>
              <w:t xml:space="preserve"> SERÁ DE R$ 97.334,87 (NOVENTA E SETE MIL, TREZENTOS E TRINTA E QUATRO REAIS E OITENTA E SETE CENTAVOS), INCLUINDO-SE NELE AS DESPESAS, INCLUSIVE AQUELAS ATINENTES AOS MATERIAIS EMPREGADOS – OS QUAIS DEVERÃO SER DE PRIMEIRA QUALIDADE –, OS ENCARGOS DE ORDEM GERAL, PREVIDENCIÁRIOS, TRABALHISTAS, DEMAIS TRIBUTOS, SEGUROS, FRETES E TODAS AS OUTRAS NECESSÁRIAS À EXECUÇÃO DA OBRA, NOS TERMOS DA PROPOSTA DE PREÇO DA CONTRATADA E DOS PROJETOS QUE PAUTAM A LICITAÇÃO E O SEU OBJETO.</w:t>
            </w:r>
          </w:p>
          <w:p w14:paraId="0EB97FAB" w14:textId="0C5EAB58" w:rsidR="00106EA5" w:rsidRPr="00106EA5" w:rsidRDefault="00106EA5" w:rsidP="0063537C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254C">
              <w:rPr>
                <w:rFonts w:ascii="Bookman Old Style" w:hAnsi="Bookman Old Style"/>
                <w:b/>
                <w:sz w:val="18"/>
                <w:szCs w:val="18"/>
              </w:rPr>
              <w:t>DOTAÇÃO:</w:t>
            </w:r>
            <w:r w:rsidRPr="00106EA5">
              <w:rPr>
                <w:rFonts w:ascii="Bookman Old Style" w:eastAsia="Times New Roman" w:hAnsi="Bookman Old Style"/>
                <w:lang w:eastAsia="ar-SA"/>
              </w:rPr>
              <w:t xml:space="preserve"> </w:t>
            </w:r>
            <w:r w:rsidRPr="00106EA5">
              <w:rPr>
                <w:rFonts w:ascii="Bookman Old Style" w:hAnsi="Bookman Old Style"/>
                <w:bCs/>
                <w:sz w:val="18"/>
                <w:szCs w:val="18"/>
              </w:rPr>
              <w:t>OS PAGAMENTOS E AS DESPESAS DECORRENTES DO PRESENTE CONTRATO CORRERÃO POR CONTA DO ELEMENTO ORÇAMENTÁRIO N. 4490, PROJETO/ATIVIDADE N. 1.031, DO ORÇAMENTO PARA O ANO DE 2023 DESTINADO À MANUTENÇÃO DAS AÇÕES DO DEPARTAMENTO DE PLANEJAMENTO, OBRAS E SERVIÇOS URBANOS.</w:t>
            </w:r>
          </w:p>
          <w:p w14:paraId="7D637EC3" w14:textId="16D9FC98" w:rsidR="00106EA5" w:rsidRDefault="00106EA5" w:rsidP="0063537C">
            <w:pPr>
              <w:pStyle w:val="Pa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D2506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CÓDIGO DE REGISTRO DE INFORMAÇÃO (E-SFINGE):</w:t>
            </w:r>
            <w:r w:rsidR="00C21E40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 xml:space="preserve"> </w:t>
            </w:r>
            <w:r w:rsidR="00C21E40">
              <w:t xml:space="preserve"> </w:t>
            </w:r>
            <w:r w:rsidR="00C21E40" w:rsidRPr="00C21E40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1BECC5E9CDF542006F006692D31743EE84C101E1</w:t>
            </w:r>
            <w:r w:rsidRPr="00DD2506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  <w:p w14:paraId="6D02EF28" w14:textId="628B05DB" w:rsidR="00106EA5" w:rsidRDefault="00106EA5" w:rsidP="0063537C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>S</w:t>
            </w: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</w:rPr>
              <w:t>ignatários:</w:t>
            </w:r>
            <w:r w:rsidRPr="0083254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D2506">
              <w:rPr>
                <w:rFonts w:ascii="Bookman Old Style" w:hAnsi="Bookman Old Style" w:cs="Arial"/>
                <w:bCs/>
                <w:sz w:val="18"/>
                <w:szCs w:val="18"/>
              </w:rPr>
              <w:t>LUCIANO FRANZ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Pr="00BD5407">
              <w:rPr>
                <w:rFonts w:ascii="Bookman Old Style" w:hAnsi="Bookman Old Style"/>
                <w:sz w:val="18"/>
                <w:szCs w:val="18"/>
              </w:rPr>
              <w:t>E</w:t>
            </w:r>
            <w:r>
              <w:rPr>
                <w:rFonts w:ascii="Bookman Old Style" w:hAnsi="Bookman Old Style" w:cs="Arial"/>
                <w:bCs/>
                <w:sz w:val="18"/>
                <w:szCs w:val="18"/>
                <w:lang w:eastAsia="pt-BR"/>
              </w:rPr>
              <w:t xml:space="preserve"> VALDENEI FINATTO ME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249DB629" w14:textId="77777777" w:rsidR="00106EA5" w:rsidRPr="00BD5407" w:rsidRDefault="00106EA5" w:rsidP="0063537C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1621AA3" w14:textId="6DD5F5FF" w:rsidR="00106EA5" w:rsidRPr="0083254C" w:rsidRDefault="00106EA5" w:rsidP="0063537C">
            <w:pPr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D5407">
              <w:rPr>
                <w:rFonts w:ascii="Bookman Old Style" w:hAnsi="Bookman Old Style"/>
                <w:sz w:val="18"/>
                <w:szCs w:val="18"/>
              </w:rPr>
              <w:t xml:space="preserve">CUNHATAÍ/SC, </w:t>
            </w:r>
            <w:r>
              <w:rPr>
                <w:rFonts w:ascii="Bookman Old Style" w:hAnsi="Bookman Old Style"/>
                <w:sz w:val="18"/>
                <w:szCs w:val="18"/>
              </w:rPr>
              <w:t>22/06/2023.</w:t>
            </w:r>
          </w:p>
        </w:tc>
      </w:tr>
    </w:tbl>
    <w:p w14:paraId="3AD4269F" w14:textId="77777777" w:rsidR="00C41F2F" w:rsidRDefault="00C41F2F" w:rsidP="00106EA5"/>
    <w:sectPr w:rsidR="00C41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cofont Ve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A5"/>
    <w:rsid w:val="00106EA5"/>
    <w:rsid w:val="007D21EF"/>
    <w:rsid w:val="00C21E40"/>
    <w:rsid w:val="00C4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38D"/>
  <w15:chartTrackingRefBased/>
  <w15:docId w15:val="{ED1033A0-4BB1-44BC-B480-B9E122B0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A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CitaoIntensa"/>
    <w:link w:val="Estilo2Char"/>
    <w:qFormat/>
    <w:rsid w:val="007D21EF"/>
    <w:pPr>
      <w:spacing w:line="276" w:lineRule="auto"/>
    </w:pPr>
    <w:rPr>
      <w:rFonts w:ascii="Bookman Old Style" w:eastAsia="Calibri" w:hAnsi="Bookman Old Style" w:cs="Times New Roman"/>
      <w:b/>
      <w:i w:val="0"/>
      <w:kern w:val="0"/>
      <w14:ligatures w14:val="none"/>
    </w:rPr>
  </w:style>
  <w:style w:type="character" w:customStyle="1" w:styleId="Estilo2Char">
    <w:name w:val="Estilo2 Char"/>
    <w:basedOn w:val="CitaoIntensaChar"/>
    <w:link w:val="Estilo2"/>
    <w:rsid w:val="007D21EF"/>
    <w:rPr>
      <w:rFonts w:ascii="Bookman Old Style" w:eastAsia="Calibri" w:hAnsi="Bookman Old Style" w:cs="Times New Roman"/>
      <w:b/>
      <w:i w:val="0"/>
      <w:iCs/>
      <w:color w:val="4472C4" w:themeColor="accent1"/>
      <w:kern w:val="0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D21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D21EF"/>
    <w:rPr>
      <w:i/>
      <w:iCs/>
      <w:color w:val="4472C4" w:themeColor="accent1"/>
    </w:rPr>
  </w:style>
  <w:style w:type="paragraph" w:customStyle="1" w:styleId="Default">
    <w:name w:val="Default"/>
    <w:rsid w:val="00106EA5"/>
    <w:pPr>
      <w:autoSpaceDE w:val="0"/>
      <w:autoSpaceDN w:val="0"/>
      <w:adjustRightInd w:val="0"/>
      <w:spacing w:after="0" w:line="240" w:lineRule="auto"/>
    </w:pPr>
    <w:rPr>
      <w:rFonts w:ascii="Ecofont Vera Sans" w:eastAsia="Calibri" w:hAnsi="Ecofont Vera Sans" w:cs="Ecofont Vera Sans"/>
      <w:color w:val="000000"/>
      <w:kern w:val="0"/>
      <w:sz w:val="24"/>
      <w:szCs w:val="24"/>
      <w14:ligatures w14:val="none"/>
    </w:rPr>
  </w:style>
  <w:style w:type="paragraph" w:customStyle="1" w:styleId="Pa9">
    <w:name w:val="Pa9"/>
    <w:basedOn w:val="Normal"/>
    <w:next w:val="Normal"/>
    <w:uiPriority w:val="99"/>
    <w:rsid w:val="00106EA5"/>
    <w:pPr>
      <w:autoSpaceDE w:val="0"/>
      <w:autoSpaceDN w:val="0"/>
      <w:adjustRightInd w:val="0"/>
      <w:spacing w:after="0" w:line="181" w:lineRule="atLeas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2023-06-21T14:12:00Z</dcterms:created>
  <dcterms:modified xsi:type="dcterms:W3CDTF">2023-06-22T18:53:00Z</dcterms:modified>
</cp:coreProperties>
</file>