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59F1D" w14:textId="77777777" w:rsidR="004D237A" w:rsidRPr="00FE48D8" w:rsidRDefault="007E05E9" w:rsidP="00782A43">
      <w:pPr>
        <w:tabs>
          <w:tab w:val="left" w:pos="3767"/>
        </w:tabs>
        <w:jc w:val="center"/>
        <w:rPr>
          <w:rFonts w:ascii="Times New Roman" w:hAnsi="Times New Roman" w:cs="Times New Roman"/>
          <w:b/>
        </w:rPr>
      </w:pPr>
      <w:r w:rsidRPr="00FE48D8">
        <w:rPr>
          <w:rFonts w:ascii="Times New Roman" w:hAnsi="Times New Roman" w:cs="Times New Roman"/>
          <w:b/>
        </w:rPr>
        <w:t>ESTADO DE SANTA CATARINA</w:t>
      </w:r>
    </w:p>
    <w:p w14:paraId="27E5F454" w14:textId="77777777" w:rsidR="007E05E9" w:rsidRPr="00FE48D8" w:rsidRDefault="007E05E9" w:rsidP="00782A43">
      <w:pPr>
        <w:jc w:val="center"/>
        <w:rPr>
          <w:rFonts w:ascii="Times New Roman" w:hAnsi="Times New Roman" w:cs="Times New Roman"/>
          <w:b/>
        </w:rPr>
      </w:pPr>
      <w:r w:rsidRPr="00FE48D8">
        <w:rPr>
          <w:rFonts w:ascii="Times New Roman" w:hAnsi="Times New Roman" w:cs="Times New Roman"/>
          <w:b/>
        </w:rPr>
        <w:t xml:space="preserve">PREFEITURA MUNICIPAL DE </w:t>
      </w:r>
      <w:r w:rsidR="005231EE">
        <w:rPr>
          <w:rFonts w:ascii="Times New Roman" w:hAnsi="Times New Roman" w:cs="Times New Roman"/>
          <w:b/>
        </w:rPr>
        <w:t>CUNHATAÍ</w:t>
      </w:r>
    </w:p>
    <w:p w14:paraId="3BDAF75C" w14:textId="77777777" w:rsidR="007E05E9" w:rsidRPr="00FE48D8" w:rsidRDefault="007E05E9">
      <w:pPr>
        <w:rPr>
          <w:rFonts w:ascii="Times New Roman" w:hAnsi="Times New Roman" w:cs="Times New Roman"/>
        </w:rPr>
      </w:pPr>
    </w:p>
    <w:p w14:paraId="5A504AC7" w14:textId="79E38F5B" w:rsidR="007E05E9" w:rsidRPr="00726DD7" w:rsidRDefault="007E05E9">
      <w:pPr>
        <w:rPr>
          <w:rFonts w:ascii="Times New Roman" w:hAnsi="Times New Roman" w:cs="Times New Roman"/>
          <w:b/>
        </w:rPr>
      </w:pPr>
      <w:r w:rsidRPr="00D16348">
        <w:rPr>
          <w:rFonts w:ascii="Times New Roman" w:hAnsi="Times New Roman" w:cs="Times New Roman"/>
          <w:b/>
        </w:rPr>
        <w:t xml:space="preserve">PROCESSO </w:t>
      </w:r>
      <w:r w:rsidRPr="00726DD7">
        <w:rPr>
          <w:rFonts w:ascii="Times New Roman" w:hAnsi="Times New Roman" w:cs="Times New Roman"/>
          <w:b/>
        </w:rPr>
        <w:t xml:space="preserve">LICITATÓRIO Nº </w:t>
      </w:r>
      <w:r w:rsidR="00726DD7" w:rsidRPr="00726DD7">
        <w:rPr>
          <w:rFonts w:ascii="Times New Roman" w:hAnsi="Times New Roman" w:cs="Times New Roman"/>
          <w:b/>
        </w:rPr>
        <w:t>05</w:t>
      </w:r>
      <w:r w:rsidR="00964AA4" w:rsidRPr="00726DD7">
        <w:rPr>
          <w:rFonts w:ascii="Times New Roman" w:hAnsi="Times New Roman" w:cs="Times New Roman"/>
          <w:b/>
        </w:rPr>
        <w:t>/2023</w:t>
      </w:r>
    </w:p>
    <w:p w14:paraId="35F655CD" w14:textId="49EA2B71" w:rsidR="006B396B" w:rsidRPr="00726DD7" w:rsidRDefault="005A1C97">
      <w:pPr>
        <w:rPr>
          <w:rFonts w:ascii="Times New Roman" w:hAnsi="Times New Roman" w:cs="Times New Roman"/>
          <w:b/>
        </w:rPr>
      </w:pPr>
      <w:r w:rsidRPr="00726DD7">
        <w:rPr>
          <w:rFonts w:ascii="Times New Roman" w:hAnsi="Times New Roman" w:cs="Times New Roman"/>
          <w:b/>
        </w:rPr>
        <w:t xml:space="preserve">INEXIGIBILIDADE </w:t>
      </w:r>
      <w:r w:rsidR="006B396B" w:rsidRPr="00726DD7">
        <w:rPr>
          <w:rFonts w:ascii="Times New Roman" w:hAnsi="Times New Roman" w:cs="Times New Roman"/>
          <w:b/>
        </w:rPr>
        <w:t xml:space="preserve">DE LICITAÇÃO </w:t>
      </w:r>
      <w:r w:rsidRPr="00726DD7">
        <w:rPr>
          <w:rFonts w:ascii="Times New Roman" w:hAnsi="Times New Roman" w:cs="Times New Roman"/>
          <w:b/>
        </w:rPr>
        <w:t xml:space="preserve">N° </w:t>
      </w:r>
      <w:r w:rsidR="00726DD7" w:rsidRPr="00726DD7">
        <w:rPr>
          <w:rFonts w:ascii="Times New Roman" w:hAnsi="Times New Roman" w:cs="Times New Roman"/>
          <w:b/>
        </w:rPr>
        <w:t>03</w:t>
      </w:r>
      <w:r w:rsidR="00964AA4" w:rsidRPr="00726DD7">
        <w:rPr>
          <w:rFonts w:ascii="Times New Roman" w:hAnsi="Times New Roman" w:cs="Times New Roman"/>
          <w:b/>
        </w:rPr>
        <w:t>/2023</w:t>
      </w:r>
    </w:p>
    <w:p w14:paraId="5551A3A3" w14:textId="145B9CEC" w:rsidR="007E05E9" w:rsidRPr="00FE48D8" w:rsidRDefault="005A1C97">
      <w:pPr>
        <w:rPr>
          <w:rFonts w:ascii="Times New Roman" w:hAnsi="Times New Roman" w:cs="Times New Roman"/>
          <w:b/>
        </w:rPr>
      </w:pPr>
      <w:r w:rsidRPr="00726DD7">
        <w:rPr>
          <w:rFonts w:ascii="Times New Roman" w:hAnsi="Times New Roman" w:cs="Times New Roman"/>
          <w:b/>
        </w:rPr>
        <w:t>CHAMAMENTO PÚBLICO PARA CREDENCIAMENTO</w:t>
      </w:r>
      <w:r w:rsidR="006B396B" w:rsidRPr="00726DD7">
        <w:rPr>
          <w:rFonts w:ascii="Times New Roman" w:hAnsi="Times New Roman" w:cs="Times New Roman"/>
          <w:b/>
        </w:rPr>
        <w:t>.</w:t>
      </w:r>
      <w:r w:rsidRPr="00FE48D8">
        <w:rPr>
          <w:rFonts w:ascii="Times New Roman" w:hAnsi="Times New Roman" w:cs="Times New Roman"/>
          <w:b/>
        </w:rPr>
        <w:t xml:space="preserve"> </w:t>
      </w:r>
    </w:p>
    <w:p w14:paraId="37FF7AE8" w14:textId="77777777" w:rsidR="007E05E9" w:rsidRPr="00FE48D8" w:rsidRDefault="007E05E9">
      <w:pPr>
        <w:rPr>
          <w:rFonts w:ascii="Times New Roman" w:hAnsi="Times New Roman" w:cs="Times New Roman"/>
        </w:rPr>
      </w:pPr>
    </w:p>
    <w:p w14:paraId="0BAA795C" w14:textId="5724B082" w:rsidR="008739A7" w:rsidRPr="00FE48D8" w:rsidRDefault="008739A7">
      <w:pPr>
        <w:rPr>
          <w:rFonts w:ascii="Times New Roman" w:hAnsi="Times New Roman" w:cs="Times New Roman"/>
        </w:rPr>
      </w:pPr>
      <w:r w:rsidRPr="00FE48D8">
        <w:rPr>
          <w:rFonts w:ascii="Times New Roman" w:hAnsi="Times New Roman" w:cs="Times New Roman"/>
        </w:rPr>
        <w:t xml:space="preserve">O MUNICÍPIO DE </w:t>
      </w:r>
      <w:r w:rsidR="005231EE">
        <w:rPr>
          <w:rFonts w:ascii="Times New Roman" w:hAnsi="Times New Roman" w:cs="Times New Roman"/>
        </w:rPr>
        <w:t>CUNHATAÍ</w:t>
      </w:r>
      <w:r w:rsidRPr="00FE48D8">
        <w:rPr>
          <w:rFonts w:ascii="Times New Roman" w:hAnsi="Times New Roman" w:cs="Times New Roman"/>
        </w:rPr>
        <w:t>, pessoa jurídica de direito público interno, inscrito no CNPJ sob nº</w:t>
      </w:r>
      <w:r w:rsidR="00103754" w:rsidRPr="00FE48D8">
        <w:rPr>
          <w:rFonts w:ascii="Times New Roman" w:hAnsi="Times New Roman" w:cs="Times New Roman"/>
        </w:rPr>
        <w:t xml:space="preserve"> </w:t>
      </w:r>
      <w:r w:rsidR="005231EE">
        <w:rPr>
          <w:rFonts w:ascii="Times New Roman" w:hAnsi="Times New Roman" w:cs="Times New Roman"/>
        </w:rPr>
        <w:t>01.612.116/0001-44</w:t>
      </w:r>
      <w:r w:rsidRPr="00FE48D8">
        <w:rPr>
          <w:rFonts w:ascii="Times New Roman" w:hAnsi="Times New Roman" w:cs="Times New Roman"/>
        </w:rPr>
        <w:t xml:space="preserve">, representado neste ato pelo Prefeito Municipal Sr. </w:t>
      </w:r>
      <w:r w:rsidR="005231EE">
        <w:rPr>
          <w:rFonts w:ascii="Times New Roman" w:hAnsi="Times New Roman" w:cs="Times New Roman"/>
        </w:rPr>
        <w:t>Luciano Franz</w:t>
      </w:r>
      <w:r w:rsidRPr="00FE48D8">
        <w:rPr>
          <w:rFonts w:ascii="Times New Roman" w:hAnsi="Times New Roman" w:cs="Times New Roman"/>
        </w:rPr>
        <w:t xml:space="preserve">, torna público, para conhecimento dos interessados </w:t>
      </w:r>
      <w:r w:rsidRPr="00726DD7">
        <w:rPr>
          <w:rFonts w:ascii="Times New Roman" w:hAnsi="Times New Roman" w:cs="Times New Roman"/>
        </w:rPr>
        <w:t xml:space="preserve">que, a </w:t>
      </w:r>
      <w:r w:rsidRPr="00726DD7">
        <w:rPr>
          <w:rFonts w:ascii="Times New Roman" w:hAnsi="Times New Roman" w:cs="Times New Roman"/>
          <w:b/>
          <w:bCs/>
          <w:u w:val="single"/>
        </w:rPr>
        <w:t xml:space="preserve">partir do dia </w:t>
      </w:r>
      <w:r w:rsidR="00726DD7" w:rsidRPr="00726DD7">
        <w:rPr>
          <w:rFonts w:ascii="Times New Roman" w:hAnsi="Times New Roman" w:cs="Times New Roman"/>
          <w:b/>
          <w:bCs/>
          <w:u w:val="single"/>
        </w:rPr>
        <w:t>12</w:t>
      </w:r>
      <w:r w:rsidR="00877B90" w:rsidRPr="00726DD7">
        <w:rPr>
          <w:rFonts w:ascii="Times New Roman" w:hAnsi="Times New Roman" w:cs="Times New Roman"/>
          <w:b/>
          <w:bCs/>
          <w:u w:val="single"/>
        </w:rPr>
        <w:t xml:space="preserve"> </w:t>
      </w:r>
      <w:r w:rsidR="001F13D7" w:rsidRPr="00726DD7">
        <w:rPr>
          <w:rFonts w:ascii="Times New Roman" w:hAnsi="Times New Roman" w:cs="Times New Roman"/>
          <w:b/>
          <w:bCs/>
          <w:u w:val="single"/>
        </w:rPr>
        <w:t xml:space="preserve">de </w:t>
      </w:r>
      <w:r w:rsidR="006B396B" w:rsidRPr="00726DD7">
        <w:rPr>
          <w:rFonts w:ascii="Times New Roman" w:hAnsi="Times New Roman" w:cs="Times New Roman"/>
          <w:b/>
          <w:bCs/>
          <w:u w:val="single"/>
        </w:rPr>
        <w:t>j</w:t>
      </w:r>
      <w:r w:rsidR="00D16348" w:rsidRPr="00726DD7">
        <w:rPr>
          <w:rFonts w:ascii="Times New Roman" w:hAnsi="Times New Roman" w:cs="Times New Roman"/>
          <w:b/>
          <w:bCs/>
          <w:u w:val="single"/>
        </w:rPr>
        <w:t>aneir</w:t>
      </w:r>
      <w:r w:rsidR="006B396B" w:rsidRPr="00726DD7">
        <w:rPr>
          <w:rFonts w:ascii="Times New Roman" w:hAnsi="Times New Roman" w:cs="Times New Roman"/>
          <w:b/>
          <w:bCs/>
          <w:u w:val="single"/>
        </w:rPr>
        <w:t>o</w:t>
      </w:r>
      <w:r w:rsidRPr="00726DD7">
        <w:rPr>
          <w:rFonts w:ascii="Times New Roman" w:hAnsi="Times New Roman" w:cs="Times New Roman"/>
          <w:b/>
          <w:bCs/>
          <w:u w:val="single"/>
        </w:rPr>
        <w:t xml:space="preserve"> de 20</w:t>
      </w:r>
      <w:r w:rsidR="00C12446" w:rsidRPr="00726DD7">
        <w:rPr>
          <w:rFonts w:ascii="Times New Roman" w:hAnsi="Times New Roman" w:cs="Times New Roman"/>
          <w:b/>
          <w:bCs/>
          <w:u w:val="single"/>
        </w:rPr>
        <w:t>2</w:t>
      </w:r>
      <w:r w:rsidR="00964AA4" w:rsidRPr="00726DD7">
        <w:rPr>
          <w:rFonts w:ascii="Times New Roman" w:hAnsi="Times New Roman" w:cs="Times New Roman"/>
          <w:b/>
          <w:bCs/>
          <w:u w:val="single"/>
        </w:rPr>
        <w:t>3</w:t>
      </w:r>
      <w:r w:rsidRPr="00FE48D8">
        <w:rPr>
          <w:rFonts w:ascii="Times New Roman" w:hAnsi="Times New Roman" w:cs="Times New Roman"/>
        </w:rPr>
        <w:t xml:space="preserve"> estão abertas as inscrições para Credenciamento dos interessados, </w:t>
      </w:r>
      <w:r w:rsidR="00C12446" w:rsidRPr="00FE48D8">
        <w:rPr>
          <w:rFonts w:ascii="Times New Roman" w:hAnsi="Times New Roman" w:cs="Times New Roman"/>
        </w:rPr>
        <w:t>interessados</w:t>
      </w:r>
      <w:r w:rsidR="00D32E8B" w:rsidRPr="00FE48D8">
        <w:rPr>
          <w:rFonts w:ascii="Times New Roman" w:hAnsi="Times New Roman" w:cs="Times New Roman"/>
        </w:rPr>
        <w:t xml:space="preserve"> para Fornecimento de Cascalho para recuperação de estradas vicinais no interior do Município de </w:t>
      </w:r>
      <w:r w:rsidR="005231EE">
        <w:rPr>
          <w:rFonts w:ascii="Times New Roman" w:hAnsi="Times New Roman" w:cs="Times New Roman"/>
        </w:rPr>
        <w:t>Cunhataí</w:t>
      </w:r>
      <w:r w:rsidR="00BF700F" w:rsidRPr="00FE48D8">
        <w:rPr>
          <w:rFonts w:ascii="Times New Roman" w:hAnsi="Times New Roman" w:cs="Times New Roman"/>
        </w:rPr>
        <w:t>. Maiores informações encontram-se à disposição d</w:t>
      </w:r>
      <w:r w:rsidR="005231EE">
        <w:rPr>
          <w:rFonts w:ascii="Times New Roman" w:hAnsi="Times New Roman" w:cs="Times New Roman"/>
        </w:rPr>
        <w:t>os interessados no horário das 7</w:t>
      </w:r>
      <w:r w:rsidR="00BF700F" w:rsidRPr="00FE48D8">
        <w:rPr>
          <w:rFonts w:ascii="Times New Roman" w:hAnsi="Times New Roman" w:cs="Times New Roman"/>
        </w:rPr>
        <w:t>:</w:t>
      </w:r>
      <w:r w:rsidR="005231EE">
        <w:rPr>
          <w:rFonts w:ascii="Times New Roman" w:hAnsi="Times New Roman" w:cs="Times New Roman"/>
        </w:rPr>
        <w:t>30 às 11</w:t>
      </w:r>
      <w:r w:rsidR="00BF700F" w:rsidRPr="00FE48D8">
        <w:rPr>
          <w:rFonts w:ascii="Times New Roman" w:hAnsi="Times New Roman" w:cs="Times New Roman"/>
        </w:rPr>
        <w:t>:</w:t>
      </w:r>
      <w:r w:rsidR="005231EE">
        <w:rPr>
          <w:rFonts w:ascii="Times New Roman" w:hAnsi="Times New Roman" w:cs="Times New Roman"/>
        </w:rPr>
        <w:t>30</w:t>
      </w:r>
      <w:r w:rsidR="00BF700F" w:rsidRPr="00FE48D8">
        <w:rPr>
          <w:rFonts w:ascii="Times New Roman" w:hAnsi="Times New Roman" w:cs="Times New Roman"/>
        </w:rPr>
        <w:t xml:space="preserve"> e das 13:</w:t>
      </w:r>
      <w:r w:rsidR="005231EE">
        <w:rPr>
          <w:rFonts w:ascii="Times New Roman" w:hAnsi="Times New Roman" w:cs="Times New Roman"/>
        </w:rPr>
        <w:t>00</w:t>
      </w:r>
      <w:r w:rsidR="00BF700F" w:rsidRPr="00FE48D8">
        <w:rPr>
          <w:rFonts w:ascii="Times New Roman" w:hAnsi="Times New Roman" w:cs="Times New Roman"/>
        </w:rPr>
        <w:t xml:space="preserve"> às 17:</w:t>
      </w:r>
      <w:r w:rsidR="005231EE">
        <w:rPr>
          <w:rFonts w:ascii="Times New Roman" w:hAnsi="Times New Roman" w:cs="Times New Roman"/>
        </w:rPr>
        <w:t>00</w:t>
      </w:r>
      <w:r w:rsidR="00BF700F" w:rsidRPr="00FE48D8">
        <w:rPr>
          <w:rFonts w:ascii="Times New Roman" w:hAnsi="Times New Roman" w:cs="Times New Roman"/>
        </w:rPr>
        <w:t>, no Centro Administrati</w:t>
      </w:r>
      <w:r w:rsidR="005231EE">
        <w:rPr>
          <w:rFonts w:ascii="Times New Roman" w:hAnsi="Times New Roman" w:cs="Times New Roman"/>
        </w:rPr>
        <w:t>vo Municipal, na Avenida 29 de Setembro</w:t>
      </w:r>
      <w:r w:rsidR="00BF700F" w:rsidRPr="00FE48D8">
        <w:rPr>
          <w:rFonts w:ascii="Times New Roman" w:hAnsi="Times New Roman" w:cs="Times New Roman"/>
        </w:rPr>
        <w:t>,</w:t>
      </w:r>
      <w:r w:rsidR="005231EE">
        <w:rPr>
          <w:rFonts w:ascii="Times New Roman" w:hAnsi="Times New Roman" w:cs="Times New Roman"/>
        </w:rPr>
        <w:t xml:space="preserve"> nº 450</w:t>
      </w:r>
      <w:r w:rsidR="00BF700F" w:rsidRPr="00FE48D8">
        <w:rPr>
          <w:rFonts w:ascii="Times New Roman" w:hAnsi="Times New Roman" w:cs="Times New Roman"/>
        </w:rPr>
        <w:t xml:space="preserve">, centro na cidade de </w:t>
      </w:r>
      <w:r w:rsidR="005231EE">
        <w:rPr>
          <w:rFonts w:ascii="Times New Roman" w:hAnsi="Times New Roman" w:cs="Times New Roman"/>
        </w:rPr>
        <w:t>Cunhataí</w:t>
      </w:r>
      <w:r w:rsidR="00BF700F" w:rsidRPr="00FE48D8">
        <w:rPr>
          <w:rFonts w:ascii="Times New Roman" w:hAnsi="Times New Roman" w:cs="Times New Roman"/>
        </w:rPr>
        <w:t>.</w:t>
      </w:r>
    </w:p>
    <w:p w14:paraId="25FE84A2" w14:textId="77777777" w:rsidR="00BF700F" w:rsidRPr="00FE48D8" w:rsidRDefault="00BF700F">
      <w:pPr>
        <w:rPr>
          <w:rFonts w:ascii="Times New Roman" w:hAnsi="Times New Roman" w:cs="Times New Roman"/>
        </w:rPr>
      </w:pPr>
    </w:p>
    <w:p w14:paraId="3032F5E5" w14:textId="77777777" w:rsidR="00BF700F" w:rsidRPr="00FE48D8" w:rsidRDefault="00BF700F" w:rsidP="00BF700F">
      <w:pPr>
        <w:pStyle w:val="PargrafodaLista"/>
        <w:numPr>
          <w:ilvl w:val="0"/>
          <w:numId w:val="1"/>
        </w:numPr>
        <w:rPr>
          <w:rFonts w:ascii="Times New Roman" w:hAnsi="Times New Roman" w:cs="Times New Roman"/>
          <w:b/>
        </w:rPr>
      </w:pPr>
      <w:r w:rsidRPr="00FE48D8">
        <w:rPr>
          <w:rFonts w:ascii="Times New Roman" w:hAnsi="Times New Roman" w:cs="Times New Roman"/>
          <w:b/>
        </w:rPr>
        <w:t>OBJETIVO</w:t>
      </w:r>
    </w:p>
    <w:p w14:paraId="2E103121" w14:textId="77777777" w:rsidR="00BF700F" w:rsidRPr="00FE48D8" w:rsidRDefault="00BF700F" w:rsidP="00C12446">
      <w:pPr>
        <w:pStyle w:val="PargrafodaLista"/>
        <w:numPr>
          <w:ilvl w:val="1"/>
          <w:numId w:val="1"/>
        </w:numPr>
        <w:ind w:left="0" w:firstLine="0"/>
        <w:rPr>
          <w:rFonts w:ascii="Times New Roman" w:hAnsi="Times New Roman" w:cs="Times New Roman"/>
          <w:strike/>
        </w:rPr>
      </w:pPr>
      <w:r w:rsidRPr="00FE48D8">
        <w:rPr>
          <w:rFonts w:ascii="Times New Roman" w:hAnsi="Times New Roman" w:cs="Times New Roman"/>
        </w:rPr>
        <w:t xml:space="preserve">O presente Chamamento Público tem como objetivo </w:t>
      </w:r>
      <w:r w:rsidR="00D32E8B" w:rsidRPr="00FE48D8">
        <w:rPr>
          <w:rFonts w:ascii="Times New Roman" w:hAnsi="Times New Roman" w:cs="Times New Roman"/>
        </w:rPr>
        <w:t xml:space="preserve">Interessados para Fornecimento de Cascalho para recuperação de estradas vicinais no interior do Município de </w:t>
      </w:r>
      <w:r w:rsidR="005231EE">
        <w:rPr>
          <w:rFonts w:ascii="Times New Roman" w:hAnsi="Times New Roman" w:cs="Times New Roman"/>
        </w:rPr>
        <w:t>Cunhataí</w:t>
      </w:r>
      <w:r w:rsidR="00D32E8B" w:rsidRPr="00FE48D8">
        <w:rPr>
          <w:rFonts w:ascii="Times New Roman" w:hAnsi="Times New Roman" w:cs="Times New Roman"/>
        </w:rPr>
        <w:t>, com valor estabelecido pela Administração Municipal através de pesquisa de preço junto às propriedades do Município</w:t>
      </w:r>
      <w:r w:rsidRPr="00FE48D8">
        <w:rPr>
          <w:rFonts w:ascii="Times New Roman" w:hAnsi="Times New Roman" w:cs="Times New Roman"/>
        </w:rPr>
        <w:t xml:space="preserve">. </w:t>
      </w:r>
    </w:p>
    <w:p w14:paraId="3E3977C9" w14:textId="77777777" w:rsidR="00103754" w:rsidRPr="00FE48D8" w:rsidRDefault="00103754" w:rsidP="00C12446">
      <w:pPr>
        <w:pStyle w:val="PargrafodaLista"/>
        <w:ind w:left="0"/>
        <w:rPr>
          <w:rFonts w:ascii="Times New Roman" w:hAnsi="Times New Roman" w:cs="Times New Roman"/>
        </w:rPr>
      </w:pPr>
    </w:p>
    <w:p w14:paraId="3DB527B8" w14:textId="77777777" w:rsidR="00597219" w:rsidRPr="00FE48D8" w:rsidRDefault="00D32E8B" w:rsidP="00C12446">
      <w:pPr>
        <w:pStyle w:val="PargrafodaLista"/>
        <w:numPr>
          <w:ilvl w:val="1"/>
          <w:numId w:val="1"/>
        </w:numPr>
        <w:ind w:left="0" w:firstLine="0"/>
        <w:rPr>
          <w:rFonts w:ascii="Times New Roman" w:hAnsi="Times New Roman" w:cs="Times New Roman"/>
        </w:rPr>
      </w:pPr>
      <w:r w:rsidRPr="00FE48D8">
        <w:rPr>
          <w:rFonts w:ascii="Times New Roman" w:hAnsi="Times New Roman" w:cs="Times New Roman"/>
        </w:rPr>
        <w:t>O</w:t>
      </w:r>
      <w:r w:rsidR="00CE7AA5" w:rsidRPr="00FE48D8">
        <w:rPr>
          <w:rFonts w:ascii="Times New Roman" w:hAnsi="Times New Roman" w:cs="Times New Roman"/>
        </w:rPr>
        <w:t xml:space="preserve"> </w:t>
      </w:r>
      <w:r w:rsidR="00597219" w:rsidRPr="00FE48D8">
        <w:rPr>
          <w:rFonts w:ascii="Times New Roman" w:hAnsi="Times New Roman" w:cs="Times New Roman"/>
        </w:rPr>
        <w:t>credenciad</w:t>
      </w:r>
      <w:r w:rsidRPr="00FE48D8">
        <w:rPr>
          <w:rFonts w:ascii="Times New Roman" w:hAnsi="Times New Roman" w:cs="Times New Roman"/>
        </w:rPr>
        <w:t>o deverá considerar que a escolha para a extração do Cascalho se dará pela localização da propriedade credenciada, de acordo com os serviços realizados pelo Dep</w:t>
      </w:r>
      <w:r w:rsidR="005231EE">
        <w:rPr>
          <w:rFonts w:ascii="Times New Roman" w:hAnsi="Times New Roman" w:cs="Times New Roman"/>
        </w:rPr>
        <w:t>artamento de Transportes e Obras</w:t>
      </w:r>
      <w:r w:rsidR="00CE7AA5" w:rsidRPr="00FE48D8">
        <w:rPr>
          <w:rFonts w:ascii="Times New Roman" w:hAnsi="Times New Roman" w:cs="Times New Roman"/>
        </w:rPr>
        <w:t>.</w:t>
      </w:r>
    </w:p>
    <w:p w14:paraId="69C1A58B" w14:textId="77777777" w:rsidR="00D32E8B" w:rsidRPr="00FE48D8" w:rsidRDefault="00D32E8B" w:rsidP="00C12446">
      <w:pPr>
        <w:pStyle w:val="PargrafodaLista"/>
        <w:ind w:left="0"/>
        <w:rPr>
          <w:rFonts w:ascii="Times New Roman" w:hAnsi="Times New Roman" w:cs="Times New Roman"/>
        </w:rPr>
      </w:pPr>
    </w:p>
    <w:p w14:paraId="44F8AE52" w14:textId="201D904D" w:rsidR="00D32E8B" w:rsidRDefault="00D32E8B" w:rsidP="00C12446">
      <w:pPr>
        <w:pStyle w:val="PargrafodaLista"/>
        <w:numPr>
          <w:ilvl w:val="1"/>
          <w:numId w:val="1"/>
        </w:numPr>
        <w:ind w:left="0" w:firstLine="0"/>
        <w:rPr>
          <w:rFonts w:ascii="Times New Roman" w:hAnsi="Times New Roman" w:cs="Times New Roman"/>
        </w:rPr>
      </w:pPr>
      <w:r w:rsidRPr="00FE48D8">
        <w:rPr>
          <w:rFonts w:ascii="Times New Roman" w:hAnsi="Times New Roman" w:cs="Times New Roman"/>
        </w:rPr>
        <w:t xml:space="preserve">O valor estabelecido para o credenciamento </w:t>
      </w:r>
      <w:r w:rsidRPr="00726DD7">
        <w:rPr>
          <w:rFonts w:ascii="Times New Roman" w:hAnsi="Times New Roman" w:cs="Times New Roman"/>
        </w:rPr>
        <w:t xml:space="preserve">será de </w:t>
      </w:r>
      <w:r w:rsidRPr="00726DD7">
        <w:rPr>
          <w:rFonts w:ascii="Times New Roman" w:hAnsi="Times New Roman" w:cs="Times New Roman"/>
          <w:b/>
        </w:rPr>
        <w:t xml:space="preserve">R$ </w:t>
      </w:r>
      <w:r w:rsidR="00877B90" w:rsidRPr="00726DD7">
        <w:rPr>
          <w:rFonts w:ascii="Times New Roman" w:hAnsi="Times New Roman" w:cs="Times New Roman"/>
          <w:b/>
        </w:rPr>
        <w:t>2,00</w:t>
      </w:r>
      <w:r w:rsidRPr="00726DD7">
        <w:rPr>
          <w:rFonts w:ascii="Times New Roman" w:hAnsi="Times New Roman" w:cs="Times New Roman"/>
          <w:b/>
        </w:rPr>
        <w:t xml:space="preserve"> </w:t>
      </w:r>
      <w:r w:rsidR="00E62E8E" w:rsidRPr="00726DD7">
        <w:rPr>
          <w:rFonts w:ascii="Times New Roman" w:hAnsi="Times New Roman" w:cs="Times New Roman"/>
          <w:b/>
        </w:rPr>
        <w:t>(</w:t>
      </w:r>
      <w:r w:rsidR="00877B90" w:rsidRPr="00726DD7">
        <w:rPr>
          <w:rFonts w:ascii="Times New Roman" w:hAnsi="Times New Roman" w:cs="Times New Roman"/>
          <w:b/>
        </w:rPr>
        <w:t>Dois reais</w:t>
      </w:r>
      <w:r w:rsidR="00E62E8E" w:rsidRPr="00726DD7">
        <w:rPr>
          <w:rFonts w:ascii="Times New Roman" w:hAnsi="Times New Roman" w:cs="Times New Roman"/>
          <w:b/>
        </w:rPr>
        <w:t xml:space="preserve">) </w:t>
      </w:r>
      <w:r w:rsidRPr="00726DD7">
        <w:rPr>
          <w:rFonts w:ascii="Times New Roman" w:hAnsi="Times New Roman" w:cs="Times New Roman"/>
          <w:b/>
        </w:rPr>
        <w:t>por</w:t>
      </w:r>
      <w:r w:rsidRPr="00FE48D8">
        <w:rPr>
          <w:rFonts w:ascii="Times New Roman" w:hAnsi="Times New Roman" w:cs="Times New Roman"/>
          <w:b/>
        </w:rPr>
        <w:t xml:space="preserve"> metro quadrados de cascalho extraído</w:t>
      </w:r>
      <w:r w:rsidRPr="00FE48D8">
        <w:rPr>
          <w:rFonts w:ascii="Times New Roman" w:hAnsi="Times New Roman" w:cs="Times New Roman"/>
        </w:rPr>
        <w:t xml:space="preserve"> da propriedade credenciada.</w:t>
      </w:r>
    </w:p>
    <w:p w14:paraId="081B53F6" w14:textId="77777777" w:rsidR="00A34BFB" w:rsidRPr="00A34BFB" w:rsidRDefault="00A34BFB" w:rsidP="00A34BFB">
      <w:pPr>
        <w:pStyle w:val="PargrafodaLista"/>
        <w:rPr>
          <w:rFonts w:ascii="Times New Roman" w:hAnsi="Times New Roman" w:cs="Times New Roman"/>
        </w:rPr>
      </w:pPr>
    </w:p>
    <w:p w14:paraId="2935982A" w14:textId="738EB04D" w:rsidR="00A34BFB" w:rsidRPr="00FE48D8" w:rsidRDefault="00A34BFB" w:rsidP="00C12446">
      <w:pPr>
        <w:pStyle w:val="PargrafodaLista"/>
        <w:numPr>
          <w:ilvl w:val="1"/>
          <w:numId w:val="1"/>
        </w:numPr>
        <w:ind w:left="0" w:firstLine="0"/>
        <w:rPr>
          <w:rFonts w:ascii="Times New Roman" w:hAnsi="Times New Roman" w:cs="Times New Roman"/>
        </w:rPr>
      </w:pPr>
      <w:r>
        <w:rPr>
          <w:rFonts w:ascii="Times New Roman" w:hAnsi="Times New Roman" w:cs="Times New Roman"/>
        </w:rPr>
        <w:t xml:space="preserve">Justifica-se a necessidade de credenciamento, pois o cascalho é utilizado para melhorias nas estradas municipais, e retirado em propriedades rurais próximas as obras, por isso as cascalheiras precisam estar localizadas em cada Linha ou Comunidade, inviabilizando a realização de um pregão ao qual iria atender somente a uma cascalheira. Com o credenciamento os agricultores que tiverem cascalho disponível em suas propriedades podem se credenciar e o Município o adquirir conforme a necessidade, reduzindo despesas com deslocamento do cascalho e agilizando a recuperação das estradas. </w:t>
      </w:r>
    </w:p>
    <w:p w14:paraId="13445E0D" w14:textId="77777777" w:rsidR="00C469B5" w:rsidRPr="00FE48D8" w:rsidRDefault="00C469B5" w:rsidP="00C469B5">
      <w:pPr>
        <w:pStyle w:val="PargrafodaLista"/>
        <w:rPr>
          <w:rFonts w:ascii="Times New Roman" w:hAnsi="Times New Roman" w:cs="Times New Roman"/>
        </w:rPr>
      </w:pPr>
    </w:p>
    <w:p w14:paraId="40D8DF88" w14:textId="77777777" w:rsidR="008552ED" w:rsidRPr="00A24BFF" w:rsidRDefault="008552ED" w:rsidP="008552ED">
      <w:pPr>
        <w:pStyle w:val="PargrafodaLista"/>
        <w:numPr>
          <w:ilvl w:val="0"/>
          <w:numId w:val="1"/>
        </w:numPr>
        <w:rPr>
          <w:rFonts w:ascii="Times New Roman" w:hAnsi="Times New Roman" w:cs="Times New Roman"/>
          <w:b/>
        </w:rPr>
      </w:pPr>
      <w:r w:rsidRPr="00A24BFF">
        <w:rPr>
          <w:rFonts w:ascii="Times New Roman" w:hAnsi="Times New Roman" w:cs="Times New Roman"/>
          <w:b/>
        </w:rPr>
        <w:t>DO CREDENCIAMENTO</w:t>
      </w:r>
    </w:p>
    <w:p w14:paraId="5B0430D5" w14:textId="11DFDC60" w:rsidR="00AE4BA7" w:rsidRDefault="00AE4BA7" w:rsidP="00C12446">
      <w:pPr>
        <w:numPr>
          <w:ilvl w:val="1"/>
          <w:numId w:val="1"/>
        </w:numPr>
        <w:ind w:left="0" w:firstLine="0"/>
        <w:contextualSpacing/>
        <w:rPr>
          <w:rFonts w:ascii="Times New Roman" w:eastAsia="Times New Roman" w:hAnsi="Times New Roman" w:cs="Times New Roman"/>
        </w:rPr>
      </w:pPr>
      <w:r w:rsidRPr="00A24BFF">
        <w:rPr>
          <w:rFonts w:ascii="Times New Roman" w:eastAsia="Times New Roman" w:hAnsi="Times New Roman" w:cs="Times New Roman"/>
        </w:rPr>
        <w:t>Os interessados que desejarem efetuar o credenciamento deverão obrigatoriamente apresentar os seguintes documentos, em original ou por cópia autenticada em tabelionato ou, por servidor municipal:</w:t>
      </w:r>
    </w:p>
    <w:p w14:paraId="5415FD41" w14:textId="77777777" w:rsidR="00C12446" w:rsidRPr="00A24BFF" w:rsidRDefault="00C12446" w:rsidP="00C12446">
      <w:pPr>
        <w:contextualSpacing/>
        <w:rPr>
          <w:rFonts w:ascii="Times New Roman" w:eastAsia="Times New Roman" w:hAnsi="Times New Roman" w:cs="Times New Roman"/>
        </w:rPr>
      </w:pPr>
    </w:p>
    <w:p w14:paraId="4AD23FB5" w14:textId="77777777" w:rsidR="00AE4BA7" w:rsidRPr="00EE4894" w:rsidRDefault="00AE4BA7" w:rsidP="00C12446">
      <w:pPr>
        <w:numPr>
          <w:ilvl w:val="1"/>
          <w:numId w:val="1"/>
        </w:numPr>
        <w:ind w:left="0" w:firstLine="0"/>
        <w:contextualSpacing/>
        <w:rPr>
          <w:rFonts w:ascii="Times New Roman" w:eastAsia="Times New Roman" w:hAnsi="Times New Roman" w:cs="Times New Roman"/>
          <w:b/>
          <w:bCs/>
        </w:rPr>
      </w:pPr>
      <w:r w:rsidRPr="00EE4894">
        <w:rPr>
          <w:rFonts w:ascii="Times New Roman" w:eastAsia="Times New Roman" w:hAnsi="Times New Roman" w:cs="Times New Roman"/>
          <w:b/>
          <w:bCs/>
        </w:rPr>
        <w:t>De Pessoas Jurídicas:</w:t>
      </w:r>
    </w:p>
    <w:p w14:paraId="7EE2E4E8" w14:textId="53F568FC" w:rsidR="00AE4BA7" w:rsidRDefault="00AE4BA7" w:rsidP="00C12446">
      <w:pPr>
        <w:numPr>
          <w:ilvl w:val="2"/>
          <w:numId w:val="1"/>
        </w:numPr>
        <w:ind w:left="0" w:firstLine="0"/>
        <w:contextualSpacing/>
        <w:rPr>
          <w:rFonts w:ascii="Times New Roman" w:eastAsia="Times New Roman" w:hAnsi="Times New Roman" w:cs="Times New Roman"/>
        </w:rPr>
      </w:pPr>
      <w:r w:rsidRPr="00A24BFF">
        <w:rPr>
          <w:rFonts w:ascii="Times New Roman" w:eastAsia="Times New Roman" w:hAnsi="Times New Roman" w:cs="Times New Roman"/>
        </w:rPr>
        <w:t>Registro comercial, no caso de empresa individual; Ato Constitutivo ou Contrato Social devidamente registrada em se tratando de sociedades comerciais e, no caso de sociedades por ações, acompanhado de documentos de eleição de seus administradores;</w:t>
      </w:r>
    </w:p>
    <w:p w14:paraId="61749689" w14:textId="77777777" w:rsidR="00AE4BA7" w:rsidRPr="00A24BFF" w:rsidRDefault="00AE4BA7" w:rsidP="00C12446">
      <w:pPr>
        <w:numPr>
          <w:ilvl w:val="2"/>
          <w:numId w:val="1"/>
        </w:numPr>
        <w:ind w:left="0" w:firstLine="0"/>
        <w:contextualSpacing/>
        <w:rPr>
          <w:rFonts w:ascii="Times New Roman" w:eastAsia="Times New Roman" w:hAnsi="Times New Roman" w:cs="Times New Roman"/>
        </w:rPr>
      </w:pPr>
      <w:r w:rsidRPr="00A24BFF">
        <w:rPr>
          <w:rFonts w:ascii="Times New Roman" w:eastAsia="Times New Roman" w:hAnsi="Times New Roman" w:cs="Times New Roman"/>
        </w:rPr>
        <w:t>Prova de regularidade para com a Fazenda Federal conjunta com INSS;</w:t>
      </w:r>
    </w:p>
    <w:p w14:paraId="50BFE228" w14:textId="77777777" w:rsidR="00AE4BA7" w:rsidRPr="00A24BFF" w:rsidRDefault="00AE4BA7" w:rsidP="00C12446">
      <w:pPr>
        <w:numPr>
          <w:ilvl w:val="2"/>
          <w:numId w:val="1"/>
        </w:numPr>
        <w:ind w:left="0" w:firstLine="0"/>
        <w:contextualSpacing/>
        <w:rPr>
          <w:rFonts w:ascii="Times New Roman" w:eastAsia="Times New Roman" w:hAnsi="Times New Roman" w:cs="Times New Roman"/>
        </w:rPr>
      </w:pPr>
      <w:r w:rsidRPr="00A24BFF">
        <w:rPr>
          <w:rFonts w:ascii="Times New Roman" w:eastAsia="Times New Roman" w:hAnsi="Times New Roman" w:cs="Times New Roman"/>
        </w:rPr>
        <w:lastRenderedPageBreak/>
        <w:t xml:space="preserve"> Prova de regularidade para com a Fazenda Estadual;</w:t>
      </w:r>
    </w:p>
    <w:p w14:paraId="6C53F0F2" w14:textId="77777777" w:rsidR="00AE4BA7" w:rsidRPr="00A24BFF" w:rsidRDefault="00AE4BA7" w:rsidP="00C12446">
      <w:pPr>
        <w:numPr>
          <w:ilvl w:val="2"/>
          <w:numId w:val="1"/>
        </w:numPr>
        <w:ind w:left="0" w:firstLine="0"/>
        <w:contextualSpacing/>
        <w:rPr>
          <w:rFonts w:ascii="Times New Roman" w:eastAsia="Times New Roman" w:hAnsi="Times New Roman" w:cs="Times New Roman"/>
        </w:rPr>
      </w:pPr>
      <w:r w:rsidRPr="00A24BFF">
        <w:rPr>
          <w:rFonts w:ascii="Times New Roman" w:eastAsia="Times New Roman" w:hAnsi="Times New Roman" w:cs="Times New Roman"/>
        </w:rPr>
        <w:t xml:space="preserve"> Prova de regularidade para com a Fazenda Municipal;</w:t>
      </w:r>
    </w:p>
    <w:p w14:paraId="6B4F5AA3" w14:textId="77777777" w:rsidR="00AE4BA7" w:rsidRPr="00A24BFF" w:rsidRDefault="00AE4BA7" w:rsidP="00C12446">
      <w:pPr>
        <w:numPr>
          <w:ilvl w:val="2"/>
          <w:numId w:val="1"/>
        </w:numPr>
        <w:ind w:left="0" w:firstLine="0"/>
        <w:contextualSpacing/>
        <w:rPr>
          <w:rFonts w:ascii="Times New Roman" w:eastAsia="Times New Roman" w:hAnsi="Times New Roman" w:cs="Times New Roman"/>
        </w:rPr>
      </w:pPr>
      <w:r w:rsidRPr="00AE4BA7">
        <w:rPr>
          <w:rFonts w:ascii="Bookman Old Style" w:eastAsia="Times New Roman" w:hAnsi="Bookman Old Style" w:cs="Times New Roman"/>
        </w:rPr>
        <w:t xml:space="preserve"> </w:t>
      </w:r>
      <w:r w:rsidRPr="00A24BFF">
        <w:rPr>
          <w:rFonts w:ascii="Times New Roman" w:eastAsia="Times New Roman" w:hAnsi="Times New Roman" w:cs="Times New Roman"/>
        </w:rPr>
        <w:t>Prova de regularidade relativa ao Fundo de Garantia por Tempo de Serviço (FGTS);</w:t>
      </w:r>
    </w:p>
    <w:p w14:paraId="5E55209D" w14:textId="0A1CA355" w:rsidR="00AE4BA7" w:rsidRPr="00A24BFF" w:rsidRDefault="00AE4BA7" w:rsidP="00C12446">
      <w:pPr>
        <w:numPr>
          <w:ilvl w:val="2"/>
          <w:numId w:val="1"/>
        </w:numPr>
        <w:ind w:left="0" w:firstLine="0"/>
        <w:contextualSpacing/>
        <w:rPr>
          <w:rFonts w:ascii="Times New Roman" w:eastAsia="Times New Roman" w:hAnsi="Times New Roman" w:cs="Times New Roman"/>
        </w:rPr>
      </w:pPr>
      <w:r w:rsidRPr="00A24BFF">
        <w:rPr>
          <w:rFonts w:ascii="Times New Roman" w:eastAsia="Times New Roman" w:hAnsi="Times New Roman" w:cs="Times New Roman"/>
        </w:rPr>
        <w:t xml:space="preserve">Certidão Negativa </w:t>
      </w:r>
      <w:r w:rsidR="006B396B">
        <w:rPr>
          <w:rFonts w:ascii="Times New Roman" w:eastAsia="Times New Roman" w:hAnsi="Times New Roman" w:cs="Times New Roman"/>
        </w:rPr>
        <w:t>d</w:t>
      </w:r>
      <w:r w:rsidRPr="00A24BFF">
        <w:rPr>
          <w:rFonts w:ascii="Times New Roman" w:eastAsia="Times New Roman" w:hAnsi="Times New Roman" w:cs="Times New Roman"/>
        </w:rPr>
        <w:t xml:space="preserve">e Débitos Trabalhistas – Lei </w:t>
      </w:r>
      <w:r w:rsidR="006B396B">
        <w:rPr>
          <w:rFonts w:ascii="Times New Roman" w:eastAsia="Times New Roman" w:hAnsi="Times New Roman" w:cs="Times New Roman"/>
        </w:rPr>
        <w:t>n</w:t>
      </w:r>
      <w:r w:rsidRPr="00A24BFF">
        <w:rPr>
          <w:rFonts w:ascii="Times New Roman" w:eastAsia="Times New Roman" w:hAnsi="Times New Roman" w:cs="Times New Roman"/>
        </w:rPr>
        <w:t>° 12.440/2011</w:t>
      </w:r>
    </w:p>
    <w:p w14:paraId="02D11B8D" w14:textId="77777777" w:rsidR="00AE4BA7" w:rsidRPr="00A24BFF" w:rsidRDefault="00AE4BA7" w:rsidP="00C12446">
      <w:pPr>
        <w:numPr>
          <w:ilvl w:val="2"/>
          <w:numId w:val="1"/>
        </w:numPr>
        <w:ind w:left="0" w:firstLine="0"/>
        <w:contextualSpacing/>
        <w:rPr>
          <w:rFonts w:ascii="Times New Roman" w:eastAsia="Times New Roman" w:hAnsi="Times New Roman" w:cs="Times New Roman"/>
        </w:rPr>
      </w:pPr>
      <w:r w:rsidRPr="00A24BFF">
        <w:rPr>
          <w:rFonts w:ascii="Times New Roman" w:eastAsia="Times New Roman" w:hAnsi="Times New Roman" w:cs="Times New Roman"/>
        </w:rPr>
        <w:t xml:space="preserve">Declaração da </w:t>
      </w:r>
      <w:proofErr w:type="spellStart"/>
      <w:r w:rsidRPr="00A24BFF">
        <w:rPr>
          <w:rFonts w:ascii="Times New Roman" w:eastAsia="Times New Roman" w:hAnsi="Times New Roman" w:cs="Times New Roman"/>
        </w:rPr>
        <w:t>credenciante</w:t>
      </w:r>
      <w:proofErr w:type="spellEnd"/>
      <w:r w:rsidRPr="00A24BFF">
        <w:rPr>
          <w:rFonts w:ascii="Times New Roman" w:eastAsia="Times New Roman" w:hAnsi="Times New Roman" w:cs="Times New Roman"/>
        </w:rPr>
        <w:t xml:space="preserve"> de cumprimento ao Art. 7º, inciso XXXIII, da Constituição Federal (conforme modelo do Anexo III), assinada por representante (s) legal (</w:t>
      </w:r>
      <w:proofErr w:type="spellStart"/>
      <w:r w:rsidRPr="00A24BFF">
        <w:rPr>
          <w:rFonts w:ascii="Times New Roman" w:eastAsia="Times New Roman" w:hAnsi="Times New Roman" w:cs="Times New Roman"/>
        </w:rPr>
        <w:t>is</w:t>
      </w:r>
      <w:proofErr w:type="spellEnd"/>
      <w:r w:rsidRPr="00A24BFF">
        <w:rPr>
          <w:rFonts w:ascii="Times New Roman" w:eastAsia="Times New Roman" w:hAnsi="Times New Roman" w:cs="Times New Roman"/>
        </w:rPr>
        <w:t>) da empresa;</w:t>
      </w:r>
    </w:p>
    <w:p w14:paraId="3A9EDDD4" w14:textId="33C73BAB" w:rsidR="00AE4BA7" w:rsidRPr="00400691" w:rsidRDefault="00AE4BA7" w:rsidP="00964AA4">
      <w:pPr>
        <w:numPr>
          <w:ilvl w:val="2"/>
          <w:numId w:val="1"/>
        </w:numPr>
        <w:ind w:left="0" w:firstLine="0"/>
        <w:contextualSpacing/>
        <w:rPr>
          <w:rFonts w:ascii="Times New Roman" w:eastAsia="Times New Roman" w:hAnsi="Times New Roman" w:cs="Times New Roman"/>
          <w:u w:val="single"/>
        </w:rPr>
      </w:pPr>
      <w:r w:rsidRPr="00A24BFF">
        <w:rPr>
          <w:rFonts w:ascii="Times New Roman" w:eastAsia="Times New Roman" w:hAnsi="Times New Roman" w:cs="Times New Roman"/>
        </w:rPr>
        <w:t>Matricula do Imóvel;</w:t>
      </w:r>
    </w:p>
    <w:p w14:paraId="7D48E61C" w14:textId="77777777" w:rsidR="00400691" w:rsidRPr="00964AA4" w:rsidRDefault="00400691" w:rsidP="00400691">
      <w:pPr>
        <w:contextualSpacing/>
        <w:rPr>
          <w:rFonts w:ascii="Times New Roman" w:eastAsia="Times New Roman" w:hAnsi="Times New Roman" w:cs="Times New Roman"/>
          <w:u w:val="single"/>
        </w:rPr>
      </w:pPr>
    </w:p>
    <w:p w14:paraId="7BB0DF29" w14:textId="77777777" w:rsidR="00AE4BA7" w:rsidRPr="00EE4894" w:rsidRDefault="00AE4BA7" w:rsidP="00C12446">
      <w:pPr>
        <w:pStyle w:val="PargrafodaLista"/>
        <w:numPr>
          <w:ilvl w:val="1"/>
          <w:numId w:val="14"/>
        </w:numPr>
        <w:ind w:left="0" w:firstLine="0"/>
        <w:rPr>
          <w:rFonts w:ascii="Times New Roman" w:eastAsia="Times New Roman" w:hAnsi="Times New Roman" w:cs="Times New Roman"/>
          <w:b/>
          <w:bCs/>
        </w:rPr>
      </w:pPr>
      <w:r w:rsidRPr="00EE4894">
        <w:rPr>
          <w:rFonts w:ascii="Bookman Old Style" w:eastAsia="Times New Roman" w:hAnsi="Bookman Old Style" w:cs="Times New Roman"/>
        </w:rPr>
        <w:t xml:space="preserve"> </w:t>
      </w:r>
      <w:r w:rsidRPr="00EE4894">
        <w:rPr>
          <w:rFonts w:ascii="Times New Roman" w:eastAsia="Times New Roman" w:hAnsi="Times New Roman" w:cs="Times New Roman"/>
          <w:b/>
          <w:bCs/>
        </w:rPr>
        <w:t>De Pessoas Físicas:</w:t>
      </w:r>
    </w:p>
    <w:p w14:paraId="4B6E1D3B" w14:textId="77777777" w:rsidR="00AE4BA7" w:rsidRPr="00A24BFF" w:rsidRDefault="00AE4BA7" w:rsidP="00C12446">
      <w:pPr>
        <w:pStyle w:val="PargrafodaLista"/>
        <w:numPr>
          <w:ilvl w:val="2"/>
          <w:numId w:val="14"/>
        </w:numPr>
        <w:ind w:left="0" w:firstLine="0"/>
        <w:rPr>
          <w:rFonts w:ascii="Times New Roman" w:eastAsia="Times New Roman" w:hAnsi="Times New Roman" w:cs="Times New Roman"/>
        </w:rPr>
      </w:pPr>
      <w:r w:rsidRPr="00A24BFF">
        <w:rPr>
          <w:rFonts w:ascii="Times New Roman" w:eastAsia="Times New Roman" w:hAnsi="Times New Roman" w:cs="Times New Roman"/>
        </w:rPr>
        <w:t>Documento de Identidade;</w:t>
      </w:r>
    </w:p>
    <w:p w14:paraId="5A644BA8" w14:textId="77777777" w:rsidR="00A24BFF" w:rsidRPr="00A24BFF" w:rsidRDefault="00AE4BA7" w:rsidP="00C12446">
      <w:pPr>
        <w:pStyle w:val="PargrafodaLista"/>
        <w:numPr>
          <w:ilvl w:val="2"/>
          <w:numId w:val="14"/>
        </w:numPr>
        <w:ind w:left="0" w:firstLine="0"/>
        <w:rPr>
          <w:rFonts w:ascii="Times New Roman" w:eastAsia="Times New Roman" w:hAnsi="Times New Roman" w:cs="Times New Roman"/>
        </w:rPr>
      </w:pPr>
      <w:r w:rsidRPr="00A24BFF">
        <w:rPr>
          <w:rFonts w:ascii="Times New Roman" w:eastAsia="Times New Roman" w:hAnsi="Times New Roman" w:cs="Times New Roman"/>
        </w:rPr>
        <w:t>Cadastro de Pessoa Física – CPF;</w:t>
      </w:r>
    </w:p>
    <w:p w14:paraId="54B74319" w14:textId="77777777" w:rsidR="00AE4BA7" w:rsidRPr="00A24BFF" w:rsidRDefault="00AE4BA7" w:rsidP="00C12446">
      <w:pPr>
        <w:pStyle w:val="PargrafodaLista"/>
        <w:numPr>
          <w:ilvl w:val="2"/>
          <w:numId w:val="14"/>
        </w:numPr>
        <w:ind w:left="0" w:firstLine="0"/>
        <w:rPr>
          <w:rFonts w:ascii="Times New Roman" w:eastAsia="Times New Roman" w:hAnsi="Times New Roman" w:cs="Times New Roman"/>
        </w:rPr>
      </w:pPr>
      <w:r w:rsidRPr="00A24BFF">
        <w:rPr>
          <w:rFonts w:ascii="Times New Roman" w:eastAsia="Times New Roman" w:hAnsi="Times New Roman" w:cs="Times New Roman"/>
        </w:rPr>
        <w:t>Matricula do Imóvel;</w:t>
      </w:r>
    </w:p>
    <w:p w14:paraId="1595F279" w14:textId="77777777" w:rsidR="00AE4BA7" w:rsidRPr="00A24BFF" w:rsidRDefault="00AE4BA7" w:rsidP="00C12446">
      <w:pPr>
        <w:numPr>
          <w:ilvl w:val="2"/>
          <w:numId w:val="14"/>
        </w:numPr>
        <w:ind w:left="0" w:firstLine="0"/>
        <w:contextualSpacing/>
        <w:rPr>
          <w:rFonts w:ascii="Times New Roman" w:eastAsia="Times New Roman" w:hAnsi="Times New Roman" w:cs="Times New Roman"/>
        </w:rPr>
      </w:pPr>
      <w:r w:rsidRPr="00A24BFF">
        <w:rPr>
          <w:rFonts w:ascii="Times New Roman" w:eastAsia="Times New Roman" w:hAnsi="Times New Roman" w:cs="Times New Roman"/>
        </w:rPr>
        <w:t xml:space="preserve">Declaração de que o </w:t>
      </w:r>
      <w:proofErr w:type="spellStart"/>
      <w:r w:rsidRPr="00A24BFF">
        <w:rPr>
          <w:rFonts w:ascii="Times New Roman" w:eastAsia="Times New Roman" w:hAnsi="Times New Roman" w:cs="Times New Roman"/>
        </w:rPr>
        <w:t>credenciante</w:t>
      </w:r>
      <w:proofErr w:type="spellEnd"/>
      <w:r w:rsidRPr="00A24BFF">
        <w:rPr>
          <w:rFonts w:ascii="Times New Roman" w:eastAsia="Times New Roman" w:hAnsi="Times New Roman" w:cs="Times New Roman"/>
        </w:rPr>
        <w:t xml:space="preserve"> se compromete em fornecer o Cascalho, conforme a sua disponibilidade, pelo período do credenciamento (ANEXO III).</w:t>
      </w:r>
    </w:p>
    <w:p w14:paraId="3483BE03" w14:textId="77777777" w:rsidR="00AE4BA7" w:rsidRPr="00A24BFF" w:rsidRDefault="00AE4BA7" w:rsidP="00C12446">
      <w:pPr>
        <w:numPr>
          <w:ilvl w:val="2"/>
          <w:numId w:val="14"/>
        </w:numPr>
        <w:ind w:left="0" w:firstLine="0"/>
        <w:contextualSpacing/>
        <w:rPr>
          <w:rFonts w:ascii="Times New Roman" w:eastAsia="Times New Roman" w:hAnsi="Times New Roman" w:cs="Times New Roman"/>
        </w:rPr>
      </w:pPr>
      <w:r w:rsidRPr="00A24BFF">
        <w:rPr>
          <w:rFonts w:ascii="Times New Roman" w:eastAsia="Times New Roman" w:hAnsi="Times New Roman" w:cs="Times New Roman"/>
        </w:rPr>
        <w:t>Prova de regularidade para com a Fazenda Federal conjunta com INSS;</w:t>
      </w:r>
    </w:p>
    <w:p w14:paraId="3D1D3974" w14:textId="77777777" w:rsidR="00AE4BA7" w:rsidRPr="00A24BFF" w:rsidRDefault="00AE4BA7" w:rsidP="00C12446">
      <w:pPr>
        <w:numPr>
          <w:ilvl w:val="2"/>
          <w:numId w:val="14"/>
        </w:numPr>
        <w:ind w:left="0" w:firstLine="0"/>
        <w:contextualSpacing/>
        <w:rPr>
          <w:rFonts w:ascii="Times New Roman" w:eastAsia="Times New Roman" w:hAnsi="Times New Roman" w:cs="Times New Roman"/>
        </w:rPr>
      </w:pPr>
      <w:r w:rsidRPr="00A24BFF">
        <w:rPr>
          <w:rFonts w:ascii="Times New Roman" w:eastAsia="Times New Roman" w:hAnsi="Times New Roman" w:cs="Times New Roman"/>
        </w:rPr>
        <w:t xml:space="preserve"> Prova de regularidade para com a Fazenda Estadual;</w:t>
      </w:r>
    </w:p>
    <w:p w14:paraId="2531F21B" w14:textId="77777777" w:rsidR="00AE4BA7" w:rsidRPr="00A24BFF" w:rsidRDefault="00AE4BA7" w:rsidP="00C12446">
      <w:pPr>
        <w:numPr>
          <w:ilvl w:val="2"/>
          <w:numId w:val="14"/>
        </w:numPr>
        <w:ind w:left="0" w:firstLine="0"/>
        <w:contextualSpacing/>
        <w:rPr>
          <w:rFonts w:ascii="Times New Roman" w:eastAsia="Times New Roman" w:hAnsi="Times New Roman" w:cs="Times New Roman"/>
        </w:rPr>
      </w:pPr>
      <w:r w:rsidRPr="00A24BFF">
        <w:rPr>
          <w:rFonts w:ascii="Times New Roman" w:eastAsia="Times New Roman" w:hAnsi="Times New Roman" w:cs="Times New Roman"/>
        </w:rPr>
        <w:t xml:space="preserve"> Prova de regularidade para com a Fazenda Municipal;</w:t>
      </w:r>
    </w:p>
    <w:p w14:paraId="0821BCEB" w14:textId="7C475C64" w:rsidR="00AE4BA7" w:rsidRPr="00A24BFF" w:rsidRDefault="00AE4BA7" w:rsidP="00C12446">
      <w:pPr>
        <w:numPr>
          <w:ilvl w:val="2"/>
          <w:numId w:val="14"/>
        </w:numPr>
        <w:ind w:left="0" w:firstLine="0"/>
        <w:contextualSpacing/>
        <w:rPr>
          <w:rFonts w:ascii="Times New Roman" w:eastAsia="Times New Roman" w:hAnsi="Times New Roman" w:cs="Times New Roman"/>
        </w:rPr>
      </w:pPr>
      <w:r w:rsidRPr="00A24BFF">
        <w:rPr>
          <w:rFonts w:ascii="Times New Roman" w:eastAsia="Times New Roman" w:hAnsi="Times New Roman" w:cs="Times New Roman"/>
        </w:rPr>
        <w:t xml:space="preserve">Certidão Negativa </w:t>
      </w:r>
      <w:r w:rsidR="006B396B">
        <w:rPr>
          <w:rFonts w:ascii="Times New Roman" w:eastAsia="Times New Roman" w:hAnsi="Times New Roman" w:cs="Times New Roman"/>
        </w:rPr>
        <w:t>d</w:t>
      </w:r>
      <w:r w:rsidRPr="00A24BFF">
        <w:rPr>
          <w:rFonts w:ascii="Times New Roman" w:eastAsia="Times New Roman" w:hAnsi="Times New Roman" w:cs="Times New Roman"/>
        </w:rPr>
        <w:t xml:space="preserve">e Débitos Trabalhistas – Lei </w:t>
      </w:r>
      <w:r w:rsidR="006B396B">
        <w:rPr>
          <w:rFonts w:ascii="Times New Roman" w:eastAsia="Times New Roman" w:hAnsi="Times New Roman" w:cs="Times New Roman"/>
        </w:rPr>
        <w:t>n</w:t>
      </w:r>
      <w:r w:rsidRPr="00A24BFF">
        <w:rPr>
          <w:rFonts w:ascii="Times New Roman" w:eastAsia="Times New Roman" w:hAnsi="Times New Roman" w:cs="Times New Roman"/>
        </w:rPr>
        <w:t>° 12.440/2011;</w:t>
      </w:r>
    </w:p>
    <w:p w14:paraId="11594550" w14:textId="77777777" w:rsidR="00C469B5" w:rsidRPr="00FE48D8" w:rsidRDefault="00C469B5" w:rsidP="00C469B5">
      <w:pPr>
        <w:pStyle w:val="PargrafodaLista"/>
        <w:ind w:left="1224"/>
        <w:rPr>
          <w:rFonts w:ascii="Times New Roman" w:hAnsi="Times New Roman" w:cs="Times New Roman"/>
        </w:rPr>
      </w:pPr>
    </w:p>
    <w:p w14:paraId="28C4BB8C" w14:textId="70B0BBF3" w:rsidR="00155EE2" w:rsidRDefault="0071185C" w:rsidP="00A24BFF">
      <w:pPr>
        <w:rPr>
          <w:rFonts w:ascii="Times New Roman" w:hAnsi="Times New Roman" w:cs="Times New Roman"/>
        </w:rPr>
      </w:pPr>
      <w:r w:rsidRPr="00FE48D8">
        <w:rPr>
          <w:rFonts w:ascii="Times New Roman" w:hAnsi="Times New Roman" w:cs="Times New Roman"/>
        </w:rPr>
        <w:t xml:space="preserve">2.4 </w:t>
      </w:r>
      <w:r w:rsidR="00155EE2" w:rsidRPr="00FE48D8">
        <w:rPr>
          <w:rFonts w:ascii="Times New Roman" w:hAnsi="Times New Roman" w:cs="Times New Roman"/>
        </w:rPr>
        <w:t>As informações relativas à habilitação</w:t>
      </w:r>
      <w:r w:rsidR="00D67A4D" w:rsidRPr="00FE48D8">
        <w:rPr>
          <w:rFonts w:ascii="Times New Roman" w:hAnsi="Times New Roman" w:cs="Times New Roman"/>
        </w:rPr>
        <w:t xml:space="preserve"> são</w:t>
      </w:r>
      <w:r w:rsidR="00155EE2" w:rsidRPr="00FE48D8">
        <w:rPr>
          <w:rFonts w:ascii="Times New Roman" w:hAnsi="Times New Roman" w:cs="Times New Roman"/>
        </w:rPr>
        <w:t xml:space="preserve"> de inteira responsabilidade do </w:t>
      </w:r>
      <w:proofErr w:type="spellStart"/>
      <w:r w:rsidR="00155EE2" w:rsidRPr="00FE48D8">
        <w:rPr>
          <w:rFonts w:ascii="Times New Roman" w:hAnsi="Times New Roman" w:cs="Times New Roman"/>
        </w:rPr>
        <w:t>credenciante</w:t>
      </w:r>
      <w:proofErr w:type="spellEnd"/>
      <w:r w:rsidR="00155EE2" w:rsidRPr="00FE48D8">
        <w:rPr>
          <w:rFonts w:ascii="Times New Roman" w:hAnsi="Times New Roman" w:cs="Times New Roman"/>
        </w:rPr>
        <w:t>, que responderá civil e criminalmente por estas</w:t>
      </w:r>
      <w:r w:rsidR="00D2671E" w:rsidRPr="00FE48D8">
        <w:rPr>
          <w:rFonts w:ascii="Times New Roman" w:hAnsi="Times New Roman" w:cs="Times New Roman"/>
        </w:rPr>
        <w:t>;</w:t>
      </w:r>
    </w:p>
    <w:p w14:paraId="47275C2D" w14:textId="77777777" w:rsidR="00400691" w:rsidRPr="00FE48D8" w:rsidRDefault="00400691" w:rsidP="00A24BFF">
      <w:pPr>
        <w:rPr>
          <w:rFonts w:ascii="Times New Roman" w:hAnsi="Times New Roman" w:cs="Times New Roman"/>
        </w:rPr>
      </w:pPr>
    </w:p>
    <w:p w14:paraId="1E5BA727" w14:textId="55FD4B19" w:rsidR="00D2671E" w:rsidRDefault="00D2671E" w:rsidP="00C12446">
      <w:pPr>
        <w:pStyle w:val="PargrafodaLista"/>
        <w:numPr>
          <w:ilvl w:val="1"/>
          <w:numId w:val="11"/>
        </w:numPr>
        <w:ind w:left="0" w:firstLine="0"/>
        <w:rPr>
          <w:rFonts w:ascii="Times New Roman" w:hAnsi="Times New Roman" w:cs="Times New Roman"/>
        </w:rPr>
      </w:pPr>
      <w:r w:rsidRPr="00FE48D8">
        <w:rPr>
          <w:rFonts w:ascii="Times New Roman" w:hAnsi="Times New Roman" w:cs="Times New Roman"/>
        </w:rPr>
        <w:t xml:space="preserve">Os documentos expedidos pela INTERNET poderão ser apresentados em forma original ou, cópia reprográfica sem autenticação. Entretanto, estarão sujeitas as verificações de sua autenticidade através de consulta realizada pela Comissão de Licitações. Os demais documentos deverão ser cópias atualizadas e autenticadas por tabelião ou, por Servidor Público do Município </w:t>
      </w:r>
      <w:r w:rsidR="005231EE">
        <w:rPr>
          <w:rFonts w:ascii="Times New Roman" w:hAnsi="Times New Roman" w:cs="Times New Roman"/>
        </w:rPr>
        <w:t>de Cunhataí</w:t>
      </w:r>
      <w:r w:rsidRPr="00FE48D8">
        <w:rPr>
          <w:rFonts w:ascii="Times New Roman" w:hAnsi="Times New Roman" w:cs="Times New Roman"/>
        </w:rPr>
        <w:t>;</w:t>
      </w:r>
    </w:p>
    <w:p w14:paraId="7136D3CC" w14:textId="77777777" w:rsidR="00400691" w:rsidRPr="00FE48D8" w:rsidRDefault="00400691" w:rsidP="00400691">
      <w:pPr>
        <w:pStyle w:val="PargrafodaLista"/>
        <w:ind w:left="0"/>
        <w:rPr>
          <w:rFonts w:ascii="Times New Roman" w:hAnsi="Times New Roman" w:cs="Times New Roman"/>
        </w:rPr>
      </w:pPr>
    </w:p>
    <w:p w14:paraId="3D284CF9" w14:textId="77777777" w:rsidR="00D2671E" w:rsidRPr="00FE48D8" w:rsidRDefault="00D2671E" w:rsidP="00C12446">
      <w:pPr>
        <w:pStyle w:val="PargrafodaLista"/>
        <w:numPr>
          <w:ilvl w:val="1"/>
          <w:numId w:val="11"/>
        </w:numPr>
        <w:ind w:left="0" w:firstLine="0"/>
        <w:rPr>
          <w:rFonts w:ascii="Times New Roman" w:hAnsi="Times New Roman" w:cs="Times New Roman"/>
        </w:rPr>
      </w:pPr>
      <w:r w:rsidRPr="00FE48D8">
        <w:rPr>
          <w:rFonts w:ascii="Times New Roman" w:hAnsi="Times New Roman" w:cs="Times New Roman"/>
        </w:rPr>
        <w:t>Todos os documentos apresentados deverão ser correspondentes unicamente à matriz ou a filial da Empresa que ora se habilita para este certame licitatório. Os documentos devem ser em nome de uma única empresa (razão social);</w:t>
      </w:r>
    </w:p>
    <w:p w14:paraId="4E1DC313" w14:textId="7D57FEAA" w:rsidR="00D67A4D" w:rsidRDefault="00D2671E" w:rsidP="00C12446">
      <w:pPr>
        <w:pStyle w:val="PargrafodaLista"/>
        <w:numPr>
          <w:ilvl w:val="2"/>
          <w:numId w:val="2"/>
        </w:numPr>
        <w:ind w:left="0" w:firstLine="0"/>
        <w:rPr>
          <w:rFonts w:ascii="Times New Roman" w:hAnsi="Times New Roman" w:cs="Times New Roman"/>
        </w:rPr>
      </w:pPr>
      <w:r w:rsidRPr="00FE48D8">
        <w:rPr>
          <w:rFonts w:ascii="Times New Roman" w:hAnsi="Times New Roman" w:cs="Times New Roman"/>
        </w:rPr>
        <w:t>A documentação será apresentada em via original ou cópia autenticada, devendo constar no envelope:</w:t>
      </w:r>
    </w:p>
    <w:tbl>
      <w:tblPr>
        <w:tblStyle w:val="Tabelacomgrade"/>
        <w:tblW w:w="0" w:type="auto"/>
        <w:tblInd w:w="108" w:type="dxa"/>
        <w:tblLook w:val="04A0" w:firstRow="1" w:lastRow="0" w:firstColumn="1" w:lastColumn="0" w:noHBand="0" w:noVBand="1"/>
      </w:tblPr>
      <w:tblGrid>
        <w:gridCol w:w="9295"/>
      </w:tblGrid>
      <w:tr w:rsidR="00D67A4D" w:rsidRPr="00FE48D8" w14:paraId="3AEBC0A8" w14:textId="77777777" w:rsidTr="00BA489C">
        <w:trPr>
          <w:trHeight w:val="1671"/>
        </w:trPr>
        <w:tc>
          <w:tcPr>
            <w:tcW w:w="9295" w:type="dxa"/>
          </w:tcPr>
          <w:p w14:paraId="66D188D7" w14:textId="77777777" w:rsidR="00D67A4D" w:rsidRPr="001A68F8" w:rsidRDefault="00D67A4D" w:rsidP="001A68F8">
            <w:pPr>
              <w:rPr>
                <w:rFonts w:ascii="Times New Roman" w:hAnsi="Times New Roman" w:cs="Times New Roman"/>
                <w:b/>
              </w:rPr>
            </w:pPr>
            <w:r w:rsidRPr="001A68F8">
              <w:rPr>
                <w:rFonts w:ascii="Times New Roman" w:hAnsi="Times New Roman" w:cs="Times New Roman"/>
                <w:b/>
              </w:rPr>
              <w:t xml:space="preserve">À </w:t>
            </w:r>
          </w:p>
          <w:p w14:paraId="0F7B9140" w14:textId="77777777" w:rsidR="00D67A4D" w:rsidRPr="001A68F8" w:rsidRDefault="00D67A4D" w:rsidP="001A68F8">
            <w:pPr>
              <w:rPr>
                <w:rFonts w:ascii="Times New Roman" w:hAnsi="Times New Roman" w:cs="Times New Roman"/>
                <w:b/>
              </w:rPr>
            </w:pPr>
            <w:r w:rsidRPr="001A68F8">
              <w:rPr>
                <w:rFonts w:ascii="Times New Roman" w:hAnsi="Times New Roman" w:cs="Times New Roman"/>
                <w:b/>
              </w:rPr>
              <w:t xml:space="preserve">PREFEITURA MUNICIPAL DE </w:t>
            </w:r>
            <w:r w:rsidR="005231EE" w:rsidRPr="001A68F8">
              <w:rPr>
                <w:rFonts w:ascii="Times New Roman" w:hAnsi="Times New Roman" w:cs="Times New Roman"/>
                <w:b/>
              </w:rPr>
              <w:t>CUNHATAI</w:t>
            </w:r>
          </w:p>
          <w:p w14:paraId="1280025E" w14:textId="13727721" w:rsidR="00D67A4D" w:rsidRPr="00726DD7" w:rsidRDefault="00D67A4D" w:rsidP="001A68F8">
            <w:pPr>
              <w:rPr>
                <w:rFonts w:ascii="Times New Roman" w:hAnsi="Times New Roman" w:cs="Times New Roman"/>
                <w:b/>
              </w:rPr>
            </w:pPr>
            <w:r w:rsidRPr="00726DD7">
              <w:rPr>
                <w:rFonts w:ascii="Times New Roman" w:hAnsi="Times New Roman" w:cs="Times New Roman"/>
                <w:b/>
              </w:rPr>
              <w:t xml:space="preserve">PROCESSO LICITATÓRIO N° </w:t>
            </w:r>
            <w:r w:rsidR="00726DD7" w:rsidRPr="00726DD7">
              <w:rPr>
                <w:rFonts w:ascii="Times New Roman" w:hAnsi="Times New Roman" w:cs="Times New Roman"/>
                <w:b/>
              </w:rPr>
              <w:t>05</w:t>
            </w:r>
            <w:r w:rsidR="001A68F8" w:rsidRPr="00726DD7">
              <w:rPr>
                <w:rFonts w:ascii="Times New Roman" w:hAnsi="Times New Roman" w:cs="Times New Roman"/>
                <w:b/>
              </w:rPr>
              <w:t>/202</w:t>
            </w:r>
            <w:r w:rsidR="00964AA4" w:rsidRPr="00726DD7">
              <w:rPr>
                <w:rFonts w:ascii="Times New Roman" w:hAnsi="Times New Roman" w:cs="Times New Roman"/>
                <w:b/>
              </w:rPr>
              <w:t>3</w:t>
            </w:r>
          </w:p>
          <w:p w14:paraId="1B5BC035" w14:textId="1DF6CFF5" w:rsidR="006B396B" w:rsidRPr="00726DD7" w:rsidRDefault="0071185C" w:rsidP="00BA489C">
            <w:pPr>
              <w:rPr>
                <w:rFonts w:ascii="Times New Roman" w:hAnsi="Times New Roman" w:cs="Times New Roman"/>
                <w:b/>
              </w:rPr>
            </w:pPr>
            <w:r w:rsidRPr="00726DD7">
              <w:rPr>
                <w:rFonts w:ascii="Times New Roman" w:hAnsi="Times New Roman" w:cs="Times New Roman"/>
                <w:b/>
              </w:rPr>
              <w:t>INEXIGIBILIDADE</w:t>
            </w:r>
            <w:r w:rsidR="006B396B" w:rsidRPr="00726DD7">
              <w:rPr>
                <w:rFonts w:ascii="Times New Roman" w:hAnsi="Times New Roman" w:cs="Times New Roman"/>
                <w:b/>
              </w:rPr>
              <w:t xml:space="preserve"> DE LICITAÇÃO</w:t>
            </w:r>
            <w:r w:rsidRPr="00726DD7">
              <w:rPr>
                <w:rFonts w:ascii="Times New Roman" w:hAnsi="Times New Roman" w:cs="Times New Roman"/>
                <w:b/>
              </w:rPr>
              <w:t xml:space="preserve"> N° </w:t>
            </w:r>
            <w:r w:rsidR="00726DD7" w:rsidRPr="00726DD7">
              <w:rPr>
                <w:rFonts w:ascii="Times New Roman" w:hAnsi="Times New Roman" w:cs="Times New Roman"/>
                <w:b/>
              </w:rPr>
              <w:t>03</w:t>
            </w:r>
            <w:r w:rsidR="001A68F8" w:rsidRPr="00726DD7">
              <w:rPr>
                <w:rFonts w:ascii="Times New Roman" w:hAnsi="Times New Roman" w:cs="Times New Roman"/>
                <w:b/>
              </w:rPr>
              <w:t>/202</w:t>
            </w:r>
            <w:r w:rsidR="00964AA4" w:rsidRPr="00726DD7">
              <w:rPr>
                <w:rFonts w:ascii="Times New Roman" w:hAnsi="Times New Roman" w:cs="Times New Roman"/>
                <w:b/>
              </w:rPr>
              <w:t>3</w:t>
            </w:r>
          </w:p>
          <w:p w14:paraId="53E799E1" w14:textId="667B182F" w:rsidR="00D67A4D" w:rsidRPr="00726DD7" w:rsidRDefault="0071185C" w:rsidP="00BA489C">
            <w:pPr>
              <w:rPr>
                <w:rFonts w:ascii="Times New Roman" w:hAnsi="Times New Roman" w:cs="Times New Roman"/>
                <w:b/>
              </w:rPr>
            </w:pPr>
            <w:r w:rsidRPr="00726DD7">
              <w:rPr>
                <w:rFonts w:ascii="Times New Roman" w:hAnsi="Times New Roman" w:cs="Times New Roman"/>
                <w:b/>
              </w:rPr>
              <w:t xml:space="preserve">CHAMAMENTO PÚBLICO PARA CREDENCIAMENTO </w:t>
            </w:r>
          </w:p>
          <w:p w14:paraId="77071C62" w14:textId="77777777" w:rsidR="00D67A4D" w:rsidRPr="00726DD7" w:rsidRDefault="00D67A4D" w:rsidP="001A68F8">
            <w:pPr>
              <w:rPr>
                <w:rFonts w:ascii="Times New Roman" w:hAnsi="Times New Roman" w:cs="Times New Roman"/>
                <w:b/>
              </w:rPr>
            </w:pPr>
            <w:r w:rsidRPr="00726DD7">
              <w:rPr>
                <w:rFonts w:ascii="Times New Roman" w:hAnsi="Times New Roman" w:cs="Times New Roman"/>
                <w:b/>
              </w:rPr>
              <w:t xml:space="preserve">PARTICIPANTE: </w:t>
            </w:r>
          </w:p>
          <w:p w14:paraId="66D8DF06" w14:textId="77777777" w:rsidR="00D67A4D" w:rsidRPr="00726DD7" w:rsidRDefault="00D67A4D" w:rsidP="001A68F8">
            <w:pPr>
              <w:rPr>
                <w:rFonts w:ascii="Times New Roman" w:hAnsi="Times New Roman" w:cs="Times New Roman"/>
                <w:b/>
              </w:rPr>
            </w:pPr>
            <w:r w:rsidRPr="00726DD7">
              <w:rPr>
                <w:rFonts w:ascii="Times New Roman" w:hAnsi="Times New Roman" w:cs="Times New Roman"/>
                <w:b/>
              </w:rPr>
              <w:t>ENDEREÇO:</w:t>
            </w:r>
          </w:p>
          <w:p w14:paraId="28F0DA19" w14:textId="77777777" w:rsidR="00D67A4D" w:rsidRPr="00FE48D8" w:rsidRDefault="00D67A4D" w:rsidP="001A68F8">
            <w:r w:rsidRPr="00726DD7">
              <w:rPr>
                <w:rFonts w:ascii="Times New Roman" w:hAnsi="Times New Roman" w:cs="Times New Roman"/>
                <w:b/>
              </w:rPr>
              <w:t>CNPJ</w:t>
            </w:r>
            <w:r w:rsidR="0071185C" w:rsidRPr="00726DD7">
              <w:rPr>
                <w:rFonts w:ascii="Times New Roman" w:hAnsi="Times New Roman" w:cs="Times New Roman"/>
                <w:b/>
              </w:rPr>
              <w:t>/CPF</w:t>
            </w:r>
            <w:r w:rsidRPr="00726DD7">
              <w:rPr>
                <w:rFonts w:ascii="Times New Roman" w:hAnsi="Times New Roman" w:cs="Times New Roman"/>
                <w:b/>
              </w:rPr>
              <w:t>:</w:t>
            </w:r>
          </w:p>
        </w:tc>
      </w:tr>
    </w:tbl>
    <w:p w14:paraId="014AC321" w14:textId="77777777" w:rsidR="00C469B5" w:rsidRPr="00FE48D8" w:rsidRDefault="00D67A4D" w:rsidP="00D67A4D">
      <w:pPr>
        <w:pStyle w:val="Recuodecorpodetexto"/>
        <w:ind w:firstLine="0"/>
        <w:rPr>
          <w:b/>
          <w:bCs/>
        </w:rPr>
      </w:pPr>
      <w:r w:rsidRPr="00FE48D8">
        <w:rPr>
          <w:b/>
          <w:bCs/>
          <w:sz w:val="20"/>
          <w:szCs w:val="20"/>
        </w:rPr>
        <w:tab/>
      </w:r>
    </w:p>
    <w:p w14:paraId="2C2C7127" w14:textId="77777777" w:rsidR="00D2671E" w:rsidRPr="00FE48D8" w:rsidRDefault="00D2671E" w:rsidP="00EE4894">
      <w:pPr>
        <w:pStyle w:val="PargrafodaLista"/>
        <w:numPr>
          <w:ilvl w:val="1"/>
          <w:numId w:val="11"/>
        </w:numPr>
        <w:ind w:left="0" w:firstLine="0"/>
        <w:rPr>
          <w:rFonts w:ascii="Times New Roman" w:hAnsi="Times New Roman" w:cs="Times New Roman"/>
        </w:rPr>
      </w:pPr>
      <w:r w:rsidRPr="00FE48D8">
        <w:rPr>
          <w:rFonts w:ascii="Times New Roman" w:hAnsi="Times New Roman" w:cs="Times New Roman"/>
        </w:rPr>
        <w:t xml:space="preserve">O credenciamento se caracteriza como relação contratual de </w:t>
      </w:r>
      <w:r w:rsidR="0071185C" w:rsidRPr="00FE48D8">
        <w:rPr>
          <w:rFonts w:ascii="Times New Roman" w:hAnsi="Times New Roman" w:cs="Times New Roman"/>
        </w:rPr>
        <w:t xml:space="preserve">Fornecimento de Cascalho para recuperação de estradas vicinais no interior do Município de </w:t>
      </w:r>
      <w:r w:rsidR="005231EE">
        <w:rPr>
          <w:rFonts w:ascii="Times New Roman" w:hAnsi="Times New Roman" w:cs="Times New Roman"/>
        </w:rPr>
        <w:t>Cunhataí</w:t>
      </w:r>
      <w:r w:rsidRPr="00FE48D8">
        <w:rPr>
          <w:rFonts w:ascii="Times New Roman" w:hAnsi="Times New Roman" w:cs="Times New Roman"/>
        </w:rPr>
        <w:t>;</w:t>
      </w:r>
    </w:p>
    <w:p w14:paraId="3FFDA66F" w14:textId="77777777" w:rsidR="00D67A4D" w:rsidRPr="00FE48D8" w:rsidRDefault="00D67A4D" w:rsidP="00EE4894">
      <w:pPr>
        <w:pStyle w:val="PargrafodaLista"/>
        <w:ind w:left="0"/>
        <w:rPr>
          <w:rFonts w:ascii="Times New Roman" w:hAnsi="Times New Roman" w:cs="Times New Roman"/>
        </w:rPr>
      </w:pPr>
    </w:p>
    <w:p w14:paraId="00E6B753" w14:textId="77777777" w:rsidR="00425DE3" w:rsidRPr="00FE48D8" w:rsidRDefault="00425DE3" w:rsidP="00EE4894">
      <w:pPr>
        <w:pStyle w:val="PargrafodaLista"/>
        <w:numPr>
          <w:ilvl w:val="0"/>
          <w:numId w:val="11"/>
        </w:numPr>
        <w:ind w:left="0" w:firstLine="0"/>
        <w:rPr>
          <w:rFonts w:ascii="Times New Roman" w:hAnsi="Times New Roman" w:cs="Times New Roman"/>
          <w:b/>
        </w:rPr>
      </w:pPr>
      <w:r w:rsidRPr="00FE48D8">
        <w:rPr>
          <w:rFonts w:ascii="Times New Roman" w:hAnsi="Times New Roman" w:cs="Times New Roman"/>
          <w:b/>
        </w:rPr>
        <w:lastRenderedPageBreak/>
        <w:t>DO PRAZO E CONDIÇÕES DE EXECUÇÃO DO OBJETO:</w:t>
      </w:r>
    </w:p>
    <w:p w14:paraId="2E138F6B" w14:textId="5F683184" w:rsidR="00425DE3" w:rsidRDefault="0071185C" w:rsidP="00EE4894">
      <w:pPr>
        <w:pStyle w:val="PargrafodaLista"/>
        <w:numPr>
          <w:ilvl w:val="1"/>
          <w:numId w:val="11"/>
        </w:numPr>
        <w:ind w:left="0" w:firstLine="0"/>
        <w:rPr>
          <w:rFonts w:ascii="Times New Roman" w:hAnsi="Times New Roman" w:cs="Times New Roman"/>
        </w:rPr>
      </w:pPr>
      <w:r w:rsidRPr="00FE48D8">
        <w:rPr>
          <w:rFonts w:ascii="Times New Roman" w:hAnsi="Times New Roman" w:cs="Times New Roman"/>
        </w:rPr>
        <w:t xml:space="preserve">O fornecimento do objeto </w:t>
      </w:r>
      <w:r w:rsidR="006B396B" w:rsidRPr="00FE48D8">
        <w:rPr>
          <w:rFonts w:ascii="Times New Roman" w:hAnsi="Times New Roman" w:cs="Times New Roman"/>
        </w:rPr>
        <w:t>deste edital</w:t>
      </w:r>
      <w:r w:rsidRPr="00FE48D8">
        <w:rPr>
          <w:rFonts w:ascii="Times New Roman" w:hAnsi="Times New Roman" w:cs="Times New Roman"/>
        </w:rPr>
        <w:t>, cascalho,</w:t>
      </w:r>
      <w:r w:rsidR="00425DE3" w:rsidRPr="00FE48D8">
        <w:rPr>
          <w:rFonts w:ascii="Times New Roman" w:hAnsi="Times New Roman" w:cs="Times New Roman"/>
        </w:rPr>
        <w:t xml:space="preserve"> se dará de acordo com a </w:t>
      </w:r>
      <w:r w:rsidRPr="00FE48D8">
        <w:rPr>
          <w:rFonts w:ascii="Times New Roman" w:hAnsi="Times New Roman" w:cs="Times New Roman"/>
        </w:rPr>
        <w:t xml:space="preserve">necessidade e demanda do Departamento </w:t>
      </w:r>
      <w:r w:rsidR="005231EE">
        <w:rPr>
          <w:rFonts w:ascii="Times New Roman" w:hAnsi="Times New Roman" w:cs="Times New Roman"/>
        </w:rPr>
        <w:t>Municipal de Transportes e Obras</w:t>
      </w:r>
      <w:r w:rsidR="00163EFD" w:rsidRPr="00FE48D8">
        <w:rPr>
          <w:rFonts w:ascii="Times New Roman" w:hAnsi="Times New Roman" w:cs="Times New Roman"/>
        </w:rPr>
        <w:t>.</w:t>
      </w:r>
    </w:p>
    <w:p w14:paraId="3B409143" w14:textId="77777777" w:rsidR="00400691" w:rsidRPr="00FE48D8" w:rsidRDefault="00400691" w:rsidP="00400691">
      <w:pPr>
        <w:pStyle w:val="PargrafodaLista"/>
        <w:ind w:left="0"/>
        <w:rPr>
          <w:rFonts w:ascii="Times New Roman" w:hAnsi="Times New Roman" w:cs="Times New Roman"/>
        </w:rPr>
      </w:pPr>
    </w:p>
    <w:p w14:paraId="3F71D26A" w14:textId="381C48B1" w:rsidR="00163EFD" w:rsidRPr="00877B90" w:rsidRDefault="003961E6" w:rsidP="00EE4894">
      <w:pPr>
        <w:pStyle w:val="PargrafodaLista"/>
        <w:numPr>
          <w:ilvl w:val="1"/>
          <w:numId w:val="11"/>
        </w:numPr>
        <w:ind w:left="0" w:firstLine="0"/>
        <w:rPr>
          <w:rFonts w:ascii="Times New Roman" w:hAnsi="Times New Roman" w:cs="Times New Roman"/>
          <w:b/>
        </w:rPr>
      </w:pPr>
      <w:r w:rsidRPr="00FE48D8">
        <w:rPr>
          <w:rFonts w:ascii="Times New Roman" w:hAnsi="Times New Roman" w:cs="Times New Roman"/>
        </w:rPr>
        <w:t>O prazo de vigência para os int</w:t>
      </w:r>
      <w:r w:rsidR="0071185C" w:rsidRPr="00FE48D8">
        <w:rPr>
          <w:rFonts w:ascii="Times New Roman" w:hAnsi="Times New Roman" w:cs="Times New Roman"/>
        </w:rPr>
        <w:t xml:space="preserve">eressados se </w:t>
      </w:r>
      <w:r w:rsidR="0071185C" w:rsidRPr="006B396B">
        <w:rPr>
          <w:rFonts w:ascii="Times New Roman" w:hAnsi="Times New Roman" w:cs="Times New Roman"/>
        </w:rPr>
        <w:t xml:space="preserve">credenciarem </w:t>
      </w:r>
      <w:r w:rsidR="006B396B" w:rsidRPr="006B396B">
        <w:rPr>
          <w:rFonts w:ascii="Times New Roman" w:hAnsi="Times New Roman" w:cs="Times New Roman"/>
        </w:rPr>
        <w:t>s</w:t>
      </w:r>
      <w:r w:rsidR="0071185C" w:rsidRPr="006B396B">
        <w:rPr>
          <w:rFonts w:ascii="Times New Roman" w:hAnsi="Times New Roman" w:cs="Times New Roman"/>
        </w:rPr>
        <w:t>erá</w:t>
      </w:r>
      <w:r w:rsidR="006B396B" w:rsidRPr="006B396B">
        <w:rPr>
          <w:rFonts w:ascii="Times New Roman" w:hAnsi="Times New Roman" w:cs="Times New Roman"/>
        </w:rPr>
        <w:t xml:space="preserve"> </w:t>
      </w:r>
      <w:r w:rsidR="00782A43" w:rsidRPr="006B396B">
        <w:rPr>
          <w:rFonts w:ascii="Times New Roman" w:hAnsi="Times New Roman" w:cs="Times New Roman"/>
        </w:rPr>
        <w:t>até 3</w:t>
      </w:r>
      <w:r w:rsidR="00877B90">
        <w:rPr>
          <w:rFonts w:ascii="Times New Roman" w:hAnsi="Times New Roman" w:cs="Times New Roman"/>
        </w:rPr>
        <w:t>0</w:t>
      </w:r>
      <w:r w:rsidR="0071185C" w:rsidRPr="006B396B">
        <w:rPr>
          <w:rFonts w:ascii="Times New Roman" w:hAnsi="Times New Roman" w:cs="Times New Roman"/>
        </w:rPr>
        <w:t>/12/20</w:t>
      </w:r>
      <w:r w:rsidR="006B396B" w:rsidRPr="006B396B">
        <w:rPr>
          <w:rFonts w:ascii="Times New Roman" w:hAnsi="Times New Roman" w:cs="Times New Roman"/>
        </w:rPr>
        <w:t>2</w:t>
      </w:r>
      <w:r w:rsidR="00964AA4">
        <w:rPr>
          <w:rFonts w:ascii="Times New Roman" w:hAnsi="Times New Roman" w:cs="Times New Roman"/>
        </w:rPr>
        <w:t>3</w:t>
      </w:r>
      <w:r w:rsidR="0071185C" w:rsidRPr="006B396B">
        <w:rPr>
          <w:rFonts w:ascii="Times New Roman" w:hAnsi="Times New Roman" w:cs="Times New Roman"/>
        </w:rPr>
        <w:t>.</w:t>
      </w:r>
    </w:p>
    <w:p w14:paraId="01D82330" w14:textId="77777777" w:rsidR="00877B90" w:rsidRPr="00EE4894" w:rsidRDefault="00877B90" w:rsidP="00877B90">
      <w:pPr>
        <w:pStyle w:val="PargrafodaLista"/>
        <w:ind w:left="0"/>
        <w:rPr>
          <w:rFonts w:ascii="Times New Roman" w:hAnsi="Times New Roman" w:cs="Times New Roman"/>
          <w:b/>
        </w:rPr>
      </w:pPr>
    </w:p>
    <w:p w14:paraId="3F65BFB2" w14:textId="02EFDFD3" w:rsidR="00425DE3" w:rsidRPr="00FE48D8" w:rsidRDefault="00425DE3" w:rsidP="00EE4894">
      <w:pPr>
        <w:pStyle w:val="PargrafodaLista"/>
        <w:numPr>
          <w:ilvl w:val="0"/>
          <w:numId w:val="11"/>
        </w:numPr>
        <w:ind w:left="0" w:firstLine="0"/>
        <w:rPr>
          <w:rFonts w:ascii="Times New Roman" w:hAnsi="Times New Roman" w:cs="Times New Roman"/>
          <w:b/>
        </w:rPr>
      </w:pPr>
      <w:r w:rsidRPr="00FE48D8">
        <w:rPr>
          <w:rFonts w:ascii="Times New Roman" w:hAnsi="Times New Roman" w:cs="Times New Roman"/>
          <w:b/>
        </w:rPr>
        <w:t>DA FORMA DE PAGAMENTO</w:t>
      </w:r>
    </w:p>
    <w:p w14:paraId="3D77DD84" w14:textId="77777777" w:rsidR="00486B87" w:rsidRPr="00FE48D8" w:rsidRDefault="00486B87" w:rsidP="006B396B">
      <w:pPr>
        <w:rPr>
          <w:rFonts w:ascii="Times New Roman" w:hAnsi="Times New Roman" w:cs="Times New Roman"/>
        </w:rPr>
      </w:pPr>
      <w:r w:rsidRPr="00FE48D8">
        <w:rPr>
          <w:rFonts w:ascii="Times New Roman" w:hAnsi="Times New Roman" w:cs="Times New Roman"/>
        </w:rPr>
        <w:t>Os pagamentos somente serão realizados mediante:</w:t>
      </w:r>
    </w:p>
    <w:p w14:paraId="3A79E03A" w14:textId="77777777" w:rsidR="00486B87" w:rsidRPr="00FE48D8" w:rsidRDefault="0071185C" w:rsidP="0071185C">
      <w:pPr>
        <w:pStyle w:val="PargrafodaLista"/>
        <w:numPr>
          <w:ilvl w:val="1"/>
          <w:numId w:val="11"/>
        </w:numPr>
        <w:rPr>
          <w:rFonts w:ascii="Times New Roman" w:hAnsi="Times New Roman" w:cs="Times New Roman"/>
        </w:rPr>
      </w:pPr>
      <w:r w:rsidRPr="00FE48D8">
        <w:rPr>
          <w:rFonts w:ascii="Times New Roman" w:hAnsi="Times New Roman" w:cs="Times New Roman"/>
        </w:rPr>
        <w:t xml:space="preserve">Relatório emitido pelo Responsável do Departamento Municipal de </w:t>
      </w:r>
      <w:r w:rsidR="005231EE">
        <w:rPr>
          <w:rFonts w:ascii="Times New Roman" w:hAnsi="Times New Roman" w:cs="Times New Roman"/>
        </w:rPr>
        <w:t>Transportes e Obras</w:t>
      </w:r>
      <w:r w:rsidRPr="00FE48D8">
        <w:rPr>
          <w:rFonts w:ascii="Times New Roman" w:hAnsi="Times New Roman" w:cs="Times New Roman"/>
        </w:rPr>
        <w:t>;</w:t>
      </w:r>
    </w:p>
    <w:p w14:paraId="28DBB4E7" w14:textId="77777777" w:rsidR="00964AA4" w:rsidRPr="00FE48D8" w:rsidRDefault="00964AA4" w:rsidP="00B2418B">
      <w:pPr>
        <w:rPr>
          <w:rFonts w:ascii="Times New Roman" w:hAnsi="Times New Roman" w:cs="Times New Roman"/>
        </w:rPr>
      </w:pPr>
    </w:p>
    <w:p w14:paraId="299272AE" w14:textId="77777777" w:rsidR="00486B87" w:rsidRPr="00FE48D8" w:rsidRDefault="00486B87" w:rsidP="00EE4894">
      <w:pPr>
        <w:pStyle w:val="PargrafodaLista"/>
        <w:numPr>
          <w:ilvl w:val="0"/>
          <w:numId w:val="11"/>
        </w:numPr>
        <w:ind w:left="0" w:firstLine="0"/>
        <w:rPr>
          <w:rFonts w:ascii="Times New Roman" w:hAnsi="Times New Roman" w:cs="Times New Roman"/>
          <w:b/>
        </w:rPr>
      </w:pPr>
      <w:r w:rsidRPr="00FE48D8">
        <w:rPr>
          <w:rFonts w:ascii="Times New Roman" w:hAnsi="Times New Roman" w:cs="Times New Roman"/>
          <w:b/>
        </w:rPr>
        <w:t>VIGÊNCIA</w:t>
      </w:r>
    </w:p>
    <w:p w14:paraId="72463CF9" w14:textId="22AC4748" w:rsidR="00486B87" w:rsidRDefault="00486B87" w:rsidP="00EE4894">
      <w:pPr>
        <w:pStyle w:val="PargrafodaLista"/>
        <w:numPr>
          <w:ilvl w:val="1"/>
          <w:numId w:val="11"/>
        </w:numPr>
        <w:ind w:left="0" w:firstLine="0"/>
        <w:rPr>
          <w:rFonts w:ascii="Times New Roman" w:hAnsi="Times New Roman" w:cs="Times New Roman"/>
        </w:rPr>
      </w:pPr>
      <w:r w:rsidRPr="00FE48D8">
        <w:rPr>
          <w:rFonts w:ascii="Times New Roman" w:hAnsi="Times New Roman" w:cs="Times New Roman"/>
        </w:rPr>
        <w:t>O pre</w:t>
      </w:r>
      <w:r w:rsidR="0071185C" w:rsidRPr="00FE48D8">
        <w:rPr>
          <w:rFonts w:ascii="Times New Roman" w:hAnsi="Times New Roman" w:cs="Times New Roman"/>
        </w:rPr>
        <w:t>sente objetivo é a celebração do termo de credenciamento</w:t>
      </w:r>
      <w:r w:rsidRPr="00FE48D8">
        <w:rPr>
          <w:rFonts w:ascii="Times New Roman" w:hAnsi="Times New Roman" w:cs="Times New Roman"/>
        </w:rPr>
        <w:t xml:space="preserve">, para fornecimento de </w:t>
      </w:r>
      <w:r w:rsidR="0071185C" w:rsidRPr="00FE48D8">
        <w:rPr>
          <w:rFonts w:ascii="Times New Roman" w:hAnsi="Times New Roman" w:cs="Times New Roman"/>
        </w:rPr>
        <w:t>Cascalho</w:t>
      </w:r>
      <w:r w:rsidR="00D307CE" w:rsidRPr="00FE48D8">
        <w:rPr>
          <w:rFonts w:ascii="Times New Roman" w:hAnsi="Times New Roman" w:cs="Times New Roman"/>
        </w:rPr>
        <w:t xml:space="preserve">, tendo sua vigência a partir da assinatura do </w:t>
      </w:r>
      <w:r w:rsidR="0071185C" w:rsidRPr="00FE48D8">
        <w:rPr>
          <w:rFonts w:ascii="Times New Roman" w:hAnsi="Times New Roman" w:cs="Times New Roman"/>
        </w:rPr>
        <w:t>termo</w:t>
      </w:r>
      <w:r w:rsidR="00D307CE" w:rsidRPr="00FE48D8">
        <w:rPr>
          <w:rFonts w:ascii="Times New Roman" w:hAnsi="Times New Roman" w:cs="Times New Roman"/>
        </w:rPr>
        <w:t xml:space="preserve"> de credenciamento e, tendo como </w:t>
      </w:r>
      <w:r w:rsidR="00D307CE" w:rsidRPr="00782A43">
        <w:rPr>
          <w:rFonts w:ascii="Times New Roman" w:hAnsi="Times New Roman" w:cs="Times New Roman"/>
        </w:rPr>
        <w:t xml:space="preserve">prazo final </w:t>
      </w:r>
      <w:r w:rsidR="00782A43" w:rsidRPr="00782A43">
        <w:rPr>
          <w:rFonts w:ascii="Times New Roman" w:hAnsi="Times New Roman" w:cs="Times New Roman"/>
        </w:rPr>
        <w:t>31</w:t>
      </w:r>
      <w:r w:rsidR="00D307CE" w:rsidRPr="00782A43">
        <w:rPr>
          <w:rFonts w:ascii="Times New Roman" w:hAnsi="Times New Roman" w:cs="Times New Roman"/>
        </w:rPr>
        <w:t xml:space="preserve"> de </w:t>
      </w:r>
      <w:r w:rsidR="006B396B">
        <w:rPr>
          <w:rFonts w:ascii="Times New Roman" w:hAnsi="Times New Roman" w:cs="Times New Roman"/>
        </w:rPr>
        <w:t>d</w:t>
      </w:r>
      <w:r w:rsidR="003961E6" w:rsidRPr="00782A43">
        <w:rPr>
          <w:rFonts w:ascii="Times New Roman" w:hAnsi="Times New Roman" w:cs="Times New Roman"/>
        </w:rPr>
        <w:t>ezembro</w:t>
      </w:r>
      <w:r w:rsidR="00D307CE" w:rsidRPr="00782A43">
        <w:rPr>
          <w:rFonts w:ascii="Times New Roman" w:hAnsi="Times New Roman" w:cs="Times New Roman"/>
        </w:rPr>
        <w:t xml:space="preserve"> de 20</w:t>
      </w:r>
      <w:r w:rsidR="00964AA4">
        <w:rPr>
          <w:rFonts w:ascii="Times New Roman" w:hAnsi="Times New Roman" w:cs="Times New Roman"/>
        </w:rPr>
        <w:t>23</w:t>
      </w:r>
      <w:r w:rsidR="00D307CE" w:rsidRPr="00782A43">
        <w:rPr>
          <w:rFonts w:ascii="Times New Roman" w:hAnsi="Times New Roman" w:cs="Times New Roman"/>
        </w:rPr>
        <w:t>;</w:t>
      </w:r>
    </w:p>
    <w:p w14:paraId="46375645" w14:textId="77777777" w:rsidR="00400691" w:rsidRPr="00782A43" w:rsidRDefault="00400691" w:rsidP="00400691">
      <w:pPr>
        <w:pStyle w:val="PargrafodaLista"/>
        <w:ind w:left="0"/>
        <w:rPr>
          <w:rFonts w:ascii="Times New Roman" w:hAnsi="Times New Roman" w:cs="Times New Roman"/>
        </w:rPr>
      </w:pPr>
    </w:p>
    <w:p w14:paraId="0B9E0C67" w14:textId="74ED506D" w:rsidR="00D307CE" w:rsidRPr="00FE48D8" w:rsidRDefault="00D307CE" w:rsidP="00EE4894">
      <w:pPr>
        <w:pStyle w:val="PargrafodaLista"/>
        <w:numPr>
          <w:ilvl w:val="1"/>
          <w:numId w:val="11"/>
        </w:numPr>
        <w:ind w:left="0" w:firstLine="0"/>
        <w:rPr>
          <w:rFonts w:ascii="Times New Roman" w:hAnsi="Times New Roman" w:cs="Times New Roman"/>
        </w:rPr>
      </w:pPr>
      <w:r w:rsidRPr="00FE48D8">
        <w:rPr>
          <w:rFonts w:ascii="Times New Roman" w:hAnsi="Times New Roman" w:cs="Times New Roman"/>
        </w:rPr>
        <w:t xml:space="preserve">O credenciamento poderá ocorrer </w:t>
      </w:r>
      <w:r w:rsidR="005234A9" w:rsidRPr="00FE48D8">
        <w:rPr>
          <w:rFonts w:ascii="Times New Roman" w:hAnsi="Times New Roman" w:cs="Times New Roman"/>
        </w:rPr>
        <w:t>a qualquer tempo</w:t>
      </w:r>
      <w:r w:rsidRPr="00FE48D8">
        <w:rPr>
          <w:rFonts w:ascii="Times New Roman" w:hAnsi="Times New Roman" w:cs="Times New Roman"/>
        </w:rPr>
        <w:t>, de qualquer interessado, pessoa</w:t>
      </w:r>
      <w:r w:rsidR="00B04B2C">
        <w:rPr>
          <w:rFonts w:ascii="Times New Roman" w:hAnsi="Times New Roman" w:cs="Times New Roman"/>
        </w:rPr>
        <w:t xml:space="preserve"> física </w:t>
      </w:r>
      <w:r w:rsidR="006B396B">
        <w:rPr>
          <w:rFonts w:ascii="Times New Roman" w:hAnsi="Times New Roman" w:cs="Times New Roman"/>
        </w:rPr>
        <w:t xml:space="preserve">ou </w:t>
      </w:r>
      <w:r w:rsidR="006B396B" w:rsidRPr="00FE48D8">
        <w:rPr>
          <w:rFonts w:ascii="Times New Roman" w:hAnsi="Times New Roman" w:cs="Times New Roman"/>
        </w:rPr>
        <w:t>jurídica</w:t>
      </w:r>
      <w:r w:rsidRPr="00FE48D8">
        <w:rPr>
          <w:rFonts w:ascii="Times New Roman" w:hAnsi="Times New Roman" w:cs="Times New Roman"/>
        </w:rPr>
        <w:t xml:space="preserve"> que preencha as condições mínimas exigidas no presente edital.</w:t>
      </w:r>
    </w:p>
    <w:p w14:paraId="494E8D48" w14:textId="77777777" w:rsidR="003961E6" w:rsidRPr="00FE48D8" w:rsidRDefault="003961E6" w:rsidP="00EE4894">
      <w:pPr>
        <w:pStyle w:val="PargrafodaLista"/>
        <w:ind w:left="0"/>
        <w:rPr>
          <w:rFonts w:ascii="Times New Roman" w:hAnsi="Times New Roman" w:cs="Times New Roman"/>
        </w:rPr>
      </w:pPr>
    </w:p>
    <w:p w14:paraId="658ED008" w14:textId="77777777" w:rsidR="00D307CE" w:rsidRPr="00FE48D8" w:rsidRDefault="00D307CE" w:rsidP="00EE4894">
      <w:pPr>
        <w:pStyle w:val="PargrafodaLista"/>
        <w:numPr>
          <w:ilvl w:val="0"/>
          <w:numId w:val="11"/>
        </w:numPr>
        <w:ind w:left="0" w:firstLine="0"/>
        <w:rPr>
          <w:rFonts w:ascii="Times New Roman" w:hAnsi="Times New Roman" w:cs="Times New Roman"/>
          <w:b/>
        </w:rPr>
      </w:pPr>
      <w:r w:rsidRPr="00FE48D8">
        <w:rPr>
          <w:rFonts w:ascii="Times New Roman" w:hAnsi="Times New Roman" w:cs="Times New Roman"/>
          <w:b/>
        </w:rPr>
        <w:t>DOTAÇÃO ORÇAMENTÁRIA</w:t>
      </w:r>
    </w:p>
    <w:p w14:paraId="32CFAAAF" w14:textId="687B2985" w:rsidR="00D307CE" w:rsidRPr="00782A43" w:rsidRDefault="00D307CE" w:rsidP="00EE4894">
      <w:pPr>
        <w:rPr>
          <w:rFonts w:ascii="Times New Roman" w:hAnsi="Times New Roman" w:cs="Times New Roman"/>
        </w:rPr>
      </w:pPr>
      <w:r w:rsidRPr="00782A43">
        <w:rPr>
          <w:rFonts w:ascii="Times New Roman" w:hAnsi="Times New Roman" w:cs="Times New Roman"/>
        </w:rPr>
        <w:t>Para contratação do objeto desta licitação os recursos previstos correrão por conta das dotaçõe</w:t>
      </w:r>
      <w:r w:rsidR="0071185C" w:rsidRPr="00782A43">
        <w:rPr>
          <w:rFonts w:ascii="Times New Roman" w:hAnsi="Times New Roman" w:cs="Times New Roman"/>
        </w:rPr>
        <w:t>s orçamentárias para o exercício</w:t>
      </w:r>
      <w:r w:rsidR="006B396B">
        <w:rPr>
          <w:rFonts w:ascii="Times New Roman" w:hAnsi="Times New Roman" w:cs="Times New Roman"/>
        </w:rPr>
        <w:t xml:space="preserve"> de 20</w:t>
      </w:r>
      <w:r w:rsidR="00964AA4">
        <w:rPr>
          <w:rFonts w:ascii="Times New Roman" w:hAnsi="Times New Roman" w:cs="Times New Roman"/>
        </w:rPr>
        <w:t>23</w:t>
      </w:r>
      <w:r w:rsidR="0071185C" w:rsidRPr="00782A43">
        <w:rPr>
          <w:rFonts w:ascii="Times New Roman" w:hAnsi="Times New Roman" w:cs="Times New Roman"/>
        </w:rPr>
        <w:t>.</w:t>
      </w:r>
    </w:p>
    <w:p w14:paraId="63D3C501" w14:textId="77777777" w:rsidR="003961E6" w:rsidRPr="00FE48D8" w:rsidRDefault="003961E6" w:rsidP="005F10A4">
      <w:pPr>
        <w:pStyle w:val="PargrafodaLista"/>
        <w:ind w:left="708"/>
        <w:rPr>
          <w:rFonts w:ascii="Times New Roman" w:hAnsi="Times New Roman" w:cs="Times New Roman"/>
        </w:rPr>
      </w:pPr>
    </w:p>
    <w:p w14:paraId="4E399180" w14:textId="77777777" w:rsidR="00D307CE" w:rsidRPr="00FE48D8" w:rsidRDefault="00D307CE" w:rsidP="00EE4894">
      <w:pPr>
        <w:pStyle w:val="PargrafodaLista"/>
        <w:numPr>
          <w:ilvl w:val="0"/>
          <w:numId w:val="11"/>
        </w:numPr>
        <w:ind w:left="0" w:firstLine="0"/>
        <w:rPr>
          <w:rFonts w:ascii="Times New Roman" w:hAnsi="Times New Roman" w:cs="Times New Roman"/>
          <w:b/>
        </w:rPr>
      </w:pPr>
      <w:r w:rsidRPr="00FE48D8">
        <w:rPr>
          <w:rFonts w:ascii="Times New Roman" w:hAnsi="Times New Roman" w:cs="Times New Roman"/>
          <w:b/>
        </w:rPr>
        <w:t>DA ASSINATURA DO TERMO DE CREDENCIAMENTO</w:t>
      </w:r>
    </w:p>
    <w:p w14:paraId="118FC90C" w14:textId="77777777" w:rsidR="00D307CE" w:rsidRPr="00782A43" w:rsidRDefault="00D307CE" w:rsidP="00EE4894">
      <w:pPr>
        <w:rPr>
          <w:rFonts w:ascii="Times New Roman" w:hAnsi="Times New Roman" w:cs="Times New Roman"/>
        </w:rPr>
      </w:pPr>
      <w:r w:rsidRPr="00782A43">
        <w:rPr>
          <w:rFonts w:ascii="Times New Roman" w:hAnsi="Times New Roman" w:cs="Times New Roman"/>
        </w:rPr>
        <w:t>Após o credenciamento, a Administração terá 05 dias para convocar a(s) pessoa ou empresa credenciada para assinar o Termo de Credenciamento.</w:t>
      </w:r>
    </w:p>
    <w:p w14:paraId="54209A44" w14:textId="77777777" w:rsidR="005F10A4" w:rsidRPr="00FE48D8" w:rsidRDefault="005F10A4" w:rsidP="00EE4894">
      <w:pPr>
        <w:pStyle w:val="PargrafodaLista"/>
        <w:ind w:left="0"/>
        <w:rPr>
          <w:rFonts w:ascii="Times New Roman" w:hAnsi="Times New Roman" w:cs="Times New Roman"/>
        </w:rPr>
      </w:pPr>
    </w:p>
    <w:p w14:paraId="01CAF26E" w14:textId="77777777" w:rsidR="00D307CE" w:rsidRPr="00FE48D8" w:rsidRDefault="00D307CE" w:rsidP="00EE4894">
      <w:pPr>
        <w:pStyle w:val="PargrafodaLista"/>
        <w:numPr>
          <w:ilvl w:val="0"/>
          <w:numId w:val="11"/>
        </w:numPr>
        <w:ind w:left="0" w:firstLine="0"/>
        <w:rPr>
          <w:rFonts w:ascii="Times New Roman" w:hAnsi="Times New Roman" w:cs="Times New Roman"/>
          <w:b/>
        </w:rPr>
      </w:pPr>
      <w:r w:rsidRPr="00FE48D8">
        <w:rPr>
          <w:rFonts w:ascii="Times New Roman" w:hAnsi="Times New Roman" w:cs="Times New Roman"/>
          <w:b/>
        </w:rPr>
        <w:t>DAS OBRIGAÇÕES DOS CREDENCIADOS</w:t>
      </w:r>
    </w:p>
    <w:p w14:paraId="61C323A0" w14:textId="1C656D2B" w:rsidR="00D307CE" w:rsidRDefault="00E256AB" w:rsidP="00EE4894">
      <w:pPr>
        <w:rPr>
          <w:rFonts w:ascii="Times New Roman" w:hAnsi="Times New Roman" w:cs="Times New Roman"/>
        </w:rPr>
      </w:pPr>
      <w:r w:rsidRPr="00FE48D8">
        <w:rPr>
          <w:rFonts w:ascii="Times New Roman" w:hAnsi="Times New Roman" w:cs="Times New Roman"/>
        </w:rPr>
        <w:t xml:space="preserve">8.1 </w:t>
      </w:r>
      <w:r w:rsidR="0071185C" w:rsidRPr="00FE48D8">
        <w:rPr>
          <w:rFonts w:ascii="Times New Roman" w:hAnsi="Times New Roman" w:cs="Times New Roman"/>
        </w:rPr>
        <w:t>Entregar o Cascalho durante o prazo de vigência do Credenciamento, mediante a disponibilidade de área para extração do mesmo</w:t>
      </w:r>
      <w:r w:rsidR="00D307CE" w:rsidRPr="00FE48D8">
        <w:rPr>
          <w:rFonts w:ascii="Times New Roman" w:hAnsi="Times New Roman" w:cs="Times New Roman"/>
        </w:rPr>
        <w:t>;</w:t>
      </w:r>
    </w:p>
    <w:p w14:paraId="7A19D3E6" w14:textId="77777777" w:rsidR="00400691" w:rsidRPr="00FE48D8" w:rsidRDefault="00400691" w:rsidP="00EE4894">
      <w:pPr>
        <w:rPr>
          <w:rFonts w:ascii="Times New Roman" w:hAnsi="Times New Roman" w:cs="Times New Roman"/>
        </w:rPr>
      </w:pPr>
    </w:p>
    <w:p w14:paraId="163A9DC7" w14:textId="4BE3111F" w:rsidR="00E256AB" w:rsidRDefault="00E256AB" w:rsidP="00EE4894">
      <w:pPr>
        <w:rPr>
          <w:rFonts w:ascii="Times New Roman" w:hAnsi="Times New Roman" w:cs="Times New Roman"/>
        </w:rPr>
      </w:pPr>
      <w:r w:rsidRPr="00FE48D8">
        <w:rPr>
          <w:rFonts w:ascii="Times New Roman" w:hAnsi="Times New Roman" w:cs="Times New Roman"/>
        </w:rPr>
        <w:t>8.2 Fica ao inteiro encargo do CREDENCIADO a recuperação ambiental do local da retirada do objeto, obrigando-se este a efetuar, dentre outros, plantios de espécie florestais, a fim de evitar erosão e demais danos ao ambiente</w:t>
      </w:r>
      <w:r w:rsidR="0069698A" w:rsidRPr="00FE48D8">
        <w:rPr>
          <w:rFonts w:ascii="Times New Roman" w:hAnsi="Times New Roman" w:cs="Times New Roman"/>
        </w:rPr>
        <w:t>;</w:t>
      </w:r>
    </w:p>
    <w:p w14:paraId="6114A1C2" w14:textId="77777777" w:rsidR="00400691" w:rsidRPr="00FE48D8" w:rsidRDefault="00400691" w:rsidP="00EE4894">
      <w:pPr>
        <w:rPr>
          <w:rFonts w:ascii="Times New Roman" w:hAnsi="Times New Roman" w:cs="Times New Roman"/>
        </w:rPr>
      </w:pPr>
    </w:p>
    <w:p w14:paraId="61C38DF1" w14:textId="77777777" w:rsidR="0069698A" w:rsidRPr="00FE48D8" w:rsidRDefault="0069698A" w:rsidP="00EE4894">
      <w:pPr>
        <w:rPr>
          <w:rFonts w:ascii="Times New Roman" w:hAnsi="Times New Roman" w:cs="Times New Roman"/>
        </w:rPr>
      </w:pPr>
      <w:r w:rsidRPr="00FE48D8">
        <w:rPr>
          <w:rFonts w:ascii="Times New Roman" w:hAnsi="Times New Roman" w:cs="Times New Roman"/>
        </w:rPr>
        <w:t xml:space="preserve">8.3 </w:t>
      </w:r>
      <w:r w:rsidR="00BA489C">
        <w:rPr>
          <w:rFonts w:ascii="Times New Roman" w:hAnsi="Times New Roman" w:cs="Times New Roman"/>
        </w:rPr>
        <w:t>P</w:t>
      </w:r>
      <w:r w:rsidRPr="00FE48D8">
        <w:rPr>
          <w:rFonts w:ascii="Times New Roman" w:hAnsi="Times New Roman" w:cs="Times New Roman"/>
        </w:rPr>
        <w:t>ermite o livre acesso de máquinas, equipamentos e veículos necessários aos trabalhos de retirada e transporte do objeto.</w:t>
      </w:r>
    </w:p>
    <w:p w14:paraId="26294EAA" w14:textId="77777777" w:rsidR="00D307CE" w:rsidRPr="00FE48D8" w:rsidRDefault="00D307CE" w:rsidP="00E256AB">
      <w:pPr>
        <w:pStyle w:val="PargrafodaLista"/>
        <w:ind w:left="715"/>
        <w:rPr>
          <w:rFonts w:ascii="Times New Roman" w:hAnsi="Times New Roman" w:cs="Times New Roman"/>
        </w:rPr>
      </w:pPr>
    </w:p>
    <w:p w14:paraId="19BB89C1" w14:textId="77777777" w:rsidR="00E23C73" w:rsidRPr="00FE48D8" w:rsidRDefault="00E23C73" w:rsidP="0071185C">
      <w:pPr>
        <w:pStyle w:val="PargrafodaLista"/>
        <w:numPr>
          <w:ilvl w:val="0"/>
          <w:numId w:val="11"/>
        </w:numPr>
        <w:rPr>
          <w:rFonts w:ascii="Times New Roman" w:hAnsi="Times New Roman" w:cs="Times New Roman"/>
          <w:b/>
        </w:rPr>
      </w:pPr>
      <w:r w:rsidRPr="00FE48D8">
        <w:rPr>
          <w:rFonts w:ascii="Times New Roman" w:hAnsi="Times New Roman" w:cs="Times New Roman"/>
          <w:b/>
        </w:rPr>
        <w:t>DAS PENALIDADES E SANÇÕES</w:t>
      </w:r>
    </w:p>
    <w:p w14:paraId="4AA07B38" w14:textId="10113F68" w:rsidR="00E23C73" w:rsidRPr="00FE48D8" w:rsidRDefault="00E23C73" w:rsidP="00EE4894">
      <w:pPr>
        <w:pStyle w:val="PargrafodaLista"/>
        <w:numPr>
          <w:ilvl w:val="1"/>
          <w:numId w:val="11"/>
        </w:numPr>
        <w:ind w:left="0" w:hanging="6"/>
        <w:rPr>
          <w:rFonts w:ascii="Times New Roman" w:hAnsi="Times New Roman" w:cs="Times New Roman"/>
        </w:rPr>
      </w:pPr>
      <w:r w:rsidRPr="00FE48D8">
        <w:rPr>
          <w:rFonts w:ascii="Times New Roman" w:hAnsi="Times New Roman" w:cs="Times New Roman"/>
        </w:rPr>
        <w:t xml:space="preserve">Pelo descumprimento total ou parcial das condições contratuais, a Prefeitura Municipal de </w:t>
      </w:r>
      <w:r w:rsidR="00BA489C">
        <w:rPr>
          <w:rFonts w:ascii="Times New Roman" w:hAnsi="Times New Roman" w:cs="Times New Roman"/>
        </w:rPr>
        <w:t>Cunhataí</w:t>
      </w:r>
      <w:r w:rsidRPr="00FE48D8">
        <w:rPr>
          <w:rFonts w:ascii="Times New Roman" w:hAnsi="Times New Roman" w:cs="Times New Roman"/>
        </w:rPr>
        <w:t xml:space="preserve">, poderá aplicar à contratada as seguintes penalidades, além da responsabilização civil e penal cabíveis, sem prejuízo do disposto no art. 49, da Lei </w:t>
      </w:r>
      <w:r w:rsidR="006B396B">
        <w:rPr>
          <w:rFonts w:ascii="Times New Roman" w:hAnsi="Times New Roman" w:cs="Times New Roman"/>
        </w:rPr>
        <w:t xml:space="preserve">nº </w:t>
      </w:r>
      <w:r w:rsidRPr="00FE48D8">
        <w:rPr>
          <w:rFonts w:ascii="Times New Roman" w:hAnsi="Times New Roman" w:cs="Times New Roman"/>
        </w:rPr>
        <w:t>8.666/93 e alterações;</w:t>
      </w:r>
    </w:p>
    <w:p w14:paraId="09A3DF79" w14:textId="77777777" w:rsidR="00E23C73" w:rsidRPr="00FE48D8" w:rsidRDefault="00E23C73" w:rsidP="00EE4894">
      <w:pPr>
        <w:pStyle w:val="PargrafodaLista"/>
        <w:numPr>
          <w:ilvl w:val="0"/>
          <w:numId w:val="3"/>
        </w:numPr>
        <w:ind w:left="0" w:hanging="6"/>
        <w:rPr>
          <w:rFonts w:ascii="Times New Roman" w:hAnsi="Times New Roman" w:cs="Times New Roman"/>
        </w:rPr>
      </w:pPr>
      <w:r w:rsidRPr="00FE48D8">
        <w:rPr>
          <w:rFonts w:ascii="Times New Roman" w:hAnsi="Times New Roman" w:cs="Times New Roman"/>
        </w:rPr>
        <w:t>Advertência;</w:t>
      </w:r>
    </w:p>
    <w:p w14:paraId="6EC0ED69" w14:textId="77777777" w:rsidR="00E23C73" w:rsidRPr="00FE48D8" w:rsidRDefault="00E23C73" w:rsidP="00EE4894">
      <w:pPr>
        <w:pStyle w:val="PargrafodaLista"/>
        <w:numPr>
          <w:ilvl w:val="0"/>
          <w:numId w:val="3"/>
        </w:numPr>
        <w:ind w:left="0" w:hanging="6"/>
        <w:rPr>
          <w:rFonts w:ascii="Times New Roman" w:hAnsi="Times New Roman" w:cs="Times New Roman"/>
        </w:rPr>
      </w:pPr>
      <w:r w:rsidRPr="00FE48D8">
        <w:rPr>
          <w:rFonts w:ascii="Times New Roman" w:hAnsi="Times New Roman" w:cs="Times New Roman"/>
        </w:rPr>
        <w:t>Multa;</w:t>
      </w:r>
    </w:p>
    <w:p w14:paraId="7A60C7C8" w14:textId="77777777" w:rsidR="00E23C73" w:rsidRPr="00FE48D8" w:rsidRDefault="00E23C73" w:rsidP="00EE4894">
      <w:pPr>
        <w:pStyle w:val="PargrafodaLista"/>
        <w:numPr>
          <w:ilvl w:val="0"/>
          <w:numId w:val="3"/>
        </w:numPr>
        <w:ind w:left="0" w:hanging="6"/>
        <w:rPr>
          <w:rFonts w:ascii="Times New Roman" w:hAnsi="Times New Roman" w:cs="Times New Roman"/>
        </w:rPr>
      </w:pPr>
      <w:r w:rsidRPr="00FE48D8">
        <w:rPr>
          <w:rFonts w:ascii="Times New Roman" w:hAnsi="Times New Roman" w:cs="Times New Roman"/>
        </w:rPr>
        <w:lastRenderedPageBreak/>
        <w:t>Suspensão temporária do direito de licitar e contratar com a Administração;</w:t>
      </w:r>
    </w:p>
    <w:p w14:paraId="6DDD408F" w14:textId="77777777" w:rsidR="00E23C73" w:rsidRPr="00FE48D8" w:rsidRDefault="00E23C73" w:rsidP="00EE4894">
      <w:pPr>
        <w:pStyle w:val="PargrafodaLista"/>
        <w:numPr>
          <w:ilvl w:val="0"/>
          <w:numId w:val="3"/>
        </w:numPr>
        <w:ind w:left="0" w:hanging="6"/>
        <w:rPr>
          <w:rFonts w:ascii="Times New Roman" w:hAnsi="Times New Roman" w:cs="Times New Roman"/>
        </w:rPr>
      </w:pPr>
      <w:r w:rsidRPr="00FE48D8">
        <w:rPr>
          <w:rFonts w:ascii="Times New Roman" w:hAnsi="Times New Roman" w:cs="Times New Roman"/>
        </w:rPr>
        <w:t xml:space="preserve">Declaração de inidoneidade para licitar ou contratar com a Administração Pública, enquanto perdurarem os motivos determinantes da punição ou até que seja promovida a reabilitação perante a própria autoridade que tiver aplicado </w:t>
      </w:r>
      <w:r w:rsidR="00BA489C" w:rsidRPr="00FE48D8">
        <w:rPr>
          <w:rFonts w:ascii="Times New Roman" w:hAnsi="Times New Roman" w:cs="Times New Roman"/>
        </w:rPr>
        <w:t>à</w:t>
      </w:r>
      <w:r w:rsidRPr="00FE48D8">
        <w:rPr>
          <w:rFonts w:ascii="Times New Roman" w:hAnsi="Times New Roman" w:cs="Times New Roman"/>
        </w:rPr>
        <w:t xml:space="preserve"> penalidade.</w:t>
      </w:r>
    </w:p>
    <w:p w14:paraId="5C02A65C" w14:textId="77777777" w:rsidR="00E23C73" w:rsidRPr="00FE48D8" w:rsidRDefault="00E23C73" w:rsidP="00EE4894">
      <w:pPr>
        <w:pStyle w:val="PargrafodaLista"/>
        <w:numPr>
          <w:ilvl w:val="1"/>
          <w:numId w:val="11"/>
        </w:numPr>
        <w:ind w:left="0" w:hanging="6"/>
        <w:rPr>
          <w:rFonts w:ascii="Times New Roman" w:hAnsi="Times New Roman" w:cs="Times New Roman"/>
        </w:rPr>
      </w:pPr>
      <w:r w:rsidRPr="00FE48D8">
        <w:rPr>
          <w:rFonts w:ascii="Times New Roman" w:hAnsi="Times New Roman" w:cs="Times New Roman"/>
        </w:rPr>
        <w:t>Ficam estabelecidos os seguintes percentuais de multa:</w:t>
      </w:r>
    </w:p>
    <w:p w14:paraId="6CB4ED5D" w14:textId="77777777" w:rsidR="00E23C73" w:rsidRPr="00FE48D8" w:rsidRDefault="00E23C73" w:rsidP="00EE4894">
      <w:pPr>
        <w:pStyle w:val="PargrafodaLista"/>
        <w:numPr>
          <w:ilvl w:val="0"/>
          <w:numId w:val="4"/>
        </w:numPr>
        <w:ind w:left="0" w:hanging="6"/>
        <w:rPr>
          <w:rFonts w:ascii="Times New Roman" w:hAnsi="Times New Roman" w:cs="Times New Roman"/>
        </w:rPr>
      </w:pPr>
      <w:r w:rsidRPr="00FE48D8">
        <w:rPr>
          <w:rFonts w:ascii="Times New Roman" w:hAnsi="Times New Roman" w:cs="Times New Roman"/>
        </w:rPr>
        <w:t>10% (dez por cento) sobre o valor da nota de empenho ou do contrato, em caso de recusa injustificada da interessada em assinar o contrato;</w:t>
      </w:r>
    </w:p>
    <w:p w14:paraId="7402EFBC" w14:textId="77777777" w:rsidR="00E23C73" w:rsidRPr="00FE48D8" w:rsidRDefault="00E23C73" w:rsidP="00EE4894">
      <w:pPr>
        <w:pStyle w:val="PargrafodaLista"/>
        <w:numPr>
          <w:ilvl w:val="0"/>
          <w:numId w:val="4"/>
        </w:numPr>
        <w:ind w:left="0" w:firstLine="0"/>
        <w:rPr>
          <w:rFonts w:ascii="Times New Roman" w:hAnsi="Times New Roman" w:cs="Times New Roman"/>
        </w:rPr>
      </w:pPr>
      <w:r w:rsidRPr="00FE48D8">
        <w:rPr>
          <w:rFonts w:ascii="Times New Roman" w:hAnsi="Times New Roman" w:cs="Times New Roman"/>
        </w:rPr>
        <w:t>0,3% (três décimos por cento) por dia, até o 30º (tri</w:t>
      </w:r>
      <w:r w:rsidR="00FF1B35" w:rsidRPr="00FE48D8">
        <w:rPr>
          <w:rFonts w:ascii="Times New Roman" w:hAnsi="Times New Roman" w:cs="Times New Roman"/>
        </w:rPr>
        <w:t>gés</w:t>
      </w:r>
      <w:r w:rsidRPr="00FE48D8">
        <w:rPr>
          <w:rFonts w:ascii="Times New Roman" w:hAnsi="Times New Roman" w:cs="Times New Roman"/>
        </w:rPr>
        <w:t>imo) dia de atraso</w:t>
      </w:r>
      <w:r w:rsidR="00FF1B35" w:rsidRPr="00FE48D8">
        <w:rPr>
          <w:rFonts w:ascii="Times New Roman" w:hAnsi="Times New Roman" w:cs="Times New Roman"/>
        </w:rPr>
        <w:t xml:space="preserve"> sobre o valor dos serviços não realizados;</w:t>
      </w:r>
    </w:p>
    <w:p w14:paraId="2FB3EF51" w14:textId="77777777" w:rsidR="00FF1B35" w:rsidRPr="00FE48D8" w:rsidRDefault="00FF1B35" w:rsidP="00EE4894">
      <w:pPr>
        <w:pStyle w:val="PargrafodaLista"/>
        <w:numPr>
          <w:ilvl w:val="0"/>
          <w:numId w:val="4"/>
        </w:numPr>
        <w:ind w:left="0" w:firstLine="0"/>
        <w:rPr>
          <w:rFonts w:ascii="Times New Roman" w:hAnsi="Times New Roman" w:cs="Times New Roman"/>
        </w:rPr>
      </w:pPr>
      <w:r w:rsidRPr="00FE48D8">
        <w:rPr>
          <w:rFonts w:ascii="Times New Roman" w:hAnsi="Times New Roman" w:cs="Times New Roman"/>
        </w:rPr>
        <w:t>20% (vinte por cento) quando o atraso for superior a 30 (trinta) dias, com o consequente cancelamento da nota de empenho ou documento correspondente.</w:t>
      </w:r>
    </w:p>
    <w:p w14:paraId="24F0BF2F" w14:textId="57F4BB8A" w:rsidR="006A3295" w:rsidRDefault="006A3295" w:rsidP="006A3295">
      <w:pPr>
        <w:pStyle w:val="PargrafodaLista"/>
        <w:rPr>
          <w:rFonts w:ascii="Times New Roman" w:hAnsi="Times New Roman" w:cs="Times New Roman"/>
        </w:rPr>
      </w:pPr>
    </w:p>
    <w:p w14:paraId="42E32FDD" w14:textId="77777777" w:rsidR="00FF1B35" w:rsidRPr="00FE48D8" w:rsidRDefault="00FF1B35" w:rsidP="0071185C">
      <w:pPr>
        <w:pStyle w:val="PargrafodaLista"/>
        <w:numPr>
          <w:ilvl w:val="0"/>
          <w:numId w:val="11"/>
        </w:numPr>
        <w:rPr>
          <w:rFonts w:ascii="Times New Roman" w:hAnsi="Times New Roman" w:cs="Times New Roman"/>
          <w:b/>
        </w:rPr>
      </w:pPr>
      <w:r w:rsidRPr="00FE48D8">
        <w:rPr>
          <w:rFonts w:ascii="Times New Roman" w:hAnsi="Times New Roman" w:cs="Times New Roman"/>
          <w:b/>
        </w:rPr>
        <w:t>DOS RECURSOS</w:t>
      </w:r>
    </w:p>
    <w:p w14:paraId="20AFF732" w14:textId="6F8E84F6" w:rsidR="00FF1B35" w:rsidRDefault="00FF1B35" w:rsidP="00EE4894">
      <w:pPr>
        <w:pStyle w:val="PargrafodaLista"/>
        <w:numPr>
          <w:ilvl w:val="1"/>
          <w:numId w:val="11"/>
        </w:numPr>
        <w:ind w:left="0" w:hanging="6"/>
        <w:rPr>
          <w:rFonts w:ascii="Times New Roman" w:hAnsi="Times New Roman" w:cs="Times New Roman"/>
        </w:rPr>
      </w:pPr>
      <w:r w:rsidRPr="00FE48D8">
        <w:rPr>
          <w:rFonts w:ascii="Times New Roman" w:hAnsi="Times New Roman" w:cs="Times New Roman"/>
        </w:rPr>
        <w:t>As ocorrências havidas durante o credenciamento serão registradas em atas que será assinada pelos membros da comissão permanente de licitações e pelos demais presentes;</w:t>
      </w:r>
    </w:p>
    <w:p w14:paraId="498FCA60" w14:textId="77777777" w:rsidR="00400691" w:rsidRPr="00FE48D8" w:rsidRDefault="00400691" w:rsidP="00400691">
      <w:pPr>
        <w:pStyle w:val="PargrafodaLista"/>
        <w:ind w:left="0"/>
        <w:rPr>
          <w:rFonts w:ascii="Times New Roman" w:hAnsi="Times New Roman" w:cs="Times New Roman"/>
        </w:rPr>
      </w:pPr>
    </w:p>
    <w:p w14:paraId="19AAFEB3" w14:textId="21020CE0" w:rsidR="00FF1B35" w:rsidRDefault="00FF1B35" w:rsidP="00EE4894">
      <w:pPr>
        <w:pStyle w:val="PargrafodaLista"/>
        <w:numPr>
          <w:ilvl w:val="1"/>
          <w:numId w:val="11"/>
        </w:numPr>
        <w:ind w:left="0" w:hanging="6"/>
        <w:rPr>
          <w:rFonts w:ascii="Times New Roman" w:hAnsi="Times New Roman" w:cs="Times New Roman"/>
        </w:rPr>
      </w:pPr>
      <w:r w:rsidRPr="00FE48D8">
        <w:rPr>
          <w:rFonts w:ascii="Times New Roman" w:hAnsi="Times New Roman" w:cs="Times New Roman"/>
        </w:rPr>
        <w:t xml:space="preserve">Das decisões da Comissão Permanente de Licitações caberá recursos nos termos do art. 109, §6º da Lei </w:t>
      </w:r>
      <w:r w:rsidR="006B396B">
        <w:rPr>
          <w:rFonts w:ascii="Times New Roman" w:hAnsi="Times New Roman" w:cs="Times New Roman"/>
        </w:rPr>
        <w:t xml:space="preserve">nº </w:t>
      </w:r>
      <w:r w:rsidRPr="00FE48D8">
        <w:rPr>
          <w:rFonts w:ascii="Times New Roman" w:hAnsi="Times New Roman" w:cs="Times New Roman"/>
        </w:rPr>
        <w:t>8.666/93.</w:t>
      </w:r>
      <w:r w:rsidR="00400691">
        <w:rPr>
          <w:rFonts w:ascii="Times New Roman" w:hAnsi="Times New Roman" w:cs="Times New Roman"/>
        </w:rPr>
        <w:t>,</w:t>
      </w:r>
    </w:p>
    <w:p w14:paraId="66B4B9E0" w14:textId="77777777" w:rsidR="00400691" w:rsidRPr="00FE48D8" w:rsidRDefault="00400691" w:rsidP="00400691">
      <w:pPr>
        <w:pStyle w:val="PargrafodaLista"/>
        <w:ind w:left="0"/>
        <w:rPr>
          <w:rFonts w:ascii="Times New Roman" w:hAnsi="Times New Roman" w:cs="Times New Roman"/>
        </w:rPr>
      </w:pPr>
    </w:p>
    <w:p w14:paraId="4FF9E215" w14:textId="5070E203" w:rsidR="00FF1B35" w:rsidRDefault="00FF1B35" w:rsidP="00EE4894">
      <w:pPr>
        <w:pStyle w:val="PargrafodaLista"/>
        <w:numPr>
          <w:ilvl w:val="1"/>
          <w:numId w:val="11"/>
        </w:numPr>
        <w:ind w:left="0" w:hanging="6"/>
        <w:rPr>
          <w:rFonts w:ascii="Times New Roman" w:hAnsi="Times New Roman" w:cs="Times New Roman"/>
        </w:rPr>
      </w:pPr>
      <w:r w:rsidRPr="00FE48D8">
        <w:rPr>
          <w:rFonts w:ascii="Times New Roman" w:hAnsi="Times New Roman" w:cs="Times New Roman"/>
        </w:rPr>
        <w:t>Quaisquer recursos relativos a este credenciamento poderão ser inte</w:t>
      </w:r>
      <w:r w:rsidR="00134B77" w:rsidRPr="00FE48D8">
        <w:rPr>
          <w:rFonts w:ascii="Times New Roman" w:hAnsi="Times New Roman" w:cs="Times New Roman"/>
        </w:rPr>
        <w:t>r</w:t>
      </w:r>
      <w:r w:rsidRPr="00FE48D8">
        <w:rPr>
          <w:rFonts w:ascii="Times New Roman" w:hAnsi="Times New Roman" w:cs="Times New Roman"/>
        </w:rPr>
        <w:t>postos no prazo legal acima</w:t>
      </w:r>
      <w:r w:rsidR="00134B77" w:rsidRPr="00FE48D8">
        <w:rPr>
          <w:rFonts w:ascii="Times New Roman" w:hAnsi="Times New Roman" w:cs="Times New Roman"/>
        </w:rPr>
        <w:t xml:space="preserve"> mencionado, dirigido ao Presidente de Licitações, devidamente protocolizados na Procuradoria Geral do Município, aos cuidados da Comissão Permanente de Licitações.</w:t>
      </w:r>
    </w:p>
    <w:p w14:paraId="159B5CBE" w14:textId="77777777" w:rsidR="00400691" w:rsidRPr="00FE48D8" w:rsidRDefault="00400691" w:rsidP="00400691">
      <w:pPr>
        <w:pStyle w:val="PargrafodaLista"/>
        <w:ind w:left="0"/>
        <w:rPr>
          <w:rFonts w:ascii="Times New Roman" w:hAnsi="Times New Roman" w:cs="Times New Roman"/>
        </w:rPr>
      </w:pPr>
    </w:p>
    <w:p w14:paraId="40631D4A" w14:textId="491F3376" w:rsidR="00134B77" w:rsidRDefault="00134B77" w:rsidP="00EE4894">
      <w:pPr>
        <w:pStyle w:val="PargrafodaLista"/>
        <w:numPr>
          <w:ilvl w:val="1"/>
          <w:numId w:val="11"/>
        </w:numPr>
        <w:ind w:left="0" w:hanging="6"/>
        <w:rPr>
          <w:rFonts w:ascii="Times New Roman" w:hAnsi="Times New Roman" w:cs="Times New Roman"/>
        </w:rPr>
      </w:pPr>
      <w:r w:rsidRPr="00FE48D8">
        <w:rPr>
          <w:rFonts w:ascii="Times New Roman" w:hAnsi="Times New Roman" w:cs="Times New Roman"/>
        </w:rPr>
        <w:t>As decisões da Comissão Permanente de Licitações</w:t>
      </w:r>
      <w:r w:rsidR="009A22D7" w:rsidRPr="00FE48D8">
        <w:rPr>
          <w:rFonts w:ascii="Times New Roman" w:hAnsi="Times New Roman" w:cs="Times New Roman"/>
        </w:rPr>
        <w:t xml:space="preserve"> serão publicadas no átrio da Prefeitura Municipal de </w:t>
      </w:r>
      <w:r w:rsidR="00BA489C">
        <w:rPr>
          <w:rFonts w:ascii="Times New Roman" w:hAnsi="Times New Roman" w:cs="Times New Roman"/>
        </w:rPr>
        <w:t>Cunhataí</w:t>
      </w:r>
      <w:r w:rsidR="009A22D7" w:rsidRPr="00FE48D8">
        <w:rPr>
          <w:rFonts w:ascii="Times New Roman" w:hAnsi="Times New Roman" w:cs="Times New Roman"/>
        </w:rPr>
        <w:t xml:space="preserve"> (quadro de aviso);</w:t>
      </w:r>
    </w:p>
    <w:p w14:paraId="4D061B78" w14:textId="77777777" w:rsidR="00400691" w:rsidRPr="00FE48D8" w:rsidRDefault="00400691" w:rsidP="00400691">
      <w:pPr>
        <w:pStyle w:val="PargrafodaLista"/>
        <w:ind w:left="0"/>
        <w:rPr>
          <w:rFonts w:ascii="Times New Roman" w:hAnsi="Times New Roman" w:cs="Times New Roman"/>
        </w:rPr>
      </w:pPr>
    </w:p>
    <w:p w14:paraId="35677BAC" w14:textId="0549707C" w:rsidR="009A22D7" w:rsidRPr="00FE48D8" w:rsidRDefault="00DA1145" w:rsidP="00EE4894">
      <w:pPr>
        <w:pStyle w:val="PargrafodaLista"/>
        <w:numPr>
          <w:ilvl w:val="1"/>
          <w:numId w:val="11"/>
        </w:numPr>
        <w:ind w:left="0" w:hanging="6"/>
        <w:rPr>
          <w:rFonts w:ascii="Times New Roman" w:hAnsi="Times New Roman" w:cs="Times New Roman"/>
        </w:rPr>
      </w:pPr>
      <w:r w:rsidRPr="00FE48D8">
        <w:rPr>
          <w:rFonts w:ascii="Times New Roman" w:hAnsi="Times New Roman" w:cs="Times New Roman"/>
        </w:rPr>
        <w:t>I</w:t>
      </w:r>
      <w:r w:rsidR="009A22D7" w:rsidRPr="00FE48D8">
        <w:rPr>
          <w:rFonts w:ascii="Times New Roman" w:hAnsi="Times New Roman" w:cs="Times New Roman"/>
        </w:rPr>
        <w:t>nterpostos</w:t>
      </w:r>
      <w:r w:rsidRPr="00FE48D8">
        <w:rPr>
          <w:rFonts w:ascii="Times New Roman" w:hAnsi="Times New Roman" w:cs="Times New Roman"/>
        </w:rPr>
        <w:t xml:space="preserve"> os recursos, dele será dada ciência aos demais credenciados, mediante publicação no local acima descrito, onde poderão impugná-lo no prazo de 02 (dois) dias úteis.</w:t>
      </w:r>
    </w:p>
    <w:p w14:paraId="5E003C84" w14:textId="77777777" w:rsidR="00CE7AA5" w:rsidRPr="00FE48D8" w:rsidRDefault="00CE7AA5" w:rsidP="00CE7AA5">
      <w:pPr>
        <w:pStyle w:val="PargrafodaLista"/>
        <w:ind w:left="709"/>
        <w:rPr>
          <w:rFonts w:ascii="Times New Roman" w:hAnsi="Times New Roman" w:cs="Times New Roman"/>
        </w:rPr>
      </w:pPr>
    </w:p>
    <w:p w14:paraId="4A1E7549" w14:textId="77777777" w:rsidR="00DA1145" w:rsidRPr="00FE48D8" w:rsidRDefault="00DA1145" w:rsidP="0071185C">
      <w:pPr>
        <w:pStyle w:val="PargrafodaLista"/>
        <w:numPr>
          <w:ilvl w:val="0"/>
          <w:numId w:val="11"/>
        </w:numPr>
        <w:rPr>
          <w:rFonts w:ascii="Times New Roman" w:hAnsi="Times New Roman" w:cs="Times New Roman"/>
          <w:b/>
        </w:rPr>
      </w:pPr>
      <w:r w:rsidRPr="00FE48D8">
        <w:rPr>
          <w:rFonts w:ascii="Times New Roman" w:hAnsi="Times New Roman" w:cs="Times New Roman"/>
          <w:b/>
        </w:rPr>
        <w:t>DISPOSIÇÕES FINAIS</w:t>
      </w:r>
    </w:p>
    <w:p w14:paraId="0D86497D" w14:textId="77A70DEA" w:rsidR="00DA1145" w:rsidRDefault="00DA1145" w:rsidP="00EE4894">
      <w:pPr>
        <w:pStyle w:val="PargrafodaLista"/>
        <w:numPr>
          <w:ilvl w:val="1"/>
          <w:numId w:val="11"/>
        </w:numPr>
        <w:ind w:left="0" w:hanging="6"/>
        <w:rPr>
          <w:rFonts w:ascii="Times New Roman" w:hAnsi="Times New Roman" w:cs="Times New Roman"/>
        </w:rPr>
      </w:pPr>
      <w:r w:rsidRPr="00FE48D8">
        <w:rPr>
          <w:rFonts w:ascii="Times New Roman" w:hAnsi="Times New Roman" w:cs="Times New Roman"/>
        </w:rPr>
        <w:t>Ao Prefeito fica assegurado o direito de preservando o interesse do Município, revogar ou anular o presente edital de chamamento público, justificando a razão de tal ato, dando ciência aos partícipes;</w:t>
      </w:r>
    </w:p>
    <w:p w14:paraId="5ECDD154" w14:textId="77777777" w:rsidR="00400691" w:rsidRPr="00FE48D8" w:rsidRDefault="00400691" w:rsidP="00400691">
      <w:pPr>
        <w:pStyle w:val="PargrafodaLista"/>
        <w:ind w:left="0"/>
        <w:rPr>
          <w:rFonts w:ascii="Times New Roman" w:hAnsi="Times New Roman" w:cs="Times New Roman"/>
        </w:rPr>
      </w:pPr>
    </w:p>
    <w:p w14:paraId="73BDFD53" w14:textId="18E45F28" w:rsidR="00DA1145" w:rsidRDefault="00DA1145" w:rsidP="00EE4894">
      <w:pPr>
        <w:pStyle w:val="PargrafodaLista"/>
        <w:numPr>
          <w:ilvl w:val="1"/>
          <w:numId w:val="11"/>
        </w:numPr>
        <w:ind w:left="0" w:hanging="6"/>
        <w:rPr>
          <w:rFonts w:ascii="Times New Roman" w:hAnsi="Times New Roman" w:cs="Times New Roman"/>
        </w:rPr>
      </w:pPr>
      <w:r w:rsidRPr="00FE48D8">
        <w:rPr>
          <w:rFonts w:ascii="Times New Roman" w:hAnsi="Times New Roman" w:cs="Times New Roman"/>
        </w:rPr>
        <w:t xml:space="preserve">O (a) credenciado (a) deverá comunicar formalmente o Departamento </w:t>
      </w:r>
      <w:r w:rsidR="0069698A" w:rsidRPr="00FE48D8">
        <w:rPr>
          <w:rFonts w:ascii="Times New Roman" w:hAnsi="Times New Roman" w:cs="Times New Roman"/>
        </w:rPr>
        <w:t xml:space="preserve">Municipal de </w:t>
      </w:r>
      <w:r w:rsidR="00BA489C">
        <w:rPr>
          <w:rFonts w:ascii="Times New Roman" w:hAnsi="Times New Roman" w:cs="Times New Roman"/>
        </w:rPr>
        <w:t>Transportes e Obras</w:t>
      </w:r>
      <w:r w:rsidRPr="00FE48D8">
        <w:rPr>
          <w:rFonts w:ascii="Times New Roman" w:hAnsi="Times New Roman" w:cs="Times New Roman"/>
        </w:rPr>
        <w:t xml:space="preserve">, com antecedência mínima de 15 (quinze) dias, a eventual impossibilidade temporária de fornecer </w:t>
      </w:r>
      <w:r w:rsidR="0069698A" w:rsidRPr="00FE48D8">
        <w:rPr>
          <w:rFonts w:ascii="Times New Roman" w:hAnsi="Times New Roman" w:cs="Times New Roman"/>
        </w:rPr>
        <w:t>o cascalho</w:t>
      </w:r>
      <w:r w:rsidRPr="00FE48D8">
        <w:rPr>
          <w:rFonts w:ascii="Times New Roman" w:hAnsi="Times New Roman" w:cs="Times New Roman"/>
        </w:rPr>
        <w:t xml:space="preserve"> objeto deste edital, mediante plena justificativa técnica;</w:t>
      </w:r>
    </w:p>
    <w:p w14:paraId="0C233AA1" w14:textId="77777777" w:rsidR="00400691" w:rsidRPr="00FE48D8" w:rsidRDefault="00400691" w:rsidP="00400691">
      <w:pPr>
        <w:pStyle w:val="PargrafodaLista"/>
        <w:ind w:left="0"/>
        <w:rPr>
          <w:rFonts w:ascii="Times New Roman" w:hAnsi="Times New Roman" w:cs="Times New Roman"/>
        </w:rPr>
      </w:pPr>
    </w:p>
    <w:p w14:paraId="5AAC4CD7" w14:textId="06C9ADAD" w:rsidR="00DA1145" w:rsidRDefault="00E609BB" w:rsidP="00EE4894">
      <w:pPr>
        <w:pStyle w:val="PargrafodaLista"/>
        <w:numPr>
          <w:ilvl w:val="1"/>
          <w:numId w:val="11"/>
        </w:numPr>
        <w:ind w:left="0" w:hanging="6"/>
        <w:rPr>
          <w:rFonts w:ascii="Times New Roman" w:hAnsi="Times New Roman" w:cs="Times New Roman"/>
        </w:rPr>
      </w:pPr>
      <w:r w:rsidRPr="00FE48D8">
        <w:rPr>
          <w:rFonts w:ascii="Times New Roman" w:hAnsi="Times New Roman" w:cs="Times New Roman"/>
        </w:rPr>
        <w:t>A remuneração recebida pelo credenciado não gerará direito adquirido ou ato jurídico perfeito, não havendo vínculo da natureza trabalhista</w:t>
      </w:r>
      <w:r w:rsidR="006A2F49" w:rsidRPr="00FE48D8">
        <w:rPr>
          <w:rFonts w:ascii="Times New Roman" w:hAnsi="Times New Roman" w:cs="Times New Roman"/>
        </w:rPr>
        <w:t xml:space="preserve"> ou previdenciária;</w:t>
      </w:r>
    </w:p>
    <w:p w14:paraId="0218876A" w14:textId="77777777" w:rsidR="00400691" w:rsidRPr="00FE48D8" w:rsidRDefault="00400691" w:rsidP="00400691">
      <w:pPr>
        <w:pStyle w:val="PargrafodaLista"/>
        <w:ind w:left="0"/>
        <w:rPr>
          <w:rFonts w:ascii="Times New Roman" w:hAnsi="Times New Roman" w:cs="Times New Roman"/>
        </w:rPr>
      </w:pPr>
    </w:p>
    <w:p w14:paraId="1F0CBF55" w14:textId="77777777" w:rsidR="006A2F49" w:rsidRPr="00FE48D8" w:rsidRDefault="006A2F49" w:rsidP="00EE4894">
      <w:pPr>
        <w:pStyle w:val="PargrafodaLista"/>
        <w:numPr>
          <w:ilvl w:val="1"/>
          <w:numId w:val="11"/>
        </w:numPr>
        <w:ind w:left="0" w:hanging="6"/>
        <w:rPr>
          <w:rFonts w:ascii="Times New Roman" w:hAnsi="Times New Roman" w:cs="Times New Roman"/>
        </w:rPr>
      </w:pPr>
      <w:r w:rsidRPr="00FE48D8">
        <w:rPr>
          <w:rFonts w:ascii="Times New Roman" w:hAnsi="Times New Roman" w:cs="Times New Roman"/>
        </w:rPr>
        <w:t>Fazem parte integrante deste Edital:</w:t>
      </w:r>
    </w:p>
    <w:p w14:paraId="4714D095" w14:textId="77777777" w:rsidR="006A2F49" w:rsidRPr="00FE48D8" w:rsidRDefault="006A2F49" w:rsidP="00EE4894">
      <w:pPr>
        <w:ind w:hanging="6"/>
        <w:rPr>
          <w:rFonts w:ascii="Times New Roman" w:hAnsi="Times New Roman" w:cs="Times New Roman"/>
        </w:rPr>
      </w:pPr>
      <w:r w:rsidRPr="00FE48D8">
        <w:rPr>
          <w:rFonts w:ascii="Times New Roman" w:hAnsi="Times New Roman" w:cs="Times New Roman"/>
        </w:rPr>
        <w:t>Anexo I – Relação das espécies e suas cultivares;</w:t>
      </w:r>
    </w:p>
    <w:p w14:paraId="0492C085" w14:textId="77777777" w:rsidR="006A2F49" w:rsidRPr="00FE48D8" w:rsidRDefault="006A2F49" w:rsidP="00EE4894">
      <w:pPr>
        <w:ind w:hanging="6"/>
        <w:rPr>
          <w:rFonts w:ascii="Times New Roman" w:hAnsi="Times New Roman" w:cs="Times New Roman"/>
        </w:rPr>
      </w:pPr>
      <w:r w:rsidRPr="00FE48D8">
        <w:rPr>
          <w:rFonts w:ascii="Times New Roman" w:hAnsi="Times New Roman" w:cs="Times New Roman"/>
        </w:rPr>
        <w:t>Anexo II – Modelo de Declaração de Idoneidade;</w:t>
      </w:r>
    </w:p>
    <w:p w14:paraId="0CF0605F" w14:textId="77777777" w:rsidR="006A2F49" w:rsidRPr="00FE48D8" w:rsidRDefault="006A2F49" w:rsidP="00EE4894">
      <w:pPr>
        <w:ind w:hanging="6"/>
        <w:rPr>
          <w:rFonts w:ascii="Times New Roman" w:hAnsi="Times New Roman" w:cs="Times New Roman"/>
        </w:rPr>
      </w:pPr>
      <w:r w:rsidRPr="00FE48D8">
        <w:rPr>
          <w:rFonts w:ascii="Times New Roman" w:hAnsi="Times New Roman" w:cs="Times New Roman"/>
        </w:rPr>
        <w:lastRenderedPageBreak/>
        <w:t>Anexo III – Modelo de Declaração (cumprimento ao art. 7º, inciso XXXIII da CF/88);</w:t>
      </w:r>
    </w:p>
    <w:p w14:paraId="7CADDCDF" w14:textId="29A86383" w:rsidR="006A2F49" w:rsidRDefault="006A2F49" w:rsidP="00EE4894">
      <w:pPr>
        <w:ind w:hanging="6"/>
        <w:rPr>
          <w:rFonts w:ascii="Times New Roman" w:hAnsi="Times New Roman" w:cs="Times New Roman"/>
        </w:rPr>
      </w:pPr>
      <w:r w:rsidRPr="00FE48D8">
        <w:rPr>
          <w:rFonts w:ascii="Times New Roman" w:hAnsi="Times New Roman" w:cs="Times New Roman"/>
        </w:rPr>
        <w:t xml:space="preserve">Anexo VI – </w:t>
      </w:r>
      <w:r w:rsidR="0069698A" w:rsidRPr="00FE48D8">
        <w:rPr>
          <w:rFonts w:ascii="Times New Roman" w:hAnsi="Times New Roman" w:cs="Times New Roman"/>
        </w:rPr>
        <w:t xml:space="preserve">Termo de </w:t>
      </w:r>
      <w:r w:rsidR="006B396B" w:rsidRPr="00FE48D8">
        <w:rPr>
          <w:rFonts w:ascii="Times New Roman" w:hAnsi="Times New Roman" w:cs="Times New Roman"/>
        </w:rPr>
        <w:t>Credenciamento</w:t>
      </w:r>
      <w:r w:rsidRPr="00FE48D8">
        <w:rPr>
          <w:rFonts w:ascii="Times New Roman" w:hAnsi="Times New Roman" w:cs="Times New Roman"/>
        </w:rPr>
        <w:t>.</w:t>
      </w:r>
    </w:p>
    <w:p w14:paraId="3BFE6F6F" w14:textId="77777777" w:rsidR="00EE4894" w:rsidRPr="00FE48D8" w:rsidRDefault="00EE4894" w:rsidP="00EE4894">
      <w:pPr>
        <w:ind w:hanging="6"/>
        <w:rPr>
          <w:rFonts w:ascii="Times New Roman" w:hAnsi="Times New Roman" w:cs="Times New Roman"/>
        </w:rPr>
      </w:pPr>
    </w:p>
    <w:p w14:paraId="34FF5857" w14:textId="0BE7E778" w:rsidR="006A2F49" w:rsidRPr="00FE48D8" w:rsidRDefault="006A2F49" w:rsidP="00EE4894">
      <w:pPr>
        <w:pStyle w:val="PargrafodaLista"/>
        <w:numPr>
          <w:ilvl w:val="1"/>
          <w:numId w:val="11"/>
        </w:numPr>
        <w:ind w:left="0" w:hanging="6"/>
        <w:rPr>
          <w:rFonts w:ascii="Times New Roman" w:hAnsi="Times New Roman" w:cs="Times New Roman"/>
        </w:rPr>
      </w:pPr>
      <w:r w:rsidRPr="00FE48D8">
        <w:rPr>
          <w:rFonts w:ascii="Times New Roman" w:hAnsi="Times New Roman" w:cs="Times New Roman"/>
        </w:rPr>
        <w:t xml:space="preserve">O processo licitatório, os termos do contrato e o Edital de Chamamento Público, contendo todas as informações encontram-se à disposição dos interessados de segunda a sexta-feira, das </w:t>
      </w:r>
      <w:r w:rsidR="00BA489C">
        <w:rPr>
          <w:rFonts w:ascii="Times New Roman" w:hAnsi="Times New Roman" w:cs="Times New Roman"/>
        </w:rPr>
        <w:t>7:30 às 11:30h, e das 13:00 às 17:0</w:t>
      </w:r>
      <w:r w:rsidRPr="00FE48D8">
        <w:rPr>
          <w:rFonts w:ascii="Times New Roman" w:hAnsi="Times New Roman" w:cs="Times New Roman"/>
        </w:rPr>
        <w:t>0hs, atr</w:t>
      </w:r>
      <w:r w:rsidR="00BA489C">
        <w:rPr>
          <w:rFonts w:ascii="Times New Roman" w:hAnsi="Times New Roman" w:cs="Times New Roman"/>
        </w:rPr>
        <w:t>avés do telefone</w:t>
      </w:r>
      <w:r w:rsidR="00AF6A97">
        <w:rPr>
          <w:rFonts w:ascii="Times New Roman" w:hAnsi="Times New Roman" w:cs="Times New Roman"/>
        </w:rPr>
        <w:t xml:space="preserve"> </w:t>
      </w:r>
      <w:r w:rsidR="00BA489C">
        <w:rPr>
          <w:rFonts w:ascii="Times New Roman" w:hAnsi="Times New Roman" w:cs="Times New Roman"/>
        </w:rPr>
        <w:t>(49) 3338</w:t>
      </w:r>
      <w:r w:rsidRPr="00FE48D8">
        <w:rPr>
          <w:rFonts w:ascii="Times New Roman" w:hAnsi="Times New Roman" w:cs="Times New Roman"/>
        </w:rPr>
        <w:t>-0</w:t>
      </w:r>
      <w:r w:rsidR="00BA489C">
        <w:rPr>
          <w:rFonts w:ascii="Times New Roman" w:hAnsi="Times New Roman" w:cs="Times New Roman"/>
        </w:rPr>
        <w:t>010</w:t>
      </w:r>
      <w:r w:rsidRPr="00FE48D8">
        <w:rPr>
          <w:rFonts w:ascii="Times New Roman" w:hAnsi="Times New Roman" w:cs="Times New Roman"/>
        </w:rPr>
        <w:t xml:space="preserve">, ou pessoalmente </w:t>
      </w:r>
      <w:r w:rsidR="006B396B" w:rsidRPr="00FE48D8">
        <w:rPr>
          <w:rFonts w:ascii="Times New Roman" w:hAnsi="Times New Roman" w:cs="Times New Roman"/>
        </w:rPr>
        <w:t>(</w:t>
      </w:r>
      <w:r w:rsidR="006B396B">
        <w:rPr>
          <w:rFonts w:ascii="Times New Roman" w:hAnsi="Times New Roman" w:cs="Times New Roman"/>
        </w:rPr>
        <w:t>Avenida</w:t>
      </w:r>
      <w:r w:rsidR="00BA489C">
        <w:rPr>
          <w:rFonts w:ascii="Times New Roman" w:hAnsi="Times New Roman" w:cs="Times New Roman"/>
        </w:rPr>
        <w:t xml:space="preserve"> 29 de Setembro, nº 450, Cunhataí </w:t>
      </w:r>
      <w:r w:rsidRPr="00FE48D8">
        <w:rPr>
          <w:rFonts w:ascii="Times New Roman" w:hAnsi="Times New Roman" w:cs="Times New Roman"/>
        </w:rPr>
        <w:t>– SC), junto ao Departamento de Compras e Licitações da Prefeitura Municipal.</w:t>
      </w:r>
    </w:p>
    <w:p w14:paraId="6BD12A92" w14:textId="77777777" w:rsidR="00AF6A97" w:rsidRDefault="00AF6A97" w:rsidP="00782A43">
      <w:pPr>
        <w:jc w:val="right"/>
        <w:rPr>
          <w:rFonts w:ascii="Times New Roman" w:hAnsi="Times New Roman" w:cs="Times New Roman"/>
        </w:rPr>
      </w:pPr>
    </w:p>
    <w:p w14:paraId="42ECC8DD" w14:textId="08108D06" w:rsidR="006A2F49" w:rsidRDefault="006B396B" w:rsidP="00782A43">
      <w:pPr>
        <w:jc w:val="right"/>
        <w:rPr>
          <w:rFonts w:ascii="Times New Roman" w:hAnsi="Times New Roman" w:cs="Times New Roman"/>
        </w:rPr>
      </w:pPr>
      <w:r w:rsidRPr="00726DD7">
        <w:rPr>
          <w:rFonts w:ascii="Times New Roman" w:hAnsi="Times New Roman" w:cs="Times New Roman"/>
        </w:rPr>
        <w:t>Cunhataí –</w:t>
      </w:r>
      <w:r w:rsidR="006A2F49" w:rsidRPr="00726DD7">
        <w:rPr>
          <w:rFonts w:ascii="Times New Roman" w:hAnsi="Times New Roman" w:cs="Times New Roman"/>
        </w:rPr>
        <w:t xml:space="preserve"> SC</w:t>
      </w:r>
      <w:r w:rsidR="00AD0479" w:rsidRPr="00726DD7">
        <w:rPr>
          <w:rFonts w:ascii="Times New Roman" w:hAnsi="Times New Roman" w:cs="Times New Roman"/>
        </w:rPr>
        <w:t>,</w:t>
      </w:r>
      <w:r w:rsidR="00564507" w:rsidRPr="00726DD7">
        <w:rPr>
          <w:rFonts w:ascii="Times New Roman" w:hAnsi="Times New Roman" w:cs="Times New Roman"/>
        </w:rPr>
        <w:t xml:space="preserve"> </w:t>
      </w:r>
      <w:r w:rsidR="00C12446" w:rsidRPr="00726DD7">
        <w:rPr>
          <w:rFonts w:ascii="Times New Roman" w:hAnsi="Times New Roman" w:cs="Times New Roman"/>
        </w:rPr>
        <w:t xml:space="preserve">em </w:t>
      </w:r>
      <w:r w:rsidR="00726DD7" w:rsidRPr="00726DD7">
        <w:rPr>
          <w:rFonts w:ascii="Times New Roman" w:hAnsi="Times New Roman" w:cs="Times New Roman"/>
        </w:rPr>
        <w:t>11</w:t>
      </w:r>
      <w:r w:rsidR="00C12446" w:rsidRPr="00726DD7">
        <w:rPr>
          <w:rFonts w:ascii="Times New Roman" w:hAnsi="Times New Roman" w:cs="Times New Roman"/>
        </w:rPr>
        <w:t xml:space="preserve"> de</w:t>
      </w:r>
      <w:r w:rsidR="00564507" w:rsidRPr="00726DD7">
        <w:rPr>
          <w:rFonts w:ascii="Times New Roman" w:hAnsi="Times New Roman" w:cs="Times New Roman"/>
        </w:rPr>
        <w:t xml:space="preserve"> </w:t>
      </w:r>
      <w:r w:rsidRPr="00726DD7">
        <w:rPr>
          <w:rFonts w:ascii="Times New Roman" w:hAnsi="Times New Roman" w:cs="Times New Roman"/>
        </w:rPr>
        <w:t>janeiro</w:t>
      </w:r>
      <w:r w:rsidR="00AD0479" w:rsidRPr="00726DD7">
        <w:rPr>
          <w:rFonts w:ascii="Times New Roman" w:hAnsi="Times New Roman" w:cs="Times New Roman"/>
        </w:rPr>
        <w:t xml:space="preserve"> de 20</w:t>
      </w:r>
      <w:r w:rsidRPr="00726DD7">
        <w:rPr>
          <w:rFonts w:ascii="Times New Roman" w:hAnsi="Times New Roman" w:cs="Times New Roman"/>
        </w:rPr>
        <w:t>2</w:t>
      </w:r>
      <w:r w:rsidR="00964AA4" w:rsidRPr="00726DD7">
        <w:rPr>
          <w:rFonts w:ascii="Times New Roman" w:hAnsi="Times New Roman" w:cs="Times New Roman"/>
        </w:rPr>
        <w:t>3</w:t>
      </w:r>
      <w:r w:rsidR="00AD0479" w:rsidRPr="00726DD7">
        <w:rPr>
          <w:rFonts w:ascii="Times New Roman" w:hAnsi="Times New Roman" w:cs="Times New Roman"/>
        </w:rPr>
        <w:t>.</w:t>
      </w:r>
    </w:p>
    <w:p w14:paraId="00E779D6" w14:textId="0199C3C5" w:rsidR="00877B90" w:rsidRDefault="00877B90" w:rsidP="00782A43">
      <w:pPr>
        <w:jc w:val="right"/>
        <w:rPr>
          <w:rFonts w:ascii="Times New Roman" w:hAnsi="Times New Roman" w:cs="Times New Roman"/>
        </w:rPr>
      </w:pPr>
    </w:p>
    <w:p w14:paraId="02F7FC7D" w14:textId="7E9E096B" w:rsidR="00964AA4" w:rsidRDefault="00964AA4" w:rsidP="00782A43">
      <w:pPr>
        <w:jc w:val="right"/>
        <w:rPr>
          <w:rFonts w:ascii="Times New Roman" w:hAnsi="Times New Roman" w:cs="Times New Roman"/>
        </w:rPr>
      </w:pPr>
    </w:p>
    <w:p w14:paraId="0FDC5A8D" w14:textId="77777777" w:rsidR="00964AA4" w:rsidRDefault="00964AA4" w:rsidP="00782A43">
      <w:pPr>
        <w:jc w:val="right"/>
        <w:rPr>
          <w:rFonts w:ascii="Times New Roman" w:hAnsi="Times New Roman" w:cs="Times New Roman"/>
        </w:rPr>
      </w:pPr>
    </w:p>
    <w:p w14:paraId="10E29629" w14:textId="44B0C8DB" w:rsidR="00AD0479" w:rsidRPr="00FE48D8" w:rsidRDefault="006B396B" w:rsidP="006B396B">
      <w:pPr>
        <w:jc w:val="center"/>
        <w:rPr>
          <w:rFonts w:ascii="Times New Roman" w:hAnsi="Times New Roman" w:cs="Times New Roman"/>
        </w:rPr>
      </w:pPr>
      <w:r>
        <w:rPr>
          <w:rFonts w:ascii="Times New Roman" w:hAnsi="Times New Roman" w:cs="Times New Roman"/>
        </w:rPr>
        <w:t>_______________</w:t>
      </w:r>
    </w:p>
    <w:p w14:paraId="5FA76E7F" w14:textId="77777777" w:rsidR="00AD0479" w:rsidRPr="00FE48D8" w:rsidRDefault="00BA489C" w:rsidP="0069698A">
      <w:pPr>
        <w:jc w:val="center"/>
        <w:rPr>
          <w:rFonts w:ascii="Times New Roman" w:hAnsi="Times New Roman" w:cs="Times New Roman"/>
          <w:b/>
        </w:rPr>
      </w:pPr>
      <w:r>
        <w:rPr>
          <w:rFonts w:ascii="Times New Roman" w:hAnsi="Times New Roman" w:cs="Times New Roman"/>
          <w:b/>
        </w:rPr>
        <w:t>Luciano Franz</w:t>
      </w:r>
    </w:p>
    <w:p w14:paraId="3546E28B" w14:textId="7067D817" w:rsidR="00782A43" w:rsidRDefault="00782A43" w:rsidP="00782A43">
      <w:pPr>
        <w:jc w:val="center"/>
        <w:rPr>
          <w:rFonts w:ascii="Times New Roman" w:hAnsi="Times New Roman" w:cs="Times New Roman"/>
        </w:rPr>
      </w:pPr>
      <w:r>
        <w:rPr>
          <w:rFonts w:ascii="Times New Roman" w:hAnsi="Times New Roman" w:cs="Times New Roman"/>
        </w:rPr>
        <w:t>Prefeito Municipal</w:t>
      </w:r>
      <w:r w:rsidR="00726DD7">
        <w:rPr>
          <w:rFonts w:ascii="Times New Roman" w:hAnsi="Times New Roman" w:cs="Times New Roman"/>
        </w:rPr>
        <w:t xml:space="preserve"> de Cunhataí </w:t>
      </w:r>
    </w:p>
    <w:p w14:paraId="0145010A" w14:textId="52624B33" w:rsidR="00877B90" w:rsidRDefault="00877B90" w:rsidP="00782A43">
      <w:pPr>
        <w:jc w:val="center"/>
        <w:rPr>
          <w:rFonts w:ascii="Times New Roman" w:hAnsi="Times New Roman" w:cs="Times New Roman"/>
        </w:rPr>
      </w:pPr>
    </w:p>
    <w:p w14:paraId="1FEBD113" w14:textId="7864524D" w:rsidR="00964AA4" w:rsidRDefault="00964AA4" w:rsidP="00782A43">
      <w:pPr>
        <w:jc w:val="center"/>
        <w:rPr>
          <w:rFonts w:ascii="Times New Roman" w:hAnsi="Times New Roman" w:cs="Times New Roman"/>
        </w:rPr>
      </w:pPr>
    </w:p>
    <w:p w14:paraId="3BB64C62" w14:textId="5B9D218B" w:rsidR="00400691" w:rsidRDefault="00400691" w:rsidP="00782A43">
      <w:pPr>
        <w:jc w:val="center"/>
        <w:rPr>
          <w:rFonts w:ascii="Times New Roman" w:hAnsi="Times New Roman" w:cs="Times New Roman"/>
        </w:rPr>
      </w:pPr>
    </w:p>
    <w:p w14:paraId="361CB873" w14:textId="06DCDD49" w:rsidR="00400691" w:rsidRDefault="00400691" w:rsidP="00782A43">
      <w:pPr>
        <w:jc w:val="center"/>
        <w:rPr>
          <w:rFonts w:ascii="Times New Roman" w:hAnsi="Times New Roman" w:cs="Times New Roman"/>
        </w:rPr>
      </w:pPr>
    </w:p>
    <w:p w14:paraId="6221F443" w14:textId="4BA497C3" w:rsidR="00400691" w:rsidRDefault="00400691" w:rsidP="00782A43">
      <w:pPr>
        <w:jc w:val="center"/>
        <w:rPr>
          <w:rFonts w:ascii="Times New Roman" w:hAnsi="Times New Roman" w:cs="Times New Roman"/>
        </w:rPr>
      </w:pPr>
    </w:p>
    <w:p w14:paraId="045F037D" w14:textId="4C157840" w:rsidR="00400691" w:rsidRDefault="00400691" w:rsidP="00782A43">
      <w:pPr>
        <w:jc w:val="center"/>
        <w:rPr>
          <w:rFonts w:ascii="Times New Roman" w:hAnsi="Times New Roman" w:cs="Times New Roman"/>
        </w:rPr>
      </w:pPr>
    </w:p>
    <w:p w14:paraId="6EB2FEAC" w14:textId="63E0FB00" w:rsidR="00400691" w:rsidRDefault="00400691" w:rsidP="00782A43">
      <w:pPr>
        <w:jc w:val="center"/>
        <w:rPr>
          <w:rFonts w:ascii="Times New Roman" w:hAnsi="Times New Roman" w:cs="Times New Roman"/>
        </w:rPr>
      </w:pPr>
    </w:p>
    <w:p w14:paraId="490A2C34" w14:textId="264EB4BD" w:rsidR="00400691" w:rsidRDefault="00400691" w:rsidP="00782A43">
      <w:pPr>
        <w:jc w:val="center"/>
        <w:rPr>
          <w:rFonts w:ascii="Times New Roman" w:hAnsi="Times New Roman" w:cs="Times New Roman"/>
        </w:rPr>
      </w:pPr>
    </w:p>
    <w:p w14:paraId="34787514" w14:textId="0C303F82" w:rsidR="00400691" w:rsidRDefault="00400691" w:rsidP="00782A43">
      <w:pPr>
        <w:jc w:val="center"/>
        <w:rPr>
          <w:rFonts w:ascii="Times New Roman" w:hAnsi="Times New Roman" w:cs="Times New Roman"/>
        </w:rPr>
      </w:pPr>
    </w:p>
    <w:p w14:paraId="32011D64" w14:textId="6FD163E3" w:rsidR="00400691" w:rsidRDefault="00400691" w:rsidP="00782A43">
      <w:pPr>
        <w:jc w:val="center"/>
        <w:rPr>
          <w:rFonts w:ascii="Times New Roman" w:hAnsi="Times New Roman" w:cs="Times New Roman"/>
        </w:rPr>
      </w:pPr>
    </w:p>
    <w:p w14:paraId="4EF1DE25" w14:textId="2FE413D3" w:rsidR="00400691" w:rsidRDefault="00400691" w:rsidP="00782A43">
      <w:pPr>
        <w:jc w:val="center"/>
        <w:rPr>
          <w:rFonts w:ascii="Times New Roman" w:hAnsi="Times New Roman" w:cs="Times New Roman"/>
        </w:rPr>
      </w:pPr>
    </w:p>
    <w:p w14:paraId="5BD94C15" w14:textId="3A48B7F1" w:rsidR="00400691" w:rsidRDefault="00400691" w:rsidP="00782A43">
      <w:pPr>
        <w:jc w:val="center"/>
        <w:rPr>
          <w:rFonts w:ascii="Times New Roman" w:hAnsi="Times New Roman" w:cs="Times New Roman"/>
        </w:rPr>
      </w:pPr>
    </w:p>
    <w:p w14:paraId="12C56B20" w14:textId="3AAB648C" w:rsidR="00400691" w:rsidRDefault="00400691" w:rsidP="00782A43">
      <w:pPr>
        <w:jc w:val="center"/>
        <w:rPr>
          <w:rFonts w:ascii="Times New Roman" w:hAnsi="Times New Roman" w:cs="Times New Roman"/>
        </w:rPr>
      </w:pPr>
    </w:p>
    <w:p w14:paraId="5C3D11FE" w14:textId="2DE833E3" w:rsidR="00400691" w:rsidRDefault="00400691" w:rsidP="00782A43">
      <w:pPr>
        <w:jc w:val="center"/>
        <w:rPr>
          <w:rFonts w:ascii="Times New Roman" w:hAnsi="Times New Roman" w:cs="Times New Roman"/>
        </w:rPr>
      </w:pPr>
    </w:p>
    <w:p w14:paraId="401B538C" w14:textId="7360F1A8" w:rsidR="00400691" w:rsidRDefault="00400691" w:rsidP="00782A43">
      <w:pPr>
        <w:jc w:val="center"/>
        <w:rPr>
          <w:rFonts w:ascii="Times New Roman" w:hAnsi="Times New Roman" w:cs="Times New Roman"/>
        </w:rPr>
      </w:pPr>
    </w:p>
    <w:p w14:paraId="6923A507" w14:textId="177EE612" w:rsidR="00400691" w:rsidRDefault="00400691" w:rsidP="00782A43">
      <w:pPr>
        <w:jc w:val="center"/>
        <w:rPr>
          <w:rFonts w:ascii="Times New Roman" w:hAnsi="Times New Roman" w:cs="Times New Roman"/>
        </w:rPr>
      </w:pPr>
    </w:p>
    <w:p w14:paraId="7A4D02EC" w14:textId="77761563" w:rsidR="00400691" w:rsidRDefault="00400691" w:rsidP="00782A43">
      <w:pPr>
        <w:jc w:val="center"/>
        <w:rPr>
          <w:rFonts w:ascii="Times New Roman" w:hAnsi="Times New Roman" w:cs="Times New Roman"/>
        </w:rPr>
      </w:pPr>
    </w:p>
    <w:p w14:paraId="081F6856" w14:textId="37F257FA" w:rsidR="00400691" w:rsidRDefault="00400691" w:rsidP="00782A43">
      <w:pPr>
        <w:jc w:val="center"/>
        <w:rPr>
          <w:rFonts w:ascii="Times New Roman" w:hAnsi="Times New Roman" w:cs="Times New Roman"/>
        </w:rPr>
      </w:pPr>
    </w:p>
    <w:p w14:paraId="6725D627" w14:textId="3195892F" w:rsidR="00400691" w:rsidRDefault="00400691" w:rsidP="00782A43">
      <w:pPr>
        <w:jc w:val="center"/>
        <w:rPr>
          <w:rFonts w:ascii="Times New Roman" w:hAnsi="Times New Roman" w:cs="Times New Roman"/>
        </w:rPr>
      </w:pPr>
    </w:p>
    <w:p w14:paraId="50BCA2F2" w14:textId="6FC3F3B4" w:rsidR="00400691" w:rsidRDefault="00400691" w:rsidP="00782A43">
      <w:pPr>
        <w:jc w:val="center"/>
        <w:rPr>
          <w:rFonts w:ascii="Times New Roman" w:hAnsi="Times New Roman" w:cs="Times New Roman"/>
        </w:rPr>
      </w:pPr>
    </w:p>
    <w:p w14:paraId="4B693FC5" w14:textId="1FC03A51" w:rsidR="00400691" w:rsidRDefault="00400691" w:rsidP="00782A43">
      <w:pPr>
        <w:jc w:val="center"/>
        <w:rPr>
          <w:rFonts w:ascii="Times New Roman" w:hAnsi="Times New Roman" w:cs="Times New Roman"/>
        </w:rPr>
      </w:pPr>
    </w:p>
    <w:p w14:paraId="2C89EF6C" w14:textId="77777777" w:rsidR="00400691" w:rsidRDefault="00400691" w:rsidP="00782A43">
      <w:pPr>
        <w:jc w:val="center"/>
        <w:rPr>
          <w:rFonts w:ascii="Times New Roman" w:hAnsi="Times New Roman" w:cs="Times New Roman"/>
        </w:rPr>
      </w:pPr>
    </w:p>
    <w:p w14:paraId="71BE8B54" w14:textId="35F3FA72" w:rsidR="00400691" w:rsidRDefault="00400691" w:rsidP="00782A43">
      <w:pPr>
        <w:jc w:val="center"/>
        <w:rPr>
          <w:rFonts w:ascii="Times New Roman" w:hAnsi="Times New Roman" w:cs="Times New Roman"/>
        </w:rPr>
      </w:pPr>
    </w:p>
    <w:p w14:paraId="6BDBB4AA" w14:textId="66AEC203" w:rsidR="00400691" w:rsidRDefault="00400691" w:rsidP="00782A43">
      <w:pPr>
        <w:jc w:val="center"/>
        <w:rPr>
          <w:rFonts w:ascii="Times New Roman" w:hAnsi="Times New Roman" w:cs="Times New Roman"/>
        </w:rPr>
      </w:pPr>
    </w:p>
    <w:p w14:paraId="5955C86D" w14:textId="4AF6E78C" w:rsidR="00400691" w:rsidRDefault="00400691" w:rsidP="00782A43">
      <w:pPr>
        <w:jc w:val="center"/>
        <w:rPr>
          <w:rFonts w:ascii="Times New Roman" w:hAnsi="Times New Roman" w:cs="Times New Roman"/>
        </w:rPr>
      </w:pPr>
    </w:p>
    <w:p w14:paraId="7D1DB98D" w14:textId="77777777" w:rsidR="00400691" w:rsidRDefault="00400691" w:rsidP="00782A43">
      <w:pPr>
        <w:jc w:val="center"/>
        <w:rPr>
          <w:rFonts w:ascii="Times New Roman" w:hAnsi="Times New Roman" w:cs="Times New Roman"/>
        </w:rPr>
      </w:pPr>
    </w:p>
    <w:p w14:paraId="5A336AEC" w14:textId="77777777" w:rsidR="00964AA4" w:rsidRDefault="00964AA4" w:rsidP="00782A43">
      <w:pPr>
        <w:jc w:val="center"/>
        <w:rPr>
          <w:rFonts w:ascii="Times New Roman" w:hAnsi="Times New Roman" w:cs="Times New Roman"/>
        </w:rPr>
      </w:pPr>
    </w:p>
    <w:p w14:paraId="485727ED" w14:textId="77777777" w:rsidR="00EE4894" w:rsidRDefault="00EE4894" w:rsidP="00782A43">
      <w:pPr>
        <w:jc w:val="center"/>
        <w:rPr>
          <w:rFonts w:ascii="Times New Roman" w:hAnsi="Times New Roman" w:cs="Times New Roman"/>
        </w:rPr>
      </w:pPr>
    </w:p>
    <w:p w14:paraId="7B6DB141" w14:textId="77777777" w:rsidR="00746D59" w:rsidRPr="00782A43" w:rsidRDefault="00746D59" w:rsidP="00782A43">
      <w:pPr>
        <w:jc w:val="center"/>
        <w:rPr>
          <w:rFonts w:ascii="Times New Roman" w:hAnsi="Times New Roman" w:cs="Times New Roman"/>
        </w:rPr>
      </w:pPr>
      <w:r w:rsidRPr="00FE48D8">
        <w:rPr>
          <w:rFonts w:ascii="Times New Roman" w:hAnsi="Times New Roman" w:cs="Times New Roman"/>
          <w:b/>
        </w:rPr>
        <w:lastRenderedPageBreak/>
        <w:t>ANEXO I</w:t>
      </w:r>
    </w:p>
    <w:p w14:paraId="3A3604BF" w14:textId="77777777" w:rsidR="001C269B" w:rsidRPr="00FE48D8" w:rsidRDefault="001C269B" w:rsidP="001C269B">
      <w:pPr>
        <w:jc w:val="center"/>
        <w:rPr>
          <w:rFonts w:ascii="Times New Roman" w:hAnsi="Times New Roman" w:cs="Times New Roman"/>
          <w:b/>
        </w:rPr>
      </w:pPr>
    </w:p>
    <w:p w14:paraId="4560F039" w14:textId="77777777" w:rsidR="00746D59" w:rsidRPr="00FE48D8" w:rsidRDefault="00746D59" w:rsidP="001C269B">
      <w:pPr>
        <w:jc w:val="center"/>
        <w:rPr>
          <w:rFonts w:ascii="Times New Roman" w:hAnsi="Times New Roman" w:cs="Times New Roman"/>
          <w:b/>
        </w:rPr>
      </w:pPr>
      <w:r w:rsidRPr="00FE48D8">
        <w:rPr>
          <w:rFonts w:ascii="Times New Roman" w:hAnsi="Times New Roman" w:cs="Times New Roman"/>
          <w:b/>
        </w:rPr>
        <w:t>MODELO</w:t>
      </w:r>
      <w:r w:rsidR="001C269B" w:rsidRPr="00FE48D8">
        <w:rPr>
          <w:rFonts w:ascii="Times New Roman" w:hAnsi="Times New Roman" w:cs="Times New Roman"/>
          <w:b/>
        </w:rPr>
        <w:t xml:space="preserve"> DE DECLARAÇÃO DE IDONEIDADE</w:t>
      </w:r>
    </w:p>
    <w:p w14:paraId="32EC9692" w14:textId="77777777" w:rsidR="00746D59" w:rsidRPr="00FE48D8" w:rsidRDefault="00746D59" w:rsidP="00746D59">
      <w:pPr>
        <w:rPr>
          <w:rFonts w:ascii="Times New Roman" w:hAnsi="Times New Roman" w:cs="Times New Roman"/>
        </w:rPr>
      </w:pPr>
    </w:p>
    <w:p w14:paraId="39592D0A" w14:textId="77777777" w:rsidR="001C269B" w:rsidRPr="00FE48D8" w:rsidRDefault="001C269B" w:rsidP="00746D59">
      <w:pPr>
        <w:rPr>
          <w:rFonts w:ascii="Times New Roman" w:hAnsi="Times New Roman" w:cs="Times New Roman"/>
        </w:rPr>
      </w:pPr>
    </w:p>
    <w:p w14:paraId="2D21B5D8" w14:textId="77777777" w:rsidR="00746D59" w:rsidRPr="00FE48D8" w:rsidRDefault="00746D59" w:rsidP="00746D59">
      <w:pPr>
        <w:rPr>
          <w:rFonts w:ascii="Times New Roman" w:hAnsi="Times New Roman" w:cs="Times New Roman"/>
        </w:rPr>
      </w:pPr>
      <w:r w:rsidRPr="00FE48D8">
        <w:rPr>
          <w:rFonts w:ascii="Times New Roman" w:hAnsi="Times New Roman" w:cs="Times New Roman"/>
        </w:rPr>
        <w:t>À Comissão de Licitações</w:t>
      </w:r>
    </w:p>
    <w:p w14:paraId="0149F7D0" w14:textId="77777777" w:rsidR="00746D59" w:rsidRPr="00FE48D8" w:rsidRDefault="00746D59" w:rsidP="00746D59">
      <w:pPr>
        <w:rPr>
          <w:rFonts w:ascii="Times New Roman" w:hAnsi="Times New Roman" w:cs="Times New Roman"/>
        </w:rPr>
      </w:pPr>
    </w:p>
    <w:p w14:paraId="0DB49FF6" w14:textId="77777777" w:rsidR="00746D59" w:rsidRPr="00FE48D8" w:rsidRDefault="00746D59" w:rsidP="00746D59">
      <w:pPr>
        <w:rPr>
          <w:rFonts w:ascii="Times New Roman" w:hAnsi="Times New Roman" w:cs="Times New Roman"/>
        </w:rPr>
      </w:pPr>
      <w:r w:rsidRPr="00FE48D8">
        <w:rPr>
          <w:rFonts w:ascii="Times New Roman" w:hAnsi="Times New Roman" w:cs="Times New Roman"/>
        </w:rPr>
        <w:t xml:space="preserve">                 </w:t>
      </w:r>
    </w:p>
    <w:p w14:paraId="65695916" w14:textId="77777777" w:rsidR="001C269B" w:rsidRPr="00FE48D8" w:rsidRDefault="001C269B" w:rsidP="001C269B">
      <w:pPr>
        <w:rPr>
          <w:rFonts w:ascii="Times New Roman" w:hAnsi="Times New Roman" w:cs="Times New Roman"/>
        </w:rPr>
      </w:pPr>
      <w:r w:rsidRPr="00FE48D8">
        <w:rPr>
          <w:rFonts w:ascii="Times New Roman" w:hAnsi="Times New Roman" w:cs="Times New Roman"/>
        </w:rPr>
        <w:t xml:space="preserve">Declaração de Idoneidade </w:t>
      </w:r>
    </w:p>
    <w:p w14:paraId="158B9998" w14:textId="77777777" w:rsidR="00746D59" w:rsidRPr="00FE48D8" w:rsidRDefault="00746D59" w:rsidP="00746D59">
      <w:pPr>
        <w:rPr>
          <w:rFonts w:ascii="Times New Roman" w:hAnsi="Times New Roman" w:cs="Times New Roman"/>
        </w:rPr>
      </w:pPr>
    </w:p>
    <w:p w14:paraId="279009ED" w14:textId="77777777" w:rsidR="00746D59" w:rsidRPr="00FE48D8" w:rsidRDefault="00746D59" w:rsidP="00746D59">
      <w:pPr>
        <w:rPr>
          <w:rFonts w:ascii="Times New Roman" w:hAnsi="Times New Roman" w:cs="Times New Roman"/>
        </w:rPr>
      </w:pPr>
      <w:r w:rsidRPr="00FE48D8">
        <w:rPr>
          <w:rFonts w:ascii="Times New Roman" w:hAnsi="Times New Roman" w:cs="Times New Roman"/>
        </w:rPr>
        <w:t xml:space="preserve">(Razão Social da </w:t>
      </w:r>
      <w:proofErr w:type="spellStart"/>
      <w:r w:rsidRPr="00FE48D8">
        <w:rPr>
          <w:rFonts w:ascii="Times New Roman" w:hAnsi="Times New Roman" w:cs="Times New Roman"/>
        </w:rPr>
        <w:t>Credenciante</w:t>
      </w:r>
      <w:proofErr w:type="spellEnd"/>
      <w:r w:rsidRPr="00FE48D8">
        <w:rPr>
          <w:rFonts w:ascii="Times New Roman" w:hAnsi="Times New Roman" w:cs="Times New Roman"/>
        </w:rPr>
        <w:t>), através de seu Diretor ou Responsável Legal, declara, sob as penas da lei,</w:t>
      </w:r>
      <w:r w:rsidR="001C269B" w:rsidRPr="00FE48D8">
        <w:rPr>
          <w:rFonts w:ascii="Times New Roman" w:hAnsi="Times New Roman" w:cs="Times New Roman"/>
        </w:rPr>
        <w:t xml:space="preserve"> </w:t>
      </w:r>
      <w:r w:rsidRPr="00FE48D8">
        <w:rPr>
          <w:rFonts w:ascii="Times New Roman" w:hAnsi="Times New Roman" w:cs="Times New Roman"/>
        </w:rPr>
        <w:t>que não foi declarada inidônea para licitar ou contratar com a Administração Pública</w:t>
      </w:r>
      <w:r w:rsidR="001C269B" w:rsidRPr="00FE48D8">
        <w:rPr>
          <w:rFonts w:ascii="Times New Roman" w:hAnsi="Times New Roman" w:cs="Times New Roman"/>
        </w:rPr>
        <w:t xml:space="preserve"> ou em qualquer de suas esferas</w:t>
      </w:r>
      <w:r w:rsidRPr="00FE48D8">
        <w:rPr>
          <w:rFonts w:ascii="Times New Roman" w:hAnsi="Times New Roman" w:cs="Times New Roman"/>
        </w:rPr>
        <w:t>.</w:t>
      </w:r>
    </w:p>
    <w:p w14:paraId="5BD99B4B" w14:textId="77777777" w:rsidR="00746D59" w:rsidRPr="00FE48D8" w:rsidRDefault="00746D59" w:rsidP="00746D59">
      <w:pPr>
        <w:rPr>
          <w:rFonts w:ascii="Times New Roman" w:hAnsi="Times New Roman" w:cs="Times New Roman"/>
        </w:rPr>
      </w:pPr>
    </w:p>
    <w:p w14:paraId="4627700D" w14:textId="77777777" w:rsidR="00746D59" w:rsidRPr="00FE48D8" w:rsidRDefault="00746D59" w:rsidP="00746D59">
      <w:pPr>
        <w:rPr>
          <w:rFonts w:ascii="Times New Roman" w:hAnsi="Times New Roman" w:cs="Times New Roman"/>
        </w:rPr>
      </w:pPr>
      <w:r w:rsidRPr="00FE48D8">
        <w:rPr>
          <w:rFonts w:ascii="Times New Roman" w:hAnsi="Times New Roman" w:cs="Times New Roman"/>
        </w:rPr>
        <w:t>Por ser expressão de verdade, firmamos o presente.</w:t>
      </w:r>
    </w:p>
    <w:p w14:paraId="72027A76" w14:textId="77777777" w:rsidR="00746D59" w:rsidRPr="00FE48D8" w:rsidRDefault="00746D59" w:rsidP="00746D59">
      <w:pPr>
        <w:rPr>
          <w:rFonts w:ascii="Times New Roman" w:hAnsi="Times New Roman" w:cs="Times New Roman"/>
        </w:rPr>
      </w:pPr>
    </w:p>
    <w:p w14:paraId="6420F59B" w14:textId="77777777" w:rsidR="00746D59" w:rsidRPr="00FE48D8" w:rsidRDefault="00746D59" w:rsidP="00746D59">
      <w:pPr>
        <w:rPr>
          <w:rFonts w:ascii="Times New Roman" w:hAnsi="Times New Roman" w:cs="Times New Roman"/>
        </w:rPr>
      </w:pPr>
    </w:p>
    <w:p w14:paraId="5F7B1525" w14:textId="77777777" w:rsidR="00746D59" w:rsidRPr="00FE48D8" w:rsidRDefault="00746D59" w:rsidP="00746D59">
      <w:pPr>
        <w:rPr>
          <w:rFonts w:ascii="Times New Roman" w:hAnsi="Times New Roman" w:cs="Times New Roman"/>
        </w:rPr>
      </w:pPr>
    </w:p>
    <w:p w14:paraId="0FE7247B" w14:textId="4C3D6622" w:rsidR="00746D59" w:rsidRPr="00FE48D8" w:rsidRDefault="00746D59" w:rsidP="006B396B">
      <w:pPr>
        <w:jc w:val="right"/>
        <w:rPr>
          <w:rFonts w:ascii="Times New Roman" w:hAnsi="Times New Roman" w:cs="Times New Roman"/>
        </w:rPr>
      </w:pPr>
      <w:r w:rsidRPr="00FE48D8">
        <w:rPr>
          <w:rFonts w:ascii="Times New Roman" w:hAnsi="Times New Roman" w:cs="Times New Roman"/>
        </w:rPr>
        <w:softHyphen/>
        <w:t>____________________, em________ de ________________________de 20</w:t>
      </w:r>
      <w:r w:rsidR="00964AA4">
        <w:rPr>
          <w:rFonts w:ascii="Times New Roman" w:hAnsi="Times New Roman" w:cs="Times New Roman"/>
        </w:rPr>
        <w:t>23</w:t>
      </w:r>
      <w:r w:rsidRPr="00FE48D8">
        <w:rPr>
          <w:rFonts w:ascii="Times New Roman" w:hAnsi="Times New Roman" w:cs="Times New Roman"/>
        </w:rPr>
        <w:t>.</w:t>
      </w:r>
    </w:p>
    <w:p w14:paraId="316F35B6" w14:textId="77777777" w:rsidR="00746D59" w:rsidRPr="00FE48D8" w:rsidRDefault="00746D59" w:rsidP="00746D59">
      <w:pPr>
        <w:rPr>
          <w:rFonts w:ascii="Times New Roman" w:hAnsi="Times New Roman" w:cs="Times New Roman"/>
        </w:rPr>
      </w:pPr>
    </w:p>
    <w:p w14:paraId="126C5558" w14:textId="77777777" w:rsidR="00746D59" w:rsidRPr="00FE48D8" w:rsidRDefault="00746D59" w:rsidP="00746D59">
      <w:pPr>
        <w:rPr>
          <w:rFonts w:ascii="Times New Roman" w:hAnsi="Times New Roman" w:cs="Times New Roman"/>
        </w:rPr>
      </w:pPr>
    </w:p>
    <w:p w14:paraId="6112DCB8" w14:textId="77777777" w:rsidR="00746D59" w:rsidRPr="00FE48D8" w:rsidRDefault="00746D59" w:rsidP="00746D59">
      <w:pPr>
        <w:rPr>
          <w:rFonts w:ascii="Times New Roman" w:hAnsi="Times New Roman" w:cs="Times New Roman"/>
        </w:rPr>
      </w:pPr>
    </w:p>
    <w:p w14:paraId="2BAA7130" w14:textId="77777777" w:rsidR="00746D59" w:rsidRPr="00FE48D8" w:rsidRDefault="00746D59" w:rsidP="00746D59">
      <w:pPr>
        <w:rPr>
          <w:rFonts w:ascii="Times New Roman" w:hAnsi="Times New Roman" w:cs="Times New Roman"/>
        </w:rPr>
      </w:pPr>
    </w:p>
    <w:p w14:paraId="44C4F8F5" w14:textId="77777777" w:rsidR="00746D59" w:rsidRPr="00FE48D8" w:rsidRDefault="00782A43" w:rsidP="00782A43">
      <w:pPr>
        <w:jc w:val="center"/>
        <w:rPr>
          <w:rFonts w:ascii="Times New Roman" w:hAnsi="Times New Roman" w:cs="Times New Roman"/>
        </w:rPr>
      </w:pPr>
      <w:r>
        <w:rPr>
          <w:rFonts w:ascii="Times New Roman" w:hAnsi="Times New Roman" w:cs="Times New Roman"/>
        </w:rPr>
        <w:t>_________________________________</w:t>
      </w:r>
    </w:p>
    <w:p w14:paraId="538FA386" w14:textId="77777777" w:rsidR="00746D59" w:rsidRPr="00FE48D8" w:rsidRDefault="00746D59" w:rsidP="00782A43">
      <w:pPr>
        <w:jc w:val="center"/>
        <w:rPr>
          <w:rFonts w:ascii="Times New Roman" w:hAnsi="Times New Roman" w:cs="Times New Roman"/>
        </w:rPr>
      </w:pPr>
      <w:r w:rsidRPr="00FE48D8">
        <w:rPr>
          <w:rFonts w:ascii="Times New Roman" w:hAnsi="Times New Roman" w:cs="Times New Roman"/>
        </w:rPr>
        <w:t>Assinatura do responsável da empresa.</w:t>
      </w:r>
    </w:p>
    <w:p w14:paraId="48812153" w14:textId="77777777" w:rsidR="00746D59" w:rsidRPr="00FE48D8" w:rsidRDefault="00746D59" w:rsidP="00746D59">
      <w:pPr>
        <w:rPr>
          <w:rFonts w:ascii="Times New Roman" w:hAnsi="Times New Roman" w:cs="Times New Roman"/>
        </w:rPr>
      </w:pPr>
    </w:p>
    <w:p w14:paraId="1CE8383C" w14:textId="77777777" w:rsidR="00746D59" w:rsidRPr="00FE48D8" w:rsidRDefault="00746D59" w:rsidP="00746D59">
      <w:pPr>
        <w:rPr>
          <w:rFonts w:ascii="Times New Roman" w:hAnsi="Times New Roman" w:cs="Times New Roman"/>
        </w:rPr>
      </w:pPr>
    </w:p>
    <w:p w14:paraId="13C2096D" w14:textId="77777777" w:rsidR="00746D59" w:rsidRPr="00FE48D8" w:rsidRDefault="00746D59" w:rsidP="00746D59">
      <w:pPr>
        <w:rPr>
          <w:rFonts w:ascii="Times New Roman" w:hAnsi="Times New Roman" w:cs="Times New Roman"/>
        </w:rPr>
      </w:pPr>
    </w:p>
    <w:p w14:paraId="15F053D9" w14:textId="77777777" w:rsidR="00746D59" w:rsidRPr="00FE48D8" w:rsidRDefault="00746D59" w:rsidP="00746D59">
      <w:pPr>
        <w:rPr>
          <w:rFonts w:ascii="Times New Roman" w:hAnsi="Times New Roman" w:cs="Times New Roman"/>
        </w:rPr>
      </w:pPr>
    </w:p>
    <w:p w14:paraId="3FCD569E" w14:textId="77777777" w:rsidR="00746D59" w:rsidRPr="00FE48D8" w:rsidRDefault="00746D59" w:rsidP="00746D59">
      <w:pPr>
        <w:rPr>
          <w:rFonts w:ascii="Times New Roman" w:hAnsi="Times New Roman" w:cs="Times New Roman"/>
        </w:rPr>
      </w:pPr>
    </w:p>
    <w:p w14:paraId="4380BA5F" w14:textId="77777777" w:rsidR="00746D59" w:rsidRPr="00FE48D8" w:rsidRDefault="00746D59" w:rsidP="00746D59">
      <w:pPr>
        <w:rPr>
          <w:rFonts w:ascii="Times New Roman" w:hAnsi="Times New Roman" w:cs="Times New Roman"/>
        </w:rPr>
      </w:pPr>
    </w:p>
    <w:p w14:paraId="3C7AB996" w14:textId="77777777" w:rsidR="00746D59" w:rsidRPr="00FE48D8" w:rsidRDefault="00746D59" w:rsidP="00746D59">
      <w:pPr>
        <w:rPr>
          <w:rFonts w:ascii="Times New Roman" w:hAnsi="Times New Roman" w:cs="Times New Roman"/>
        </w:rPr>
      </w:pPr>
    </w:p>
    <w:p w14:paraId="4B2E789F" w14:textId="77777777" w:rsidR="00746D59" w:rsidRPr="00FE48D8" w:rsidRDefault="00746D59" w:rsidP="00746D59">
      <w:pPr>
        <w:rPr>
          <w:rFonts w:ascii="Times New Roman" w:hAnsi="Times New Roman" w:cs="Times New Roman"/>
        </w:rPr>
      </w:pPr>
    </w:p>
    <w:p w14:paraId="50D65064" w14:textId="77777777" w:rsidR="00746D59" w:rsidRPr="00FE48D8" w:rsidRDefault="00746D59" w:rsidP="00746D59">
      <w:pPr>
        <w:rPr>
          <w:rFonts w:ascii="Times New Roman" w:hAnsi="Times New Roman" w:cs="Times New Roman"/>
        </w:rPr>
      </w:pPr>
    </w:p>
    <w:p w14:paraId="48D6E3FE" w14:textId="77777777" w:rsidR="00746D59" w:rsidRPr="00FE48D8" w:rsidRDefault="00746D59" w:rsidP="00746D59">
      <w:pPr>
        <w:rPr>
          <w:rFonts w:ascii="Times New Roman" w:hAnsi="Times New Roman" w:cs="Times New Roman"/>
        </w:rPr>
      </w:pPr>
    </w:p>
    <w:p w14:paraId="76F5750A" w14:textId="77777777" w:rsidR="00746D59" w:rsidRPr="00FE48D8" w:rsidRDefault="00746D59" w:rsidP="00746D59">
      <w:pPr>
        <w:rPr>
          <w:rFonts w:ascii="Times New Roman" w:hAnsi="Times New Roman" w:cs="Times New Roman"/>
        </w:rPr>
      </w:pPr>
    </w:p>
    <w:p w14:paraId="419804CE" w14:textId="77777777" w:rsidR="00746D59" w:rsidRPr="00FE48D8" w:rsidRDefault="00746D59" w:rsidP="00746D59">
      <w:pPr>
        <w:rPr>
          <w:rFonts w:ascii="Times New Roman" w:hAnsi="Times New Roman" w:cs="Times New Roman"/>
        </w:rPr>
      </w:pPr>
    </w:p>
    <w:p w14:paraId="7FFD3C8E" w14:textId="6A840E33" w:rsidR="00746D59" w:rsidRDefault="00746D59" w:rsidP="00746D59">
      <w:pPr>
        <w:rPr>
          <w:rFonts w:ascii="Times New Roman" w:hAnsi="Times New Roman" w:cs="Times New Roman"/>
        </w:rPr>
      </w:pPr>
    </w:p>
    <w:p w14:paraId="6721B149" w14:textId="77777777" w:rsidR="00964AA4" w:rsidRPr="00FE48D8" w:rsidRDefault="00964AA4" w:rsidP="00746D59">
      <w:pPr>
        <w:rPr>
          <w:rFonts w:ascii="Times New Roman" w:hAnsi="Times New Roman" w:cs="Times New Roman"/>
        </w:rPr>
      </w:pPr>
    </w:p>
    <w:p w14:paraId="31091F1B" w14:textId="77777777" w:rsidR="00746D59" w:rsidRPr="00FE48D8" w:rsidRDefault="00746D59" w:rsidP="00746D59">
      <w:pPr>
        <w:rPr>
          <w:rFonts w:ascii="Times New Roman" w:hAnsi="Times New Roman" w:cs="Times New Roman"/>
        </w:rPr>
      </w:pPr>
    </w:p>
    <w:p w14:paraId="45FB0AAD" w14:textId="77777777" w:rsidR="00746D59" w:rsidRPr="00FE48D8" w:rsidRDefault="00746D59" w:rsidP="00746D59">
      <w:pPr>
        <w:rPr>
          <w:rFonts w:ascii="Times New Roman" w:hAnsi="Times New Roman" w:cs="Times New Roman"/>
        </w:rPr>
      </w:pPr>
    </w:p>
    <w:p w14:paraId="4AD56DB5" w14:textId="77777777" w:rsidR="00746D59" w:rsidRDefault="00746D59" w:rsidP="00746D59">
      <w:pPr>
        <w:rPr>
          <w:rFonts w:ascii="Times New Roman" w:hAnsi="Times New Roman" w:cs="Times New Roman"/>
        </w:rPr>
      </w:pPr>
    </w:p>
    <w:p w14:paraId="78DE90F1" w14:textId="77777777" w:rsidR="00BA489C" w:rsidRPr="00FE48D8" w:rsidRDefault="00BA489C" w:rsidP="00746D59">
      <w:pPr>
        <w:rPr>
          <w:rFonts w:ascii="Times New Roman" w:hAnsi="Times New Roman" w:cs="Times New Roman"/>
        </w:rPr>
      </w:pPr>
    </w:p>
    <w:p w14:paraId="0D6B65BD" w14:textId="77777777" w:rsidR="00746D59" w:rsidRPr="00FE48D8" w:rsidRDefault="00746D59" w:rsidP="00F752DC">
      <w:pPr>
        <w:jc w:val="center"/>
        <w:rPr>
          <w:rFonts w:ascii="Times New Roman" w:hAnsi="Times New Roman" w:cs="Times New Roman"/>
          <w:b/>
        </w:rPr>
      </w:pPr>
      <w:r w:rsidRPr="00FE48D8">
        <w:rPr>
          <w:rFonts w:ascii="Times New Roman" w:hAnsi="Times New Roman" w:cs="Times New Roman"/>
          <w:b/>
        </w:rPr>
        <w:lastRenderedPageBreak/>
        <w:t>ANEXO II</w:t>
      </w:r>
    </w:p>
    <w:p w14:paraId="6C2AC49F" w14:textId="77777777" w:rsidR="00746D59" w:rsidRPr="00FE48D8" w:rsidRDefault="00746D59" w:rsidP="00746D59">
      <w:pPr>
        <w:rPr>
          <w:rFonts w:ascii="Times New Roman" w:hAnsi="Times New Roman" w:cs="Times New Roman"/>
        </w:rPr>
      </w:pPr>
    </w:p>
    <w:p w14:paraId="3FC5F41C" w14:textId="77777777" w:rsidR="00F752DC" w:rsidRPr="00FE48D8" w:rsidRDefault="00746D59" w:rsidP="00F752DC">
      <w:pPr>
        <w:jc w:val="center"/>
        <w:rPr>
          <w:rFonts w:ascii="Times New Roman" w:hAnsi="Times New Roman" w:cs="Times New Roman"/>
        </w:rPr>
      </w:pPr>
      <w:r w:rsidRPr="00FE48D8">
        <w:rPr>
          <w:rFonts w:ascii="Times New Roman" w:hAnsi="Times New Roman" w:cs="Times New Roman"/>
        </w:rPr>
        <w:t>MODELO</w:t>
      </w:r>
      <w:r w:rsidR="00F752DC" w:rsidRPr="00FE48D8">
        <w:rPr>
          <w:rFonts w:ascii="Times New Roman" w:hAnsi="Times New Roman" w:cs="Times New Roman"/>
        </w:rPr>
        <w:t xml:space="preserve"> Declaração (cumprimento ao artigo 7°, inciso XXXIII da CF).</w:t>
      </w:r>
    </w:p>
    <w:p w14:paraId="2832A2D3" w14:textId="77777777" w:rsidR="00746D59" w:rsidRPr="00FE48D8" w:rsidRDefault="00746D59" w:rsidP="00746D59">
      <w:pPr>
        <w:rPr>
          <w:rFonts w:ascii="Times New Roman" w:hAnsi="Times New Roman" w:cs="Times New Roman"/>
        </w:rPr>
      </w:pPr>
    </w:p>
    <w:p w14:paraId="399D4B86" w14:textId="77777777" w:rsidR="00960118" w:rsidRPr="00FE48D8" w:rsidRDefault="00960118" w:rsidP="00746D59">
      <w:pPr>
        <w:rPr>
          <w:rFonts w:ascii="Times New Roman" w:hAnsi="Times New Roman" w:cs="Times New Roman"/>
        </w:rPr>
      </w:pPr>
    </w:p>
    <w:p w14:paraId="62672979" w14:textId="77777777" w:rsidR="00746D59" w:rsidRPr="00FE48D8" w:rsidRDefault="00746D59" w:rsidP="00746D59">
      <w:pPr>
        <w:rPr>
          <w:rFonts w:ascii="Times New Roman" w:hAnsi="Times New Roman" w:cs="Times New Roman"/>
        </w:rPr>
      </w:pPr>
      <w:r w:rsidRPr="00FE48D8">
        <w:rPr>
          <w:rFonts w:ascii="Times New Roman" w:hAnsi="Times New Roman" w:cs="Times New Roman"/>
        </w:rPr>
        <w:t>À Comissão de Licitações</w:t>
      </w:r>
    </w:p>
    <w:p w14:paraId="2AAEDFF9" w14:textId="77777777" w:rsidR="00746D59" w:rsidRPr="00FE48D8" w:rsidRDefault="00746D59" w:rsidP="00746D59">
      <w:pPr>
        <w:rPr>
          <w:rFonts w:ascii="Times New Roman" w:hAnsi="Times New Roman" w:cs="Times New Roman"/>
        </w:rPr>
      </w:pPr>
    </w:p>
    <w:p w14:paraId="11D32535" w14:textId="77777777" w:rsidR="00746D59" w:rsidRPr="00FE48D8" w:rsidRDefault="00746D59" w:rsidP="00746D59">
      <w:pPr>
        <w:rPr>
          <w:rFonts w:ascii="Times New Roman" w:hAnsi="Times New Roman" w:cs="Times New Roman"/>
        </w:rPr>
      </w:pPr>
    </w:p>
    <w:p w14:paraId="6C471C3F" w14:textId="747B681B" w:rsidR="00746D59" w:rsidRPr="00FE48D8" w:rsidRDefault="00746D59" w:rsidP="00746D59">
      <w:pPr>
        <w:rPr>
          <w:rFonts w:ascii="Times New Roman" w:hAnsi="Times New Roman" w:cs="Times New Roman"/>
        </w:rPr>
      </w:pPr>
      <w:r w:rsidRPr="00FE48D8">
        <w:rPr>
          <w:rFonts w:ascii="Times New Roman" w:hAnsi="Times New Roman" w:cs="Times New Roman"/>
        </w:rPr>
        <w:t>A empresa (ou pessoa jurídica) .......................declara, para os fins de d</w:t>
      </w:r>
      <w:r w:rsidR="003540D1" w:rsidRPr="00FE48D8">
        <w:rPr>
          <w:rFonts w:ascii="Times New Roman" w:hAnsi="Times New Roman" w:cs="Times New Roman"/>
        </w:rPr>
        <w:t>ireito e sob as penas da lei, na</w:t>
      </w:r>
      <w:r w:rsidRPr="00FE48D8">
        <w:rPr>
          <w:rFonts w:ascii="Times New Roman" w:hAnsi="Times New Roman" w:cs="Times New Roman"/>
        </w:rPr>
        <w:t xml:space="preserve"> qualidade de </w:t>
      </w:r>
      <w:proofErr w:type="spellStart"/>
      <w:r w:rsidRPr="00726DD7">
        <w:rPr>
          <w:rFonts w:ascii="Times New Roman" w:hAnsi="Times New Roman" w:cs="Times New Roman"/>
        </w:rPr>
        <w:t>credenciante</w:t>
      </w:r>
      <w:proofErr w:type="spellEnd"/>
      <w:r w:rsidRPr="00726DD7">
        <w:rPr>
          <w:rFonts w:ascii="Times New Roman" w:hAnsi="Times New Roman" w:cs="Times New Roman"/>
        </w:rPr>
        <w:t xml:space="preserve"> do procedimento licitatório sob a modalidade de Edital de </w:t>
      </w:r>
      <w:r w:rsidR="0065512D" w:rsidRPr="00726DD7">
        <w:rPr>
          <w:rFonts w:ascii="Times New Roman" w:hAnsi="Times New Roman" w:cs="Times New Roman"/>
        </w:rPr>
        <w:t xml:space="preserve">Inexigibilidade de Licitação </w:t>
      </w:r>
      <w:r w:rsidR="003540D1" w:rsidRPr="00726DD7">
        <w:rPr>
          <w:rFonts w:ascii="Times New Roman" w:hAnsi="Times New Roman" w:cs="Times New Roman"/>
        </w:rPr>
        <w:t>nº</w:t>
      </w:r>
      <w:r w:rsidR="00782A43" w:rsidRPr="00726DD7">
        <w:rPr>
          <w:rFonts w:ascii="Times New Roman" w:hAnsi="Times New Roman" w:cs="Times New Roman"/>
        </w:rPr>
        <w:t xml:space="preserve"> </w:t>
      </w:r>
      <w:r w:rsidR="00726DD7" w:rsidRPr="00726DD7">
        <w:rPr>
          <w:rFonts w:ascii="Times New Roman" w:hAnsi="Times New Roman" w:cs="Times New Roman"/>
        </w:rPr>
        <w:t>03</w:t>
      </w:r>
      <w:r w:rsidR="00C12446" w:rsidRPr="00726DD7">
        <w:rPr>
          <w:rFonts w:ascii="Times New Roman" w:hAnsi="Times New Roman" w:cs="Times New Roman"/>
        </w:rPr>
        <w:t>/202</w:t>
      </w:r>
      <w:r w:rsidR="003622E2" w:rsidRPr="00726DD7">
        <w:rPr>
          <w:rFonts w:ascii="Times New Roman" w:hAnsi="Times New Roman" w:cs="Times New Roman"/>
        </w:rPr>
        <w:t>3</w:t>
      </w:r>
      <w:r w:rsidR="003540D1" w:rsidRPr="00726DD7">
        <w:rPr>
          <w:rFonts w:ascii="Times New Roman" w:hAnsi="Times New Roman" w:cs="Times New Roman"/>
        </w:rPr>
        <w:t>, em cumprimento ao inciso XXXIII, do artigo 7º da Constituição Federal de que não</w:t>
      </w:r>
      <w:r w:rsidRPr="00726DD7">
        <w:rPr>
          <w:rFonts w:ascii="Times New Roman" w:hAnsi="Times New Roman" w:cs="Times New Roman"/>
        </w:rPr>
        <w:t xml:space="preserve"> possuímos em nosso quadro</w:t>
      </w:r>
      <w:r w:rsidRPr="00FE48D8">
        <w:rPr>
          <w:rFonts w:ascii="Times New Roman" w:hAnsi="Times New Roman" w:cs="Times New Roman"/>
        </w:rPr>
        <w:t xml:space="preserve"> funcional pessoas menores de 18 (dezoito) anos em trabalho noturno,</w:t>
      </w:r>
      <w:r w:rsidR="003540D1" w:rsidRPr="00FE48D8">
        <w:rPr>
          <w:rFonts w:ascii="Times New Roman" w:hAnsi="Times New Roman" w:cs="Times New Roman"/>
        </w:rPr>
        <w:t xml:space="preserve"> </w:t>
      </w:r>
      <w:r w:rsidRPr="00FE48D8">
        <w:rPr>
          <w:rFonts w:ascii="Times New Roman" w:hAnsi="Times New Roman" w:cs="Times New Roman"/>
        </w:rPr>
        <w:t>perigoso ou insalubre e, de menores de 16 (dezesseis) anos em qualquer trabalho, salvo na condição de aprendiz, a partir dos 14 (quatorze) anos.</w:t>
      </w:r>
    </w:p>
    <w:p w14:paraId="7F138D5A" w14:textId="77777777" w:rsidR="00746D59" w:rsidRPr="00FE48D8" w:rsidRDefault="00746D59" w:rsidP="00746D59">
      <w:pPr>
        <w:rPr>
          <w:rFonts w:ascii="Times New Roman" w:hAnsi="Times New Roman" w:cs="Times New Roman"/>
        </w:rPr>
      </w:pPr>
    </w:p>
    <w:p w14:paraId="2C22A843" w14:textId="77777777" w:rsidR="00746D59" w:rsidRPr="00FE48D8" w:rsidRDefault="00746D59" w:rsidP="00746D59">
      <w:pPr>
        <w:rPr>
          <w:rFonts w:ascii="Times New Roman" w:hAnsi="Times New Roman" w:cs="Times New Roman"/>
        </w:rPr>
      </w:pPr>
    </w:p>
    <w:p w14:paraId="489DE1D7" w14:textId="77777777" w:rsidR="00746D59" w:rsidRPr="00FE48D8" w:rsidRDefault="00746D59" w:rsidP="00746D59">
      <w:pPr>
        <w:rPr>
          <w:rFonts w:ascii="Times New Roman" w:hAnsi="Times New Roman" w:cs="Times New Roman"/>
        </w:rPr>
      </w:pPr>
      <w:r w:rsidRPr="00FE48D8">
        <w:rPr>
          <w:rFonts w:ascii="Times New Roman" w:hAnsi="Times New Roman" w:cs="Times New Roman"/>
        </w:rPr>
        <w:t>Por ser expressão da verdade, firmamos o presente.</w:t>
      </w:r>
    </w:p>
    <w:p w14:paraId="6BEDC43A" w14:textId="77777777" w:rsidR="00746D59" w:rsidRPr="00FE48D8" w:rsidRDefault="00746D59" w:rsidP="00746D59">
      <w:pPr>
        <w:rPr>
          <w:rFonts w:ascii="Times New Roman" w:hAnsi="Times New Roman" w:cs="Times New Roman"/>
        </w:rPr>
      </w:pPr>
    </w:p>
    <w:p w14:paraId="1B8DDE15" w14:textId="77777777" w:rsidR="00746D59" w:rsidRPr="00FE48D8" w:rsidRDefault="00746D59" w:rsidP="00746D59">
      <w:pPr>
        <w:rPr>
          <w:rFonts w:ascii="Times New Roman" w:hAnsi="Times New Roman" w:cs="Times New Roman"/>
        </w:rPr>
      </w:pPr>
    </w:p>
    <w:p w14:paraId="2C8D8C98" w14:textId="07759A90" w:rsidR="00746D59" w:rsidRPr="00FE48D8" w:rsidRDefault="00746D59" w:rsidP="006B396B">
      <w:pPr>
        <w:jc w:val="right"/>
        <w:rPr>
          <w:rFonts w:ascii="Times New Roman" w:hAnsi="Times New Roman" w:cs="Times New Roman"/>
        </w:rPr>
      </w:pPr>
      <w:r w:rsidRPr="00FE48D8">
        <w:rPr>
          <w:rFonts w:ascii="Times New Roman" w:hAnsi="Times New Roman" w:cs="Times New Roman"/>
        </w:rPr>
        <w:t>________________________</w:t>
      </w:r>
      <w:r w:rsidR="00C12446" w:rsidRPr="00FE48D8">
        <w:rPr>
          <w:rFonts w:ascii="Times New Roman" w:hAnsi="Times New Roman" w:cs="Times New Roman"/>
        </w:rPr>
        <w:t>_, em</w:t>
      </w:r>
      <w:r w:rsidRPr="00FE48D8">
        <w:rPr>
          <w:rFonts w:ascii="Times New Roman" w:hAnsi="Times New Roman" w:cs="Times New Roman"/>
        </w:rPr>
        <w:t xml:space="preserve"> __________ de ________________________</w:t>
      </w:r>
      <w:r w:rsidR="00EE4894" w:rsidRPr="00FE48D8">
        <w:rPr>
          <w:rFonts w:ascii="Times New Roman" w:hAnsi="Times New Roman" w:cs="Times New Roman"/>
        </w:rPr>
        <w:t xml:space="preserve">de </w:t>
      </w:r>
      <w:r w:rsidR="003622E2">
        <w:rPr>
          <w:rFonts w:ascii="Times New Roman" w:hAnsi="Times New Roman" w:cs="Times New Roman"/>
        </w:rPr>
        <w:t>2023.</w:t>
      </w:r>
    </w:p>
    <w:p w14:paraId="4D576934" w14:textId="77777777" w:rsidR="00746D59" w:rsidRPr="00FE48D8" w:rsidRDefault="00746D59" w:rsidP="00746D59">
      <w:pPr>
        <w:rPr>
          <w:rFonts w:ascii="Times New Roman" w:hAnsi="Times New Roman" w:cs="Times New Roman"/>
        </w:rPr>
      </w:pPr>
    </w:p>
    <w:p w14:paraId="2D6BBC65" w14:textId="77777777" w:rsidR="00746D59" w:rsidRPr="00FE48D8" w:rsidRDefault="00746D59" w:rsidP="00746D59">
      <w:pPr>
        <w:rPr>
          <w:rFonts w:ascii="Times New Roman" w:hAnsi="Times New Roman" w:cs="Times New Roman"/>
        </w:rPr>
      </w:pPr>
    </w:p>
    <w:p w14:paraId="192733A1" w14:textId="77777777" w:rsidR="00746D59" w:rsidRPr="00FE48D8" w:rsidRDefault="00746D59" w:rsidP="00746D59">
      <w:pPr>
        <w:rPr>
          <w:rFonts w:ascii="Times New Roman" w:hAnsi="Times New Roman" w:cs="Times New Roman"/>
        </w:rPr>
      </w:pPr>
    </w:p>
    <w:p w14:paraId="0FF45F2A" w14:textId="77777777" w:rsidR="00782A43" w:rsidRDefault="00782A43" w:rsidP="00782A43">
      <w:pPr>
        <w:jc w:val="center"/>
        <w:rPr>
          <w:rFonts w:ascii="Times New Roman" w:hAnsi="Times New Roman" w:cs="Times New Roman"/>
        </w:rPr>
      </w:pPr>
    </w:p>
    <w:p w14:paraId="2CF38029" w14:textId="77777777" w:rsidR="00782A43" w:rsidRDefault="00782A43" w:rsidP="00782A43">
      <w:pPr>
        <w:jc w:val="center"/>
        <w:rPr>
          <w:rFonts w:ascii="Times New Roman" w:hAnsi="Times New Roman" w:cs="Times New Roman"/>
        </w:rPr>
      </w:pPr>
    </w:p>
    <w:p w14:paraId="14887DB0" w14:textId="77777777" w:rsidR="00782A43" w:rsidRDefault="00782A43" w:rsidP="00782A43">
      <w:pPr>
        <w:jc w:val="center"/>
        <w:rPr>
          <w:rFonts w:ascii="Times New Roman" w:hAnsi="Times New Roman" w:cs="Times New Roman"/>
        </w:rPr>
      </w:pPr>
    </w:p>
    <w:p w14:paraId="534A85C7" w14:textId="77777777" w:rsidR="00782A43" w:rsidRDefault="00782A43" w:rsidP="00782A43">
      <w:pPr>
        <w:jc w:val="center"/>
        <w:rPr>
          <w:rFonts w:ascii="Times New Roman" w:hAnsi="Times New Roman" w:cs="Times New Roman"/>
        </w:rPr>
      </w:pPr>
    </w:p>
    <w:p w14:paraId="6CFB1003" w14:textId="77777777" w:rsidR="00782A43" w:rsidRDefault="00782A43" w:rsidP="00782A43">
      <w:pPr>
        <w:jc w:val="center"/>
        <w:rPr>
          <w:rFonts w:ascii="Times New Roman" w:hAnsi="Times New Roman" w:cs="Times New Roman"/>
        </w:rPr>
      </w:pPr>
    </w:p>
    <w:p w14:paraId="76A2326E" w14:textId="77777777" w:rsidR="00782A43" w:rsidRDefault="00782A43" w:rsidP="00782A43">
      <w:pPr>
        <w:jc w:val="center"/>
        <w:rPr>
          <w:rFonts w:ascii="Times New Roman" w:hAnsi="Times New Roman" w:cs="Times New Roman"/>
        </w:rPr>
      </w:pPr>
    </w:p>
    <w:p w14:paraId="4775A32A" w14:textId="77777777" w:rsidR="00746D59" w:rsidRPr="00FE48D8" w:rsidRDefault="00782A43" w:rsidP="00782A43">
      <w:pPr>
        <w:jc w:val="center"/>
        <w:rPr>
          <w:rFonts w:ascii="Times New Roman" w:hAnsi="Times New Roman" w:cs="Times New Roman"/>
        </w:rPr>
      </w:pPr>
      <w:r>
        <w:rPr>
          <w:rFonts w:ascii="Times New Roman" w:hAnsi="Times New Roman" w:cs="Times New Roman"/>
        </w:rPr>
        <w:t>________________________________________</w:t>
      </w:r>
    </w:p>
    <w:p w14:paraId="0701702E" w14:textId="77777777" w:rsidR="00746D59" w:rsidRPr="00FE48D8" w:rsidRDefault="00746D59" w:rsidP="00782A43">
      <w:pPr>
        <w:jc w:val="center"/>
        <w:rPr>
          <w:rFonts w:ascii="Times New Roman" w:hAnsi="Times New Roman" w:cs="Times New Roman"/>
        </w:rPr>
      </w:pPr>
      <w:r w:rsidRPr="00FE48D8">
        <w:rPr>
          <w:rFonts w:ascii="Times New Roman" w:hAnsi="Times New Roman" w:cs="Times New Roman"/>
        </w:rPr>
        <w:t>Assinatura do responsável da empresa.</w:t>
      </w:r>
    </w:p>
    <w:p w14:paraId="5D395A18" w14:textId="77777777" w:rsidR="00746D59" w:rsidRPr="00FE48D8" w:rsidRDefault="00746D59" w:rsidP="00746D59">
      <w:pPr>
        <w:rPr>
          <w:rFonts w:ascii="Times New Roman" w:hAnsi="Times New Roman" w:cs="Times New Roman"/>
        </w:rPr>
      </w:pPr>
    </w:p>
    <w:p w14:paraId="7C422C32" w14:textId="77777777" w:rsidR="00746D59" w:rsidRPr="00FE48D8" w:rsidRDefault="00746D59" w:rsidP="00746D59">
      <w:pPr>
        <w:rPr>
          <w:rFonts w:ascii="Times New Roman" w:hAnsi="Times New Roman" w:cs="Times New Roman"/>
        </w:rPr>
      </w:pPr>
    </w:p>
    <w:p w14:paraId="11A6866F" w14:textId="77777777" w:rsidR="00746D59" w:rsidRPr="00FE48D8" w:rsidRDefault="00746D59">
      <w:pPr>
        <w:spacing w:after="200"/>
        <w:jc w:val="left"/>
        <w:rPr>
          <w:rFonts w:ascii="Times New Roman" w:hAnsi="Times New Roman" w:cs="Times New Roman"/>
        </w:rPr>
      </w:pPr>
      <w:r w:rsidRPr="00FE48D8">
        <w:rPr>
          <w:rFonts w:ascii="Times New Roman" w:hAnsi="Times New Roman" w:cs="Times New Roman"/>
        </w:rPr>
        <w:br w:type="page"/>
      </w:r>
    </w:p>
    <w:p w14:paraId="3C800500" w14:textId="77777777" w:rsidR="00746D59" w:rsidRPr="005F39DA" w:rsidRDefault="00FE48D8" w:rsidP="00027428">
      <w:pPr>
        <w:jc w:val="center"/>
        <w:rPr>
          <w:rFonts w:ascii="Times New Roman" w:hAnsi="Times New Roman" w:cs="Times New Roman"/>
          <w:b/>
        </w:rPr>
      </w:pPr>
      <w:r w:rsidRPr="005F39DA">
        <w:rPr>
          <w:rFonts w:ascii="Times New Roman" w:hAnsi="Times New Roman" w:cs="Times New Roman"/>
          <w:b/>
        </w:rPr>
        <w:lastRenderedPageBreak/>
        <w:t>ANEXO I</w:t>
      </w:r>
      <w:r w:rsidR="00746D59" w:rsidRPr="005F39DA">
        <w:rPr>
          <w:rFonts w:ascii="Times New Roman" w:hAnsi="Times New Roman" w:cs="Times New Roman"/>
          <w:b/>
        </w:rPr>
        <w:t>II</w:t>
      </w:r>
    </w:p>
    <w:p w14:paraId="164C9F14" w14:textId="77777777" w:rsidR="005F39DA" w:rsidRPr="005F39DA" w:rsidRDefault="005F39DA" w:rsidP="00027428">
      <w:pPr>
        <w:jc w:val="center"/>
        <w:rPr>
          <w:rFonts w:ascii="Times New Roman" w:hAnsi="Times New Roman" w:cs="Times New Roman"/>
          <w:b/>
        </w:rPr>
      </w:pPr>
    </w:p>
    <w:p w14:paraId="147F8016" w14:textId="77777777" w:rsidR="005F39DA" w:rsidRPr="005F39DA" w:rsidRDefault="005F39DA" w:rsidP="00027428">
      <w:pPr>
        <w:jc w:val="center"/>
        <w:rPr>
          <w:rFonts w:ascii="Times New Roman" w:hAnsi="Times New Roman" w:cs="Times New Roman"/>
          <w:b/>
        </w:rPr>
      </w:pPr>
    </w:p>
    <w:p w14:paraId="7A6179D8" w14:textId="77777777" w:rsidR="005F39DA" w:rsidRPr="005F39DA" w:rsidRDefault="005F39DA" w:rsidP="00027428">
      <w:pPr>
        <w:jc w:val="center"/>
        <w:rPr>
          <w:rFonts w:ascii="Times New Roman" w:hAnsi="Times New Roman" w:cs="Times New Roman"/>
          <w:b/>
        </w:rPr>
      </w:pPr>
    </w:p>
    <w:p w14:paraId="088C59F8" w14:textId="77777777" w:rsidR="005F39DA" w:rsidRPr="005F39DA" w:rsidRDefault="005F39DA" w:rsidP="005F39DA">
      <w:pPr>
        <w:jc w:val="center"/>
        <w:rPr>
          <w:rFonts w:ascii="Times New Roman" w:hAnsi="Times New Roman" w:cs="Times New Roman"/>
          <w:b/>
        </w:rPr>
      </w:pPr>
      <w:r w:rsidRPr="005F39DA">
        <w:rPr>
          <w:rFonts w:ascii="Times New Roman" w:hAnsi="Times New Roman" w:cs="Times New Roman"/>
          <w:b/>
        </w:rPr>
        <w:t>Declaração de comprometimento de fornecimento.</w:t>
      </w:r>
    </w:p>
    <w:p w14:paraId="0B64345F" w14:textId="77777777" w:rsidR="005F39DA" w:rsidRPr="005F39DA" w:rsidRDefault="005F39DA" w:rsidP="005F39DA">
      <w:pPr>
        <w:rPr>
          <w:rFonts w:ascii="Times New Roman" w:hAnsi="Times New Roman" w:cs="Times New Roman"/>
        </w:rPr>
      </w:pPr>
    </w:p>
    <w:p w14:paraId="1E39D99C" w14:textId="77777777" w:rsidR="005F39DA" w:rsidRPr="005F39DA" w:rsidRDefault="005F39DA" w:rsidP="005F39DA">
      <w:pPr>
        <w:rPr>
          <w:rFonts w:ascii="Times New Roman" w:hAnsi="Times New Roman" w:cs="Times New Roman"/>
        </w:rPr>
      </w:pPr>
    </w:p>
    <w:p w14:paraId="2C5DF8E2" w14:textId="77777777" w:rsidR="005F39DA" w:rsidRPr="005F39DA" w:rsidRDefault="005F39DA" w:rsidP="005F39DA">
      <w:pPr>
        <w:rPr>
          <w:rFonts w:ascii="Times New Roman" w:hAnsi="Times New Roman" w:cs="Times New Roman"/>
        </w:rPr>
      </w:pPr>
    </w:p>
    <w:p w14:paraId="2C21CD52" w14:textId="77777777" w:rsidR="005F39DA" w:rsidRPr="005F39DA" w:rsidRDefault="005F39DA" w:rsidP="005F39DA">
      <w:pPr>
        <w:rPr>
          <w:rFonts w:ascii="Times New Roman" w:hAnsi="Times New Roman" w:cs="Times New Roman"/>
        </w:rPr>
      </w:pPr>
      <w:r w:rsidRPr="005F39DA">
        <w:rPr>
          <w:rFonts w:ascii="Times New Roman" w:hAnsi="Times New Roman" w:cs="Times New Roman"/>
        </w:rPr>
        <w:t>À Comissão de Licitações.</w:t>
      </w:r>
    </w:p>
    <w:p w14:paraId="27CE86C0" w14:textId="77777777" w:rsidR="005F39DA" w:rsidRPr="005F39DA" w:rsidRDefault="005F39DA" w:rsidP="005F39DA">
      <w:pPr>
        <w:rPr>
          <w:rFonts w:ascii="Times New Roman" w:hAnsi="Times New Roman" w:cs="Times New Roman"/>
        </w:rPr>
      </w:pPr>
    </w:p>
    <w:p w14:paraId="391443ED" w14:textId="77777777" w:rsidR="005F39DA" w:rsidRPr="005F39DA" w:rsidRDefault="005F39DA" w:rsidP="005F39DA">
      <w:pPr>
        <w:rPr>
          <w:rFonts w:ascii="Times New Roman" w:hAnsi="Times New Roman" w:cs="Times New Roman"/>
        </w:rPr>
      </w:pPr>
    </w:p>
    <w:p w14:paraId="597E9C36" w14:textId="77777777" w:rsidR="005F39DA" w:rsidRPr="005F39DA" w:rsidRDefault="005F39DA" w:rsidP="005F39DA">
      <w:pPr>
        <w:rPr>
          <w:rFonts w:ascii="Times New Roman" w:hAnsi="Times New Roman" w:cs="Times New Roman"/>
        </w:rPr>
      </w:pPr>
      <w:r w:rsidRPr="005F39DA">
        <w:rPr>
          <w:rFonts w:ascii="Times New Roman" w:hAnsi="Times New Roman" w:cs="Times New Roman"/>
        </w:rPr>
        <w:t xml:space="preserve">                                                           DECLARAÇÃO</w:t>
      </w:r>
    </w:p>
    <w:p w14:paraId="693B9789" w14:textId="77777777" w:rsidR="005F39DA" w:rsidRPr="005F39DA" w:rsidRDefault="005F39DA" w:rsidP="005F39DA">
      <w:pPr>
        <w:rPr>
          <w:rFonts w:ascii="Times New Roman" w:hAnsi="Times New Roman" w:cs="Times New Roman"/>
        </w:rPr>
      </w:pPr>
    </w:p>
    <w:p w14:paraId="2E314D65" w14:textId="77777777" w:rsidR="005F39DA" w:rsidRPr="005F39DA" w:rsidRDefault="005F39DA" w:rsidP="005F39DA">
      <w:pPr>
        <w:rPr>
          <w:rFonts w:ascii="Times New Roman" w:hAnsi="Times New Roman" w:cs="Times New Roman"/>
        </w:rPr>
      </w:pPr>
    </w:p>
    <w:p w14:paraId="363CF6DE" w14:textId="2A9EFDC4" w:rsidR="00782A43" w:rsidRDefault="00BA489C" w:rsidP="005F39DA">
      <w:pPr>
        <w:rPr>
          <w:rFonts w:ascii="Times New Roman" w:hAnsi="Times New Roman" w:cs="Times New Roman"/>
        </w:rPr>
      </w:pPr>
      <w:r w:rsidRPr="00782A43">
        <w:rPr>
          <w:rFonts w:ascii="Times New Roman" w:hAnsi="Times New Roman" w:cs="Times New Roman"/>
        </w:rPr>
        <w:t xml:space="preserve">EU </w:t>
      </w:r>
      <w:r>
        <w:rPr>
          <w:rFonts w:ascii="Times New Roman" w:hAnsi="Times New Roman" w:cs="Times New Roman"/>
          <w:b/>
        </w:rPr>
        <w:t>______________________</w:t>
      </w:r>
      <w:r w:rsidR="00D072AA">
        <w:rPr>
          <w:rFonts w:ascii="Times New Roman" w:hAnsi="Times New Roman" w:cs="Times New Roman"/>
        </w:rPr>
        <w:t xml:space="preserve">, inscrito no CPF sob n° </w:t>
      </w:r>
      <w:r>
        <w:rPr>
          <w:rFonts w:ascii="Times New Roman" w:hAnsi="Times New Roman" w:cs="Times New Roman"/>
        </w:rPr>
        <w:t>__________________</w:t>
      </w:r>
      <w:r w:rsidR="005F39DA" w:rsidRPr="005F39DA">
        <w:rPr>
          <w:rFonts w:ascii="Times New Roman" w:hAnsi="Times New Roman" w:cs="Times New Roman"/>
        </w:rPr>
        <w:t xml:space="preserve">, declara que concorda se compromete em fornecer o Cascalho, conforme a sua disponibilidade, pelo período do </w:t>
      </w:r>
      <w:r w:rsidR="006B396B" w:rsidRPr="005F39DA">
        <w:rPr>
          <w:rFonts w:ascii="Times New Roman" w:hAnsi="Times New Roman" w:cs="Times New Roman"/>
        </w:rPr>
        <w:t>credenciamento, conforme</w:t>
      </w:r>
      <w:r w:rsidR="005F39DA" w:rsidRPr="005F39DA">
        <w:rPr>
          <w:rFonts w:ascii="Times New Roman" w:hAnsi="Times New Roman" w:cs="Times New Roman"/>
        </w:rPr>
        <w:t xml:space="preserve"> </w:t>
      </w:r>
      <w:r w:rsidR="0065512D" w:rsidRPr="00FE48D8">
        <w:rPr>
          <w:rFonts w:ascii="Times New Roman" w:hAnsi="Times New Roman" w:cs="Times New Roman"/>
        </w:rPr>
        <w:t xml:space="preserve">Edital de </w:t>
      </w:r>
      <w:r w:rsidR="0065512D" w:rsidRPr="00EB7042">
        <w:rPr>
          <w:rFonts w:ascii="Times New Roman" w:hAnsi="Times New Roman" w:cs="Times New Roman"/>
        </w:rPr>
        <w:t xml:space="preserve">Inexigibilidade de Licitação nº </w:t>
      </w:r>
      <w:r w:rsidR="00EB7042" w:rsidRPr="00EB7042">
        <w:rPr>
          <w:rFonts w:ascii="Times New Roman" w:hAnsi="Times New Roman" w:cs="Times New Roman"/>
        </w:rPr>
        <w:t>03</w:t>
      </w:r>
      <w:r w:rsidR="0065512D" w:rsidRPr="00EB7042">
        <w:rPr>
          <w:rFonts w:ascii="Times New Roman" w:hAnsi="Times New Roman" w:cs="Times New Roman"/>
        </w:rPr>
        <w:t>/</w:t>
      </w:r>
      <w:r w:rsidR="003622E2" w:rsidRPr="00EB7042">
        <w:rPr>
          <w:rFonts w:ascii="Times New Roman" w:hAnsi="Times New Roman" w:cs="Times New Roman"/>
        </w:rPr>
        <w:t>2023.</w:t>
      </w:r>
    </w:p>
    <w:p w14:paraId="5BD77811" w14:textId="77777777" w:rsidR="00782A43" w:rsidRDefault="00782A43" w:rsidP="005F39DA">
      <w:pPr>
        <w:rPr>
          <w:rFonts w:ascii="Times New Roman" w:hAnsi="Times New Roman" w:cs="Times New Roman"/>
        </w:rPr>
      </w:pPr>
    </w:p>
    <w:p w14:paraId="742600B6" w14:textId="05D25500" w:rsidR="005F39DA" w:rsidRPr="005F39DA" w:rsidRDefault="005F39DA" w:rsidP="005F39DA">
      <w:pPr>
        <w:rPr>
          <w:rFonts w:ascii="Times New Roman" w:hAnsi="Times New Roman" w:cs="Times New Roman"/>
        </w:rPr>
      </w:pPr>
      <w:r>
        <w:rPr>
          <w:rFonts w:ascii="Times New Roman" w:hAnsi="Times New Roman" w:cs="Times New Roman"/>
        </w:rPr>
        <w:t xml:space="preserve">Concordo em fornecer o cascalho pelo valor </w:t>
      </w:r>
      <w:r w:rsidRPr="005F39DA">
        <w:rPr>
          <w:rFonts w:ascii="Times New Roman" w:hAnsi="Times New Roman" w:cs="Times New Roman"/>
          <w:b/>
        </w:rPr>
        <w:t xml:space="preserve">de R$ </w:t>
      </w:r>
      <w:r w:rsidR="00877B90">
        <w:rPr>
          <w:rFonts w:ascii="Times New Roman" w:hAnsi="Times New Roman" w:cs="Times New Roman"/>
          <w:b/>
        </w:rPr>
        <w:t>2,00</w:t>
      </w:r>
      <w:r w:rsidRPr="005F39DA">
        <w:rPr>
          <w:rFonts w:ascii="Times New Roman" w:hAnsi="Times New Roman" w:cs="Times New Roman"/>
          <w:b/>
        </w:rPr>
        <w:t xml:space="preserve"> </w:t>
      </w:r>
      <w:r w:rsidR="00782A43" w:rsidRPr="005F39DA">
        <w:rPr>
          <w:rFonts w:ascii="Times New Roman" w:hAnsi="Times New Roman" w:cs="Times New Roman"/>
          <w:b/>
        </w:rPr>
        <w:t>(</w:t>
      </w:r>
      <w:r w:rsidR="00877B90">
        <w:rPr>
          <w:rFonts w:ascii="Times New Roman" w:hAnsi="Times New Roman" w:cs="Times New Roman"/>
          <w:b/>
        </w:rPr>
        <w:t>Dois Reais</w:t>
      </w:r>
      <w:r w:rsidRPr="005F39DA">
        <w:rPr>
          <w:rFonts w:ascii="Times New Roman" w:hAnsi="Times New Roman" w:cs="Times New Roman"/>
          <w:b/>
        </w:rPr>
        <w:t>) por metro quadrado</w:t>
      </w:r>
      <w:r>
        <w:rPr>
          <w:rFonts w:ascii="Times New Roman" w:hAnsi="Times New Roman" w:cs="Times New Roman"/>
        </w:rPr>
        <w:t>.</w:t>
      </w:r>
    </w:p>
    <w:p w14:paraId="70F62C77" w14:textId="77777777" w:rsidR="005F39DA" w:rsidRPr="005F39DA" w:rsidRDefault="005F39DA" w:rsidP="005F39DA">
      <w:pPr>
        <w:rPr>
          <w:rFonts w:ascii="Times New Roman" w:hAnsi="Times New Roman" w:cs="Times New Roman"/>
        </w:rPr>
      </w:pPr>
    </w:p>
    <w:p w14:paraId="2F14D63B" w14:textId="77777777" w:rsidR="005F39DA" w:rsidRPr="005F39DA" w:rsidRDefault="005F39DA" w:rsidP="005F39DA">
      <w:pPr>
        <w:rPr>
          <w:rFonts w:ascii="Times New Roman" w:hAnsi="Times New Roman" w:cs="Times New Roman"/>
        </w:rPr>
      </w:pPr>
    </w:p>
    <w:p w14:paraId="4D6B58CB" w14:textId="77777777" w:rsidR="005F39DA" w:rsidRPr="005F39DA" w:rsidRDefault="005F39DA" w:rsidP="005F39DA">
      <w:pPr>
        <w:rPr>
          <w:rFonts w:ascii="Times New Roman" w:hAnsi="Times New Roman" w:cs="Times New Roman"/>
        </w:rPr>
      </w:pPr>
    </w:p>
    <w:p w14:paraId="2A3A48E7" w14:textId="011857F7" w:rsidR="005F39DA" w:rsidRPr="005F39DA" w:rsidRDefault="00BA489C" w:rsidP="006B396B">
      <w:pPr>
        <w:jc w:val="right"/>
        <w:rPr>
          <w:rFonts w:ascii="Times New Roman" w:hAnsi="Times New Roman" w:cs="Times New Roman"/>
        </w:rPr>
      </w:pPr>
      <w:r>
        <w:rPr>
          <w:rFonts w:ascii="Times New Roman" w:hAnsi="Times New Roman" w:cs="Times New Roman"/>
        </w:rPr>
        <w:t>Cunhataí</w:t>
      </w:r>
      <w:r w:rsidR="00DF75BD">
        <w:rPr>
          <w:rFonts w:ascii="Times New Roman" w:hAnsi="Times New Roman" w:cs="Times New Roman"/>
        </w:rPr>
        <w:t xml:space="preserve">/SC, </w:t>
      </w:r>
      <w:r w:rsidR="005F39DA" w:rsidRPr="005F39DA">
        <w:rPr>
          <w:rFonts w:ascii="Times New Roman" w:hAnsi="Times New Roman" w:cs="Times New Roman"/>
        </w:rPr>
        <w:t xml:space="preserve">em </w:t>
      </w:r>
      <w:r w:rsidR="006B396B">
        <w:rPr>
          <w:rFonts w:ascii="Times New Roman" w:hAnsi="Times New Roman" w:cs="Times New Roman"/>
        </w:rPr>
        <w:t xml:space="preserve">_____ de </w:t>
      </w:r>
      <w:r w:rsidR="005C5489">
        <w:rPr>
          <w:rFonts w:ascii="Times New Roman" w:hAnsi="Times New Roman" w:cs="Times New Roman"/>
        </w:rPr>
        <w:t>________</w:t>
      </w:r>
      <w:r w:rsidR="005F39DA" w:rsidRPr="005F39DA">
        <w:rPr>
          <w:rFonts w:ascii="Times New Roman" w:hAnsi="Times New Roman" w:cs="Times New Roman"/>
        </w:rPr>
        <w:t xml:space="preserve"> </w:t>
      </w:r>
      <w:proofErr w:type="spellStart"/>
      <w:r w:rsidR="005F39DA" w:rsidRPr="005F39DA">
        <w:rPr>
          <w:rFonts w:ascii="Times New Roman" w:hAnsi="Times New Roman" w:cs="Times New Roman"/>
        </w:rPr>
        <w:t>de</w:t>
      </w:r>
      <w:proofErr w:type="spellEnd"/>
      <w:r w:rsidR="005F39DA" w:rsidRPr="005F39DA">
        <w:rPr>
          <w:rFonts w:ascii="Times New Roman" w:hAnsi="Times New Roman" w:cs="Times New Roman"/>
        </w:rPr>
        <w:t xml:space="preserve"> 20</w:t>
      </w:r>
      <w:r w:rsidR="00C12446">
        <w:rPr>
          <w:rFonts w:ascii="Times New Roman" w:hAnsi="Times New Roman" w:cs="Times New Roman"/>
        </w:rPr>
        <w:t>2</w:t>
      </w:r>
      <w:r w:rsidR="003622E2">
        <w:rPr>
          <w:rFonts w:ascii="Times New Roman" w:hAnsi="Times New Roman" w:cs="Times New Roman"/>
        </w:rPr>
        <w:t>3</w:t>
      </w:r>
      <w:r w:rsidR="005F39DA" w:rsidRPr="005F39DA">
        <w:rPr>
          <w:rFonts w:ascii="Times New Roman" w:hAnsi="Times New Roman" w:cs="Times New Roman"/>
        </w:rPr>
        <w:t>.</w:t>
      </w:r>
    </w:p>
    <w:p w14:paraId="190B81A3" w14:textId="77777777" w:rsidR="005F39DA" w:rsidRPr="005F39DA" w:rsidRDefault="005F39DA" w:rsidP="005F39DA">
      <w:pPr>
        <w:rPr>
          <w:rFonts w:ascii="Times New Roman" w:hAnsi="Times New Roman" w:cs="Times New Roman"/>
        </w:rPr>
      </w:pPr>
    </w:p>
    <w:p w14:paraId="69791B23" w14:textId="77777777" w:rsidR="005F39DA" w:rsidRPr="005F39DA" w:rsidRDefault="005F39DA" w:rsidP="005F39DA">
      <w:pPr>
        <w:rPr>
          <w:rFonts w:ascii="Times New Roman" w:hAnsi="Times New Roman" w:cs="Times New Roman"/>
        </w:rPr>
      </w:pPr>
    </w:p>
    <w:p w14:paraId="6612EE25" w14:textId="77777777" w:rsidR="005F39DA" w:rsidRPr="005F39DA" w:rsidRDefault="00BA489C" w:rsidP="00BA489C">
      <w:pPr>
        <w:jc w:val="center"/>
        <w:rPr>
          <w:rFonts w:ascii="Times New Roman" w:hAnsi="Times New Roman" w:cs="Times New Roman"/>
        </w:rPr>
      </w:pPr>
      <w:r>
        <w:rPr>
          <w:rFonts w:ascii="Times New Roman" w:hAnsi="Times New Roman" w:cs="Times New Roman"/>
        </w:rPr>
        <w:t>_____________________________</w:t>
      </w:r>
    </w:p>
    <w:p w14:paraId="7F46F8E0" w14:textId="77777777" w:rsidR="00D072AA" w:rsidRDefault="00BA489C" w:rsidP="00D072AA">
      <w:pPr>
        <w:jc w:val="center"/>
        <w:rPr>
          <w:rFonts w:ascii="Times New Roman" w:hAnsi="Times New Roman" w:cs="Times New Roman"/>
        </w:rPr>
      </w:pPr>
      <w:r>
        <w:rPr>
          <w:rFonts w:ascii="Times New Roman" w:hAnsi="Times New Roman" w:cs="Times New Roman"/>
          <w:b/>
        </w:rPr>
        <w:t xml:space="preserve">Nome do credenciado </w:t>
      </w:r>
    </w:p>
    <w:p w14:paraId="60C697BE" w14:textId="77777777" w:rsidR="005F39DA" w:rsidRPr="005F39DA" w:rsidRDefault="00D072AA" w:rsidP="00D072AA">
      <w:pPr>
        <w:jc w:val="center"/>
        <w:rPr>
          <w:rFonts w:ascii="Times New Roman" w:hAnsi="Times New Roman" w:cs="Times New Roman"/>
        </w:rPr>
      </w:pPr>
      <w:r>
        <w:rPr>
          <w:rFonts w:ascii="Times New Roman" w:hAnsi="Times New Roman" w:cs="Times New Roman"/>
        </w:rPr>
        <w:t xml:space="preserve">CPF sob n° </w:t>
      </w:r>
    </w:p>
    <w:p w14:paraId="3DB8434B" w14:textId="77777777" w:rsidR="005F39DA" w:rsidRDefault="005F39DA" w:rsidP="005F39DA"/>
    <w:p w14:paraId="60FA63F8" w14:textId="77777777" w:rsidR="005F39DA" w:rsidRDefault="005F39DA" w:rsidP="005F39DA"/>
    <w:p w14:paraId="00DA0521" w14:textId="77777777" w:rsidR="005F39DA" w:rsidRDefault="005F39DA" w:rsidP="005F39DA"/>
    <w:p w14:paraId="470362E8" w14:textId="77777777" w:rsidR="005F39DA" w:rsidRDefault="005F39DA" w:rsidP="005F39DA"/>
    <w:p w14:paraId="6E01814E" w14:textId="6C4FFF6F" w:rsidR="005F39DA" w:rsidRDefault="005F39DA" w:rsidP="005F39DA"/>
    <w:p w14:paraId="54074334" w14:textId="77777777" w:rsidR="00C12446" w:rsidRDefault="00C12446" w:rsidP="005F39DA"/>
    <w:p w14:paraId="4ACA8B37" w14:textId="77777777" w:rsidR="005F39DA" w:rsidRDefault="005F39DA" w:rsidP="005F39DA"/>
    <w:p w14:paraId="574B9CD0" w14:textId="77777777" w:rsidR="005F39DA" w:rsidRDefault="005F39DA" w:rsidP="005F39DA"/>
    <w:p w14:paraId="0ACBBD9E" w14:textId="1DF35787" w:rsidR="005F39DA" w:rsidRDefault="005F39DA" w:rsidP="005F39DA"/>
    <w:p w14:paraId="1B71A3BF" w14:textId="77777777" w:rsidR="003622E2" w:rsidRDefault="003622E2" w:rsidP="005F39DA"/>
    <w:p w14:paraId="3F8C5747" w14:textId="7113924D" w:rsidR="0065512D" w:rsidRDefault="0065512D" w:rsidP="005F39DA"/>
    <w:p w14:paraId="16E081BF" w14:textId="77777777" w:rsidR="00877B90" w:rsidRDefault="00877B90" w:rsidP="005F39DA"/>
    <w:p w14:paraId="45361902" w14:textId="77777777" w:rsidR="005F39DA" w:rsidRDefault="005F39DA" w:rsidP="005F39DA"/>
    <w:p w14:paraId="476A4DEC" w14:textId="77777777" w:rsidR="00BA489C" w:rsidRDefault="00BA489C" w:rsidP="00BA489C"/>
    <w:p w14:paraId="25C9B5F0" w14:textId="776FD7C7" w:rsidR="00746D59" w:rsidRPr="005F39DA" w:rsidRDefault="005F39DA" w:rsidP="00D54F66">
      <w:pPr>
        <w:jc w:val="center"/>
        <w:rPr>
          <w:rFonts w:ascii="Times New Roman" w:hAnsi="Times New Roman" w:cs="Times New Roman"/>
          <w:b/>
        </w:rPr>
      </w:pPr>
      <w:r w:rsidRPr="005F39DA">
        <w:rPr>
          <w:rFonts w:ascii="Times New Roman" w:hAnsi="Times New Roman" w:cs="Times New Roman"/>
          <w:b/>
        </w:rPr>
        <w:lastRenderedPageBreak/>
        <w:t>ANEXO IV</w:t>
      </w:r>
    </w:p>
    <w:p w14:paraId="46556F1C" w14:textId="77777777" w:rsidR="005F39DA" w:rsidRPr="00FE48D8" w:rsidRDefault="005F39DA" w:rsidP="00D54F66">
      <w:pPr>
        <w:rPr>
          <w:rFonts w:ascii="Times New Roman" w:hAnsi="Times New Roman" w:cs="Times New Roman"/>
        </w:rPr>
      </w:pPr>
    </w:p>
    <w:p w14:paraId="5694647B" w14:textId="77777777" w:rsidR="00746D59" w:rsidRPr="00877B90" w:rsidRDefault="00746D59" w:rsidP="00027428">
      <w:pPr>
        <w:jc w:val="center"/>
        <w:rPr>
          <w:rFonts w:ascii="Times New Roman" w:hAnsi="Times New Roman" w:cs="Times New Roman"/>
          <w:b/>
        </w:rPr>
      </w:pPr>
      <w:r w:rsidRPr="00877B90">
        <w:rPr>
          <w:rFonts w:ascii="Times New Roman" w:hAnsi="Times New Roman" w:cs="Times New Roman"/>
          <w:b/>
        </w:rPr>
        <w:t>TERMO DE CREDENCIAMENTO</w:t>
      </w:r>
    </w:p>
    <w:p w14:paraId="3A1FF025" w14:textId="538AEA71" w:rsidR="0065512D" w:rsidRPr="00EB7042" w:rsidRDefault="0065512D" w:rsidP="0065512D">
      <w:pPr>
        <w:jc w:val="center"/>
        <w:rPr>
          <w:rFonts w:ascii="Times New Roman" w:hAnsi="Times New Roman" w:cs="Times New Roman"/>
          <w:b/>
        </w:rPr>
      </w:pPr>
      <w:r w:rsidRPr="00EB7042">
        <w:rPr>
          <w:rFonts w:ascii="Times New Roman" w:hAnsi="Times New Roman" w:cs="Times New Roman"/>
          <w:b/>
        </w:rPr>
        <w:t xml:space="preserve">PROCESSO LICITATÓRIO Nº </w:t>
      </w:r>
      <w:r w:rsidR="00EB7042" w:rsidRPr="00EB7042">
        <w:rPr>
          <w:rFonts w:ascii="Times New Roman" w:hAnsi="Times New Roman" w:cs="Times New Roman"/>
          <w:b/>
        </w:rPr>
        <w:t>05</w:t>
      </w:r>
      <w:r w:rsidR="003622E2" w:rsidRPr="00EB7042">
        <w:rPr>
          <w:rFonts w:ascii="Times New Roman" w:hAnsi="Times New Roman" w:cs="Times New Roman"/>
          <w:b/>
        </w:rPr>
        <w:t>/2023</w:t>
      </w:r>
    </w:p>
    <w:p w14:paraId="764C8B3D" w14:textId="1E5BF4CE" w:rsidR="0065512D" w:rsidRPr="00D16348" w:rsidRDefault="0065512D" w:rsidP="0065512D">
      <w:pPr>
        <w:jc w:val="center"/>
        <w:rPr>
          <w:rFonts w:ascii="Times New Roman" w:hAnsi="Times New Roman" w:cs="Times New Roman"/>
          <w:b/>
        </w:rPr>
      </w:pPr>
      <w:r w:rsidRPr="00EB7042">
        <w:rPr>
          <w:rFonts w:ascii="Times New Roman" w:hAnsi="Times New Roman" w:cs="Times New Roman"/>
          <w:b/>
        </w:rPr>
        <w:t xml:space="preserve">INEXIGIBILIDADE DE LICITAÇÃO N° </w:t>
      </w:r>
      <w:r w:rsidR="00EB7042" w:rsidRPr="00EB7042">
        <w:rPr>
          <w:rFonts w:ascii="Times New Roman" w:hAnsi="Times New Roman" w:cs="Times New Roman"/>
          <w:b/>
        </w:rPr>
        <w:t>03</w:t>
      </w:r>
      <w:r w:rsidR="003622E2" w:rsidRPr="00EB7042">
        <w:rPr>
          <w:rFonts w:ascii="Times New Roman" w:hAnsi="Times New Roman" w:cs="Times New Roman"/>
          <w:b/>
        </w:rPr>
        <w:t>/2023</w:t>
      </w:r>
    </w:p>
    <w:p w14:paraId="71868E28" w14:textId="19BC4AE8" w:rsidR="0065512D" w:rsidRDefault="0065512D" w:rsidP="0065512D">
      <w:pPr>
        <w:jc w:val="center"/>
        <w:rPr>
          <w:rFonts w:ascii="Times New Roman" w:hAnsi="Times New Roman" w:cs="Times New Roman"/>
          <w:b/>
        </w:rPr>
      </w:pPr>
      <w:r w:rsidRPr="00D16348">
        <w:rPr>
          <w:rFonts w:ascii="Times New Roman" w:hAnsi="Times New Roman" w:cs="Times New Roman"/>
          <w:b/>
        </w:rPr>
        <w:t>CHAMAMENTO PÚBLICO PARA CREDENCIAMENTO</w:t>
      </w:r>
    </w:p>
    <w:p w14:paraId="67926D16" w14:textId="77777777" w:rsidR="0065512D" w:rsidRPr="00FE48D8" w:rsidRDefault="0065512D" w:rsidP="0065512D">
      <w:pPr>
        <w:jc w:val="center"/>
        <w:rPr>
          <w:rFonts w:ascii="Times New Roman" w:hAnsi="Times New Roman" w:cs="Times New Roman"/>
          <w:b/>
        </w:rPr>
      </w:pPr>
    </w:p>
    <w:p w14:paraId="76B132F3" w14:textId="77777777" w:rsidR="00746D59" w:rsidRPr="00FE48D8" w:rsidRDefault="00E62E8E" w:rsidP="00746D59">
      <w:pPr>
        <w:rPr>
          <w:rFonts w:ascii="Times New Roman" w:hAnsi="Times New Roman" w:cs="Times New Roman"/>
        </w:rPr>
      </w:pPr>
      <w:r w:rsidRPr="00FE48D8">
        <w:rPr>
          <w:rFonts w:ascii="Times New Roman" w:hAnsi="Times New Roman" w:cs="Times New Roman"/>
        </w:rPr>
        <w:t xml:space="preserve">“Objetivando o chamamento público para credenciamento de Interessados para Fornecimento de Cascalho para recuperação de estradas vicinais no interior do Município de </w:t>
      </w:r>
      <w:r w:rsidR="00BA489C">
        <w:rPr>
          <w:rFonts w:ascii="Times New Roman" w:hAnsi="Times New Roman" w:cs="Times New Roman"/>
        </w:rPr>
        <w:t>Cunhataí</w:t>
      </w:r>
      <w:r w:rsidRPr="00FE48D8">
        <w:rPr>
          <w:rFonts w:ascii="Times New Roman" w:hAnsi="Times New Roman" w:cs="Times New Roman"/>
        </w:rPr>
        <w:t>”.</w:t>
      </w:r>
      <w:r w:rsidR="00746D59" w:rsidRPr="00FE48D8">
        <w:rPr>
          <w:rFonts w:ascii="Times New Roman" w:hAnsi="Times New Roman" w:cs="Times New Roman"/>
        </w:rPr>
        <w:t xml:space="preserve"> </w:t>
      </w:r>
    </w:p>
    <w:p w14:paraId="06FC8AD1" w14:textId="77777777" w:rsidR="00027428" w:rsidRPr="00FE48D8" w:rsidRDefault="00027428" w:rsidP="00746D59">
      <w:pPr>
        <w:rPr>
          <w:rFonts w:ascii="Times New Roman" w:hAnsi="Times New Roman" w:cs="Times New Roman"/>
        </w:rPr>
      </w:pPr>
    </w:p>
    <w:p w14:paraId="21663531" w14:textId="1514D412" w:rsidR="00746D59" w:rsidRPr="00FE48D8" w:rsidRDefault="00746D59" w:rsidP="00746D59">
      <w:pPr>
        <w:rPr>
          <w:rFonts w:ascii="Times New Roman" w:hAnsi="Times New Roman" w:cs="Times New Roman"/>
        </w:rPr>
      </w:pPr>
      <w:r w:rsidRPr="00FE48D8">
        <w:rPr>
          <w:rFonts w:ascii="Times New Roman" w:hAnsi="Times New Roman" w:cs="Times New Roman"/>
        </w:rPr>
        <w:t>Pelo presente instrumento, de um lado,</w:t>
      </w:r>
      <w:r w:rsidR="00BA489C">
        <w:rPr>
          <w:rFonts w:ascii="Times New Roman" w:hAnsi="Times New Roman" w:cs="Times New Roman"/>
        </w:rPr>
        <w:t xml:space="preserve"> o Município Cunhataí</w:t>
      </w:r>
      <w:r w:rsidRPr="00FE48D8">
        <w:rPr>
          <w:rFonts w:ascii="Times New Roman" w:hAnsi="Times New Roman" w:cs="Times New Roman"/>
        </w:rPr>
        <w:t xml:space="preserve"> – SC, pessoa jurídica de direito público interno, com centro administrativo à </w:t>
      </w:r>
      <w:r w:rsidR="00D54F66">
        <w:rPr>
          <w:rFonts w:ascii="Times New Roman" w:hAnsi="Times New Roman" w:cs="Times New Roman"/>
        </w:rPr>
        <w:t>Avenida 29 de Setembro</w:t>
      </w:r>
      <w:r w:rsidRPr="00FE48D8">
        <w:rPr>
          <w:rFonts w:ascii="Times New Roman" w:hAnsi="Times New Roman" w:cs="Times New Roman"/>
        </w:rPr>
        <w:t xml:space="preserve">, </w:t>
      </w:r>
      <w:r w:rsidR="00D54F66">
        <w:rPr>
          <w:rFonts w:ascii="Times New Roman" w:hAnsi="Times New Roman" w:cs="Times New Roman"/>
        </w:rPr>
        <w:t>n</w:t>
      </w:r>
      <w:r w:rsidR="00D54F66">
        <w:rPr>
          <w:rFonts w:ascii="Times New Roman" w:hAnsi="Times New Roman" w:cs="Times New Roman"/>
          <w:sz w:val="24"/>
        </w:rPr>
        <w:t>º 450</w:t>
      </w:r>
      <w:r w:rsidRPr="00FE48D8">
        <w:rPr>
          <w:rFonts w:ascii="Times New Roman" w:hAnsi="Times New Roman" w:cs="Times New Roman"/>
        </w:rPr>
        <w:t xml:space="preserve">, centro, inscrito no CNPJ sob n° </w:t>
      </w:r>
      <w:r w:rsidR="00D54F66">
        <w:rPr>
          <w:rFonts w:ascii="Times New Roman" w:hAnsi="Times New Roman" w:cs="Times New Roman"/>
        </w:rPr>
        <w:t>01.612.116/0001-44</w:t>
      </w:r>
      <w:r w:rsidRPr="00FE48D8">
        <w:rPr>
          <w:rFonts w:ascii="Times New Roman" w:hAnsi="Times New Roman" w:cs="Times New Roman"/>
        </w:rPr>
        <w:t xml:space="preserve">, neste ato representado pelo seu Prefeito Municipal, Sr. </w:t>
      </w:r>
      <w:r w:rsidR="00D54F66">
        <w:rPr>
          <w:rFonts w:ascii="Times New Roman" w:hAnsi="Times New Roman" w:cs="Times New Roman"/>
        </w:rPr>
        <w:t>Luciano Franz</w:t>
      </w:r>
      <w:r w:rsidRPr="00FE48D8">
        <w:rPr>
          <w:rFonts w:ascii="Times New Roman" w:hAnsi="Times New Roman" w:cs="Times New Roman"/>
        </w:rPr>
        <w:t xml:space="preserve">, doravante denominado simplesmente de CREDENCIANTE </w:t>
      </w:r>
      <w:r w:rsidR="006B396B" w:rsidRPr="00FE48D8">
        <w:rPr>
          <w:rFonts w:ascii="Times New Roman" w:hAnsi="Times New Roman" w:cs="Times New Roman"/>
        </w:rPr>
        <w:t>e, ..............................</w:t>
      </w:r>
      <w:r w:rsidRPr="00FE48D8">
        <w:rPr>
          <w:rFonts w:ascii="Times New Roman" w:hAnsi="Times New Roman" w:cs="Times New Roman"/>
        </w:rPr>
        <w:t xml:space="preserve">, inscrita no CNPJ/CPF sob n° ......................., estabelecida na ...................... na cidade de ......................, neste ato representada pelo seu ........................ portador da Carteira de Identidade com RG n° ............................., e CPF n° ........................, residente e domiciliado na ..............................,  ........................, doravante denominada simplesmente </w:t>
      </w:r>
      <w:r w:rsidR="007264B5" w:rsidRPr="00FE48D8">
        <w:rPr>
          <w:rFonts w:ascii="Times New Roman" w:hAnsi="Times New Roman" w:cs="Times New Roman"/>
        </w:rPr>
        <w:t>CONTRATADA/</w:t>
      </w:r>
      <w:r w:rsidRPr="00FE48D8">
        <w:rPr>
          <w:rFonts w:ascii="Times New Roman" w:hAnsi="Times New Roman" w:cs="Times New Roman"/>
        </w:rPr>
        <w:t>CREDENCIADA,</w:t>
      </w:r>
      <w:r w:rsidR="007264B5" w:rsidRPr="00FE48D8">
        <w:rPr>
          <w:rFonts w:ascii="Times New Roman" w:hAnsi="Times New Roman" w:cs="Times New Roman"/>
        </w:rPr>
        <w:t xml:space="preserve"> em decorrência </w:t>
      </w:r>
      <w:r w:rsidR="007264B5" w:rsidRPr="00877B90">
        <w:rPr>
          <w:rFonts w:ascii="Times New Roman" w:hAnsi="Times New Roman" w:cs="Times New Roman"/>
        </w:rPr>
        <w:t xml:space="preserve">EDITAL DE INEXIGIBILIDADE N° </w:t>
      </w:r>
      <w:r w:rsidR="00EB7042" w:rsidRPr="00EB7042">
        <w:rPr>
          <w:rFonts w:ascii="Times New Roman" w:hAnsi="Times New Roman" w:cs="Times New Roman"/>
        </w:rPr>
        <w:t>03</w:t>
      </w:r>
      <w:r w:rsidR="006B396B" w:rsidRPr="00EB7042">
        <w:rPr>
          <w:rFonts w:ascii="Times New Roman" w:hAnsi="Times New Roman" w:cs="Times New Roman"/>
        </w:rPr>
        <w:t>/20</w:t>
      </w:r>
      <w:r w:rsidR="00D03177" w:rsidRPr="00EB7042">
        <w:rPr>
          <w:rFonts w:ascii="Times New Roman" w:hAnsi="Times New Roman" w:cs="Times New Roman"/>
        </w:rPr>
        <w:t>2</w:t>
      </w:r>
      <w:r w:rsidR="003622E2" w:rsidRPr="00EB7042">
        <w:rPr>
          <w:rFonts w:ascii="Times New Roman" w:hAnsi="Times New Roman" w:cs="Times New Roman"/>
        </w:rPr>
        <w:t>3</w:t>
      </w:r>
      <w:r w:rsidR="007264B5" w:rsidRPr="00EB7042">
        <w:rPr>
          <w:rFonts w:ascii="Times New Roman" w:hAnsi="Times New Roman" w:cs="Times New Roman"/>
        </w:rPr>
        <w:t xml:space="preserve"> - CHAMAMENTO PÚBLICO PARA CREDENCIAM</w:t>
      </w:r>
      <w:r w:rsidR="00E62E8E" w:rsidRPr="00EB7042">
        <w:rPr>
          <w:rFonts w:ascii="Times New Roman" w:hAnsi="Times New Roman" w:cs="Times New Roman"/>
        </w:rPr>
        <w:t xml:space="preserve">ENTO – PROCESSO LICITATÓRIO N° </w:t>
      </w:r>
      <w:r w:rsidR="00EB7042" w:rsidRPr="00EB7042">
        <w:rPr>
          <w:rFonts w:ascii="Times New Roman" w:hAnsi="Times New Roman" w:cs="Times New Roman"/>
        </w:rPr>
        <w:t>05</w:t>
      </w:r>
      <w:r w:rsidR="006B396B" w:rsidRPr="00EB7042">
        <w:rPr>
          <w:rFonts w:ascii="Times New Roman" w:hAnsi="Times New Roman" w:cs="Times New Roman"/>
        </w:rPr>
        <w:t>/202</w:t>
      </w:r>
      <w:r w:rsidR="003622E2" w:rsidRPr="00EB7042">
        <w:rPr>
          <w:rFonts w:ascii="Times New Roman" w:hAnsi="Times New Roman" w:cs="Times New Roman"/>
        </w:rPr>
        <w:t>3</w:t>
      </w:r>
      <w:r w:rsidR="007264B5" w:rsidRPr="00877B90">
        <w:rPr>
          <w:rFonts w:ascii="Times New Roman" w:hAnsi="Times New Roman" w:cs="Times New Roman"/>
        </w:rPr>
        <w:t>,</w:t>
      </w:r>
      <w:r w:rsidR="007264B5" w:rsidRPr="00FE48D8">
        <w:rPr>
          <w:rFonts w:ascii="Times New Roman" w:hAnsi="Times New Roman" w:cs="Times New Roman"/>
        </w:rPr>
        <w:t xml:space="preserve"> </w:t>
      </w:r>
      <w:r w:rsidR="007264B5" w:rsidRPr="006B396B">
        <w:rPr>
          <w:rFonts w:ascii="Times New Roman" w:hAnsi="Times New Roman" w:cs="Times New Roman"/>
        </w:rPr>
        <w:t>mediante sujeição mútua às normas constantes</w:t>
      </w:r>
      <w:r w:rsidR="00D54F66" w:rsidRPr="006B396B">
        <w:rPr>
          <w:rFonts w:ascii="Times New Roman" w:hAnsi="Times New Roman" w:cs="Times New Roman"/>
        </w:rPr>
        <w:t xml:space="preserve"> da Lei </w:t>
      </w:r>
      <w:r w:rsidR="006B396B" w:rsidRPr="006B396B">
        <w:rPr>
          <w:rFonts w:ascii="Times New Roman" w:hAnsi="Times New Roman" w:cs="Times New Roman"/>
        </w:rPr>
        <w:t>n</w:t>
      </w:r>
      <w:r w:rsidR="00D54F66" w:rsidRPr="006B396B">
        <w:rPr>
          <w:rFonts w:ascii="Times New Roman" w:hAnsi="Times New Roman" w:cs="Times New Roman"/>
        </w:rPr>
        <w:t xml:space="preserve">º 8.666, de 21/06/93 </w:t>
      </w:r>
      <w:r w:rsidRPr="00FE48D8">
        <w:rPr>
          <w:rFonts w:ascii="Times New Roman" w:hAnsi="Times New Roman" w:cs="Times New Roman"/>
        </w:rPr>
        <w:t>acordam celebrar o presente Contrato, mediante as seguintes cláusulas e condições:</w:t>
      </w:r>
    </w:p>
    <w:p w14:paraId="6913544B" w14:textId="77777777" w:rsidR="00746D59" w:rsidRPr="00FE48D8" w:rsidRDefault="00746D59" w:rsidP="00746D59">
      <w:pPr>
        <w:rPr>
          <w:rFonts w:ascii="Times New Roman" w:hAnsi="Times New Roman" w:cs="Times New Roman"/>
        </w:rPr>
      </w:pPr>
    </w:p>
    <w:p w14:paraId="2595A3A1" w14:textId="77777777" w:rsidR="00746D59" w:rsidRPr="00FE48D8" w:rsidRDefault="00746D59" w:rsidP="00746D59">
      <w:pPr>
        <w:rPr>
          <w:rFonts w:ascii="Times New Roman" w:hAnsi="Times New Roman" w:cs="Times New Roman"/>
          <w:b/>
        </w:rPr>
      </w:pPr>
      <w:r w:rsidRPr="00FE48D8">
        <w:rPr>
          <w:rFonts w:ascii="Times New Roman" w:hAnsi="Times New Roman" w:cs="Times New Roman"/>
          <w:b/>
        </w:rPr>
        <w:t>CLAÚSULA PRIMEIRA – OBJETIVO</w:t>
      </w:r>
    </w:p>
    <w:p w14:paraId="78B31DEB" w14:textId="3D39ADA9" w:rsidR="00746D59" w:rsidRPr="00FE48D8" w:rsidRDefault="00FE48D8" w:rsidP="00782A43">
      <w:pPr>
        <w:rPr>
          <w:rFonts w:ascii="Times New Roman" w:hAnsi="Times New Roman" w:cs="Times New Roman"/>
        </w:rPr>
      </w:pPr>
      <w:r w:rsidRPr="00FE48D8">
        <w:rPr>
          <w:rFonts w:ascii="Times New Roman" w:hAnsi="Times New Roman" w:cs="Times New Roman"/>
        </w:rPr>
        <w:t>1.1</w:t>
      </w:r>
      <w:r w:rsidR="00746D59" w:rsidRPr="00FE48D8">
        <w:rPr>
          <w:rFonts w:ascii="Times New Roman" w:hAnsi="Times New Roman" w:cs="Times New Roman"/>
        </w:rPr>
        <w:t xml:space="preserve"> A CREDENCIADA compromete-se a fornecer </w:t>
      </w:r>
      <w:r w:rsidR="00E62E8E" w:rsidRPr="00FE48D8">
        <w:rPr>
          <w:rFonts w:ascii="Times New Roman" w:hAnsi="Times New Roman" w:cs="Times New Roman"/>
        </w:rPr>
        <w:t>Cascalho de parte de sua propriedade</w:t>
      </w:r>
      <w:r w:rsidR="00746D59" w:rsidRPr="00FE48D8">
        <w:rPr>
          <w:rFonts w:ascii="Times New Roman" w:hAnsi="Times New Roman" w:cs="Times New Roman"/>
        </w:rPr>
        <w:t xml:space="preserve">, </w:t>
      </w:r>
      <w:r w:rsidR="00E62E8E" w:rsidRPr="00FE48D8">
        <w:rPr>
          <w:rFonts w:ascii="Times New Roman" w:hAnsi="Times New Roman" w:cs="Times New Roman"/>
        </w:rPr>
        <w:t xml:space="preserve">conforme condições mencionadas </w:t>
      </w:r>
      <w:r w:rsidR="00746D59" w:rsidRPr="00EB7042">
        <w:rPr>
          <w:rFonts w:ascii="Times New Roman" w:hAnsi="Times New Roman" w:cs="Times New Roman"/>
        </w:rPr>
        <w:t xml:space="preserve">no </w:t>
      </w:r>
      <w:r w:rsidR="00EE4894" w:rsidRPr="00EB7042">
        <w:rPr>
          <w:rFonts w:ascii="Times New Roman" w:hAnsi="Times New Roman" w:cs="Times New Roman"/>
        </w:rPr>
        <w:t xml:space="preserve">Edital de Inexigibilidade n° </w:t>
      </w:r>
      <w:r w:rsidR="00EB7042" w:rsidRPr="00EB7042">
        <w:rPr>
          <w:rFonts w:ascii="Times New Roman" w:hAnsi="Times New Roman" w:cs="Times New Roman"/>
        </w:rPr>
        <w:t>03</w:t>
      </w:r>
      <w:r w:rsidR="00D03177" w:rsidRPr="00EB7042">
        <w:rPr>
          <w:rFonts w:ascii="Times New Roman" w:hAnsi="Times New Roman" w:cs="Times New Roman"/>
        </w:rPr>
        <w:t>/20</w:t>
      </w:r>
      <w:r w:rsidR="003622E2" w:rsidRPr="00EB7042">
        <w:rPr>
          <w:rFonts w:ascii="Times New Roman" w:hAnsi="Times New Roman" w:cs="Times New Roman"/>
        </w:rPr>
        <w:t>23</w:t>
      </w:r>
      <w:r w:rsidR="00EE4894" w:rsidRPr="00EB7042">
        <w:rPr>
          <w:rFonts w:ascii="Times New Roman" w:hAnsi="Times New Roman" w:cs="Times New Roman"/>
        </w:rPr>
        <w:t xml:space="preserve"> - Chamamento Público para Credenciamento – Processo Licitatório n° </w:t>
      </w:r>
      <w:r w:rsidR="00EB7042" w:rsidRPr="00EB7042">
        <w:rPr>
          <w:rFonts w:ascii="Times New Roman" w:hAnsi="Times New Roman" w:cs="Times New Roman"/>
        </w:rPr>
        <w:t>05</w:t>
      </w:r>
      <w:r w:rsidR="003622E2" w:rsidRPr="00EB7042">
        <w:rPr>
          <w:rFonts w:ascii="Times New Roman" w:hAnsi="Times New Roman" w:cs="Times New Roman"/>
        </w:rPr>
        <w:t>/</w:t>
      </w:r>
      <w:r w:rsidR="00D03177" w:rsidRPr="00EB7042">
        <w:rPr>
          <w:rFonts w:ascii="Times New Roman" w:hAnsi="Times New Roman" w:cs="Times New Roman"/>
        </w:rPr>
        <w:t>202</w:t>
      </w:r>
      <w:r w:rsidR="003622E2" w:rsidRPr="00EB7042">
        <w:rPr>
          <w:rFonts w:ascii="Times New Roman" w:hAnsi="Times New Roman" w:cs="Times New Roman"/>
        </w:rPr>
        <w:t>3</w:t>
      </w:r>
      <w:r w:rsidR="00EE4894" w:rsidRPr="00EB7042">
        <w:rPr>
          <w:rFonts w:ascii="Times New Roman" w:hAnsi="Times New Roman" w:cs="Times New Roman"/>
        </w:rPr>
        <w:t xml:space="preserve">, </w:t>
      </w:r>
      <w:r w:rsidR="00746D59" w:rsidRPr="00EB7042">
        <w:rPr>
          <w:rFonts w:ascii="Times New Roman" w:hAnsi="Times New Roman" w:cs="Times New Roman"/>
        </w:rPr>
        <w:t xml:space="preserve">e pelas demais normas técnicas pertinentes </w:t>
      </w:r>
      <w:r w:rsidR="007264B5" w:rsidRPr="00EB7042">
        <w:rPr>
          <w:rFonts w:ascii="Times New Roman" w:hAnsi="Times New Roman" w:cs="Times New Roman"/>
        </w:rPr>
        <w:t>à</w:t>
      </w:r>
      <w:r w:rsidR="00746D59" w:rsidRPr="00EB7042">
        <w:rPr>
          <w:rFonts w:ascii="Times New Roman" w:hAnsi="Times New Roman" w:cs="Times New Roman"/>
        </w:rPr>
        <w:t xml:space="preserve"> venda de sementes.</w:t>
      </w:r>
    </w:p>
    <w:p w14:paraId="0A8FB6B0" w14:textId="1ADD7D96" w:rsidR="00E62E8E" w:rsidRPr="00FE48D8" w:rsidRDefault="00FE48D8" w:rsidP="00782A43">
      <w:pPr>
        <w:rPr>
          <w:rFonts w:ascii="Times New Roman" w:hAnsi="Times New Roman" w:cs="Times New Roman"/>
        </w:rPr>
      </w:pPr>
      <w:r w:rsidRPr="00FE48D8">
        <w:rPr>
          <w:rFonts w:ascii="Times New Roman" w:hAnsi="Times New Roman" w:cs="Times New Roman"/>
        </w:rPr>
        <w:t xml:space="preserve">1.2 </w:t>
      </w:r>
      <w:r w:rsidR="00E62E8E" w:rsidRPr="00FE48D8">
        <w:rPr>
          <w:rFonts w:ascii="Times New Roman" w:hAnsi="Times New Roman" w:cs="Times New Roman"/>
        </w:rPr>
        <w:t xml:space="preserve">O valor estabelecido para o credenciamento será de </w:t>
      </w:r>
      <w:r w:rsidR="00E62E8E" w:rsidRPr="00FE48D8">
        <w:rPr>
          <w:rFonts w:ascii="Times New Roman" w:hAnsi="Times New Roman" w:cs="Times New Roman"/>
          <w:b/>
        </w:rPr>
        <w:t xml:space="preserve">R$ </w:t>
      </w:r>
      <w:r w:rsidR="007D05CD">
        <w:rPr>
          <w:rFonts w:ascii="Times New Roman" w:hAnsi="Times New Roman" w:cs="Times New Roman"/>
          <w:b/>
        </w:rPr>
        <w:t>2,00</w:t>
      </w:r>
      <w:r w:rsidR="00E62E8E" w:rsidRPr="00FE48D8">
        <w:rPr>
          <w:rFonts w:ascii="Times New Roman" w:hAnsi="Times New Roman" w:cs="Times New Roman"/>
          <w:b/>
        </w:rPr>
        <w:t xml:space="preserve"> por metro quadrados de cascalho extraído</w:t>
      </w:r>
      <w:r w:rsidR="00E62E8E" w:rsidRPr="00FE48D8">
        <w:rPr>
          <w:rFonts w:ascii="Times New Roman" w:hAnsi="Times New Roman" w:cs="Times New Roman"/>
        </w:rPr>
        <w:t xml:space="preserve"> da propriedade credenciada.</w:t>
      </w:r>
    </w:p>
    <w:p w14:paraId="46602A38" w14:textId="77777777" w:rsidR="00E62E8E" w:rsidRPr="00FE48D8" w:rsidRDefault="00E62E8E" w:rsidP="00E62E8E">
      <w:pPr>
        <w:ind w:firstLine="708"/>
        <w:rPr>
          <w:rFonts w:ascii="Times New Roman" w:hAnsi="Times New Roman" w:cs="Times New Roman"/>
        </w:rPr>
      </w:pPr>
    </w:p>
    <w:p w14:paraId="72408D98" w14:textId="77777777" w:rsidR="00746D59" w:rsidRPr="00FE48D8" w:rsidRDefault="00746D59" w:rsidP="00746D59">
      <w:pPr>
        <w:rPr>
          <w:rFonts w:ascii="Times New Roman" w:hAnsi="Times New Roman" w:cs="Times New Roman"/>
          <w:b/>
        </w:rPr>
      </w:pPr>
      <w:r w:rsidRPr="00FE48D8">
        <w:rPr>
          <w:rFonts w:ascii="Times New Roman" w:hAnsi="Times New Roman" w:cs="Times New Roman"/>
          <w:b/>
        </w:rPr>
        <w:t xml:space="preserve">CLÁUSULA SEGUNDA – DAS OBRIGAÇÕES </w:t>
      </w:r>
    </w:p>
    <w:p w14:paraId="3184E599" w14:textId="57D1BECF" w:rsidR="00746D59" w:rsidRPr="00FE48D8" w:rsidRDefault="00FE48D8" w:rsidP="00746D59">
      <w:pPr>
        <w:rPr>
          <w:rFonts w:ascii="Times New Roman" w:hAnsi="Times New Roman" w:cs="Times New Roman"/>
        </w:rPr>
      </w:pPr>
      <w:r w:rsidRPr="00FE48D8">
        <w:rPr>
          <w:rFonts w:ascii="Times New Roman" w:hAnsi="Times New Roman" w:cs="Times New Roman"/>
        </w:rPr>
        <w:t xml:space="preserve">2.1 </w:t>
      </w:r>
      <w:r w:rsidR="00746D59" w:rsidRPr="00FE48D8">
        <w:rPr>
          <w:rFonts w:ascii="Times New Roman" w:hAnsi="Times New Roman" w:cs="Times New Roman"/>
        </w:rPr>
        <w:t xml:space="preserve">A CREDENCIADA durante </w:t>
      </w:r>
      <w:r w:rsidR="00746D59" w:rsidRPr="00EB7042">
        <w:rPr>
          <w:rFonts w:ascii="Times New Roman" w:hAnsi="Times New Roman" w:cs="Times New Roman"/>
        </w:rPr>
        <w:t xml:space="preserve">a vigência do presente contrato, obriga-se a manter todas as condições da habilitação e qualificação exigidas no </w:t>
      </w:r>
      <w:r w:rsidR="00EE4894" w:rsidRPr="00EB7042">
        <w:rPr>
          <w:rFonts w:ascii="Times New Roman" w:hAnsi="Times New Roman" w:cs="Times New Roman"/>
        </w:rPr>
        <w:t xml:space="preserve">Edital de Inexigibilidade n° </w:t>
      </w:r>
      <w:r w:rsidR="00EB7042" w:rsidRPr="00EB7042">
        <w:rPr>
          <w:rFonts w:ascii="Times New Roman" w:hAnsi="Times New Roman" w:cs="Times New Roman"/>
        </w:rPr>
        <w:t>03</w:t>
      </w:r>
      <w:r w:rsidR="00EE4894" w:rsidRPr="00EB7042">
        <w:rPr>
          <w:rFonts w:ascii="Times New Roman" w:hAnsi="Times New Roman" w:cs="Times New Roman"/>
        </w:rPr>
        <w:t>/20</w:t>
      </w:r>
      <w:r w:rsidR="00D03177" w:rsidRPr="00EB7042">
        <w:rPr>
          <w:rFonts w:ascii="Times New Roman" w:hAnsi="Times New Roman" w:cs="Times New Roman"/>
        </w:rPr>
        <w:t>2</w:t>
      </w:r>
      <w:r w:rsidR="003622E2" w:rsidRPr="00EB7042">
        <w:rPr>
          <w:rFonts w:ascii="Times New Roman" w:hAnsi="Times New Roman" w:cs="Times New Roman"/>
        </w:rPr>
        <w:t>3</w:t>
      </w:r>
      <w:r w:rsidR="00EE4894" w:rsidRPr="00EB7042">
        <w:rPr>
          <w:rFonts w:ascii="Times New Roman" w:hAnsi="Times New Roman" w:cs="Times New Roman"/>
        </w:rPr>
        <w:t xml:space="preserve"> - Chamamento Público para Credenciamento – Processo Licitatório n° </w:t>
      </w:r>
      <w:r w:rsidR="00EB7042" w:rsidRPr="00EB7042">
        <w:rPr>
          <w:rFonts w:ascii="Times New Roman" w:hAnsi="Times New Roman" w:cs="Times New Roman"/>
        </w:rPr>
        <w:t>05</w:t>
      </w:r>
      <w:r w:rsidR="00EE4894" w:rsidRPr="00EB7042">
        <w:rPr>
          <w:rFonts w:ascii="Times New Roman" w:hAnsi="Times New Roman" w:cs="Times New Roman"/>
        </w:rPr>
        <w:t>/202</w:t>
      </w:r>
      <w:r w:rsidR="003622E2" w:rsidRPr="00EB7042">
        <w:rPr>
          <w:rFonts w:ascii="Times New Roman" w:hAnsi="Times New Roman" w:cs="Times New Roman"/>
        </w:rPr>
        <w:t>3</w:t>
      </w:r>
      <w:r w:rsidR="00EE4894" w:rsidRPr="00EB7042">
        <w:rPr>
          <w:rFonts w:ascii="Times New Roman" w:hAnsi="Times New Roman" w:cs="Times New Roman"/>
        </w:rPr>
        <w:t>.</w:t>
      </w:r>
    </w:p>
    <w:p w14:paraId="5268EF47" w14:textId="77777777" w:rsidR="006E2D50" w:rsidRPr="00FE48D8" w:rsidRDefault="006E2D50" w:rsidP="00746D59">
      <w:pPr>
        <w:rPr>
          <w:rFonts w:ascii="Times New Roman" w:hAnsi="Times New Roman" w:cs="Times New Roman"/>
        </w:rPr>
      </w:pPr>
    </w:p>
    <w:p w14:paraId="1EB068B0" w14:textId="77777777" w:rsidR="00746D59" w:rsidRPr="00FE48D8" w:rsidRDefault="00746D59" w:rsidP="0071014B">
      <w:pPr>
        <w:pStyle w:val="PargrafodaLista"/>
        <w:ind w:left="0"/>
        <w:rPr>
          <w:rFonts w:ascii="Times New Roman" w:hAnsi="Times New Roman" w:cs="Times New Roman"/>
          <w:b/>
        </w:rPr>
      </w:pPr>
      <w:r w:rsidRPr="00FE48D8">
        <w:rPr>
          <w:rFonts w:ascii="Times New Roman" w:hAnsi="Times New Roman" w:cs="Times New Roman"/>
          <w:b/>
        </w:rPr>
        <w:t xml:space="preserve">CLÁUSULA </w:t>
      </w:r>
      <w:r w:rsidR="00FE48D8" w:rsidRPr="00FE48D8">
        <w:rPr>
          <w:rFonts w:ascii="Times New Roman" w:hAnsi="Times New Roman" w:cs="Times New Roman"/>
          <w:b/>
        </w:rPr>
        <w:t>TERCEIR</w:t>
      </w:r>
      <w:r w:rsidRPr="00FE48D8">
        <w:rPr>
          <w:rFonts w:ascii="Times New Roman" w:hAnsi="Times New Roman" w:cs="Times New Roman"/>
          <w:b/>
        </w:rPr>
        <w:t>A – VIGÊNCIA</w:t>
      </w:r>
    </w:p>
    <w:p w14:paraId="70ACDF02" w14:textId="2FE5D2C5" w:rsidR="00746D59" w:rsidRPr="00FE48D8" w:rsidRDefault="00FE48D8" w:rsidP="0071014B">
      <w:pPr>
        <w:pStyle w:val="PargrafodaLista"/>
        <w:ind w:left="0"/>
        <w:rPr>
          <w:rFonts w:ascii="Times New Roman" w:hAnsi="Times New Roman" w:cs="Times New Roman"/>
        </w:rPr>
      </w:pPr>
      <w:r w:rsidRPr="00FE48D8">
        <w:rPr>
          <w:rFonts w:ascii="Times New Roman" w:hAnsi="Times New Roman" w:cs="Times New Roman"/>
        </w:rPr>
        <w:t xml:space="preserve">3.1 </w:t>
      </w:r>
      <w:r w:rsidR="00746D59" w:rsidRPr="00FE48D8">
        <w:rPr>
          <w:rFonts w:ascii="Times New Roman" w:hAnsi="Times New Roman" w:cs="Times New Roman"/>
        </w:rPr>
        <w:t xml:space="preserve">O presente pacto tem sua vigência a partir da assinatura do presente instrumento, e tem como </w:t>
      </w:r>
      <w:r w:rsidR="00746D59" w:rsidRPr="00782A43">
        <w:rPr>
          <w:rFonts w:ascii="Times New Roman" w:hAnsi="Times New Roman" w:cs="Times New Roman"/>
        </w:rPr>
        <w:t xml:space="preserve">prazo </w:t>
      </w:r>
      <w:r w:rsidR="00746D59" w:rsidRPr="00E97435">
        <w:rPr>
          <w:rFonts w:ascii="Times New Roman" w:hAnsi="Times New Roman" w:cs="Times New Roman"/>
        </w:rPr>
        <w:t xml:space="preserve">final o dia </w:t>
      </w:r>
      <w:r w:rsidR="00782A43" w:rsidRPr="00E97435">
        <w:rPr>
          <w:rFonts w:ascii="Times New Roman" w:hAnsi="Times New Roman" w:cs="Times New Roman"/>
        </w:rPr>
        <w:t>31</w:t>
      </w:r>
      <w:r w:rsidR="006E2D50" w:rsidRPr="00E97435">
        <w:rPr>
          <w:rFonts w:ascii="Times New Roman" w:hAnsi="Times New Roman" w:cs="Times New Roman"/>
        </w:rPr>
        <w:t>/</w:t>
      </w:r>
      <w:r w:rsidR="00027428" w:rsidRPr="00E97435">
        <w:rPr>
          <w:rFonts w:ascii="Times New Roman" w:hAnsi="Times New Roman" w:cs="Times New Roman"/>
        </w:rPr>
        <w:t>12</w:t>
      </w:r>
      <w:r w:rsidR="006E2D50" w:rsidRPr="00E97435">
        <w:rPr>
          <w:rFonts w:ascii="Times New Roman" w:hAnsi="Times New Roman" w:cs="Times New Roman"/>
        </w:rPr>
        <w:t>/20</w:t>
      </w:r>
      <w:r w:rsidR="003622E2" w:rsidRPr="00E97435">
        <w:rPr>
          <w:rFonts w:ascii="Times New Roman" w:hAnsi="Times New Roman" w:cs="Times New Roman"/>
        </w:rPr>
        <w:t>23</w:t>
      </w:r>
      <w:r w:rsidR="00746D59" w:rsidRPr="00E97435">
        <w:rPr>
          <w:rFonts w:ascii="Times New Roman" w:hAnsi="Times New Roman" w:cs="Times New Roman"/>
        </w:rPr>
        <w:t>.</w:t>
      </w:r>
    </w:p>
    <w:p w14:paraId="32F43CF9" w14:textId="77777777" w:rsidR="00746D59" w:rsidRPr="00FE48D8" w:rsidRDefault="00746D59" w:rsidP="00746D59">
      <w:pPr>
        <w:pStyle w:val="PargrafodaLista"/>
        <w:rPr>
          <w:rFonts w:ascii="Times New Roman" w:hAnsi="Times New Roman" w:cs="Times New Roman"/>
        </w:rPr>
      </w:pPr>
    </w:p>
    <w:p w14:paraId="5ED3F000" w14:textId="77777777" w:rsidR="00746D59" w:rsidRPr="00FE48D8" w:rsidRDefault="00746D59" w:rsidP="0071014B">
      <w:pPr>
        <w:pStyle w:val="PargrafodaLista"/>
        <w:ind w:left="0"/>
        <w:rPr>
          <w:rFonts w:ascii="Times New Roman" w:hAnsi="Times New Roman" w:cs="Times New Roman"/>
          <w:b/>
        </w:rPr>
      </w:pPr>
      <w:r w:rsidRPr="00FE48D8">
        <w:rPr>
          <w:rFonts w:ascii="Times New Roman" w:hAnsi="Times New Roman" w:cs="Times New Roman"/>
          <w:b/>
        </w:rPr>
        <w:t>CLÁUSULA QU</w:t>
      </w:r>
      <w:r w:rsidR="00FE48D8" w:rsidRPr="00FE48D8">
        <w:rPr>
          <w:rFonts w:ascii="Times New Roman" w:hAnsi="Times New Roman" w:cs="Times New Roman"/>
          <w:b/>
        </w:rPr>
        <w:t>AR</w:t>
      </w:r>
      <w:r w:rsidRPr="00FE48D8">
        <w:rPr>
          <w:rFonts w:ascii="Times New Roman" w:hAnsi="Times New Roman" w:cs="Times New Roman"/>
          <w:b/>
        </w:rPr>
        <w:t xml:space="preserve">TA – </w:t>
      </w:r>
      <w:r w:rsidR="006E2D50" w:rsidRPr="00FE48D8">
        <w:rPr>
          <w:rFonts w:ascii="Times New Roman" w:hAnsi="Times New Roman" w:cs="Times New Roman"/>
          <w:b/>
        </w:rPr>
        <w:t>FORMA DE PAGAMENTO</w:t>
      </w:r>
    </w:p>
    <w:p w14:paraId="03AB1E26" w14:textId="77777777" w:rsidR="00E62E8E" w:rsidRPr="00FE48D8" w:rsidRDefault="00FE48D8" w:rsidP="00782A43">
      <w:pPr>
        <w:rPr>
          <w:rFonts w:ascii="Times New Roman" w:hAnsi="Times New Roman" w:cs="Times New Roman"/>
        </w:rPr>
      </w:pPr>
      <w:r w:rsidRPr="00FE48D8">
        <w:rPr>
          <w:rFonts w:ascii="Times New Roman" w:hAnsi="Times New Roman" w:cs="Times New Roman"/>
        </w:rPr>
        <w:t xml:space="preserve">4.1 </w:t>
      </w:r>
      <w:r w:rsidR="00E62E8E" w:rsidRPr="00FE48D8">
        <w:rPr>
          <w:rFonts w:ascii="Times New Roman" w:hAnsi="Times New Roman" w:cs="Times New Roman"/>
        </w:rPr>
        <w:t>Os pagamentos somente serão realizados mediante:</w:t>
      </w:r>
    </w:p>
    <w:p w14:paraId="56B04BBB" w14:textId="601A2D0D" w:rsidR="00E62E8E" w:rsidRDefault="00FE48D8" w:rsidP="00782A43">
      <w:pPr>
        <w:rPr>
          <w:rFonts w:ascii="Times New Roman" w:hAnsi="Times New Roman" w:cs="Times New Roman"/>
        </w:rPr>
      </w:pPr>
      <w:r w:rsidRPr="00FE48D8">
        <w:rPr>
          <w:rFonts w:ascii="Times New Roman" w:hAnsi="Times New Roman" w:cs="Times New Roman"/>
        </w:rPr>
        <w:t xml:space="preserve">4.1.1 </w:t>
      </w:r>
      <w:r w:rsidR="00E62E8E" w:rsidRPr="00FE48D8">
        <w:rPr>
          <w:rFonts w:ascii="Times New Roman" w:hAnsi="Times New Roman" w:cs="Times New Roman"/>
        </w:rPr>
        <w:t xml:space="preserve">Relatório emitido pelo Responsável do Departamento Municipal de </w:t>
      </w:r>
      <w:r w:rsidR="00D54F66">
        <w:rPr>
          <w:rFonts w:ascii="Times New Roman" w:hAnsi="Times New Roman" w:cs="Times New Roman"/>
        </w:rPr>
        <w:t>Transportes e Obras</w:t>
      </w:r>
      <w:r w:rsidR="00E62E8E" w:rsidRPr="00FE48D8">
        <w:rPr>
          <w:rFonts w:ascii="Times New Roman" w:hAnsi="Times New Roman" w:cs="Times New Roman"/>
        </w:rPr>
        <w:t>;</w:t>
      </w:r>
    </w:p>
    <w:p w14:paraId="673F30CD" w14:textId="77777777" w:rsidR="00BF4E7A" w:rsidRDefault="00BF4E7A" w:rsidP="00782A43">
      <w:pPr>
        <w:rPr>
          <w:rFonts w:ascii="Times New Roman" w:hAnsi="Times New Roman" w:cs="Times New Roman"/>
        </w:rPr>
      </w:pPr>
    </w:p>
    <w:p w14:paraId="36324BC0" w14:textId="77777777" w:rsidR="00746D59" w:rsidRPr="00FE48D8" w:rsidRDefault="00746D59" w:rsidP="00454017">
      <w:pPr>
        <w:pStyle w:val="PargrafodaLista"/>
        <w:spacing w:line="360" w:lineRule="auto"/>
        <w:ind w:left="0"/>
        <w:rPr>
          <w:rFonts w:ascii="Times New Roman" w:hAnsi="Times New Roman" w:cs="Times New Roman"/>
          <w:b/>
        </w:rPr>
      </w:pPr>
      <w:r w:rsidRPr="00FE48D8">
        <w:rPr>
          <w:rFonts w:ascii="Times New Roman" w:hAnsi="Times New Roman" w:cs="Times New Roman"/>
          <w:b/>
        </w:rPr>
        <w:lastRenderedPageBreak/>
        <w:t xml:space="preserve">CLÁUSULA </w:t>
      </w:r>
      <w:r w:rsidR="00FE48D8" w:rsidRPr="00FE48D8">
        <w:rPr>
          <w:rFonts w:ascii="Times New Roman" w:hAnsi="Times New Roman" w:cs="Times New Roman"/>
          <w:b/>
        </w:rPr>
        <w:t>QUINTA</w:t>
      </w:r>
      <w:r w:rsidRPr="00FE48D8">
        <w:rPr>
          <w:rFonts w:ascii="Times New Roman" w:hAnsi="Times New Roman" w:cs="Times New Roman"/>
          <w:b/>
        </w:rPr>
        <w:t>: DAS OBRIGAÇÕES DOS CREDENCIADOS.</w:t>
      </w:r>
    </w:p>
    <w:p w14:paraId="4290D539" w14:textId="77777777" w:rsidR="00E62E8E" w:rsidRPr="00FE48D8" w:rsidRDefault="00FE48D8" w:rsidP="00454017">
      <w:pPr>
        <w:rPr>
          <w:rFonts w:ascii="Times New Roman" w:hAnsi="Times New Roman" w:cs="Times New Roman"/>
        </w:rPr>
      </w:pPr>
      <w:r w:rsidRPr="00FE48D8">
        <w:rPr>
          <w:rFonts w:ascii="Times New Roman" w:hAnsi="Times New Roman" w:cs="Times New Roman"/>
        </w:rPr>
        <w:t xml:space="preserve">5.1 </w:t>
      </w:r>
      <w:r w:rsidR="00E62E8E" w:rsidRPr="00FE48D8">
        <w:rPr>
          <w:rFonts w:ascii="Times New Roman" w:hAnsi="Times New Roman" w:cs="Times New Roman"/>
        </w:rPr>
        <w:t>Entregar o Cascalho durante o prazo de vigência do Credenciamento, mediante a disponibilidade de área para extração do mesmo;</w:t>
      </w:r>
    </w:p>
    <w:p w14:paraId="4950C8B1" w14:textId="77777777" w:rsidR="00E62E8E" w:rsidRPr="00FE48D8" w:rsidRDefault="00FE48D8" w:rsidP="00782A43">
      <w:pPr>
        <w:rPr>
          <w:rFonts w:ascii="Times New Roman" w:hAnsi="Times New Roman" w:cs="Times New Roman"/>
        </w:rPr>
      </w:pPr>
      <w:r w:rsidRPr="00FE48D8">
        <w:rPr>
          <w:rFonts w:ascii="Times New Roman" w:hAnsi="Times New Roman" w:cs="Times New Roman"/>
        </w:rPr>
        <w:t xml:space="preserve">5.2 </w:t>
      </w:r>
      <w:r w:rsidR="00E62E8E" w:rsidRPr="00FE48D8">
        <w:rPr>
          <w:rFonts w:ascii="Times New Roman" w:hAnsi="Times New Roman" w:cs="Times New Roman"/>
        </w:rPr>
        <w:t>Fica ao inteiro encargo do CREDENCIADO a recuperação ambiental do local da retirada do objeto, obrigando-se este a efetuar, dentre outros, plantios de espécie florestais, a fim de evitar erosão e demais danos ao ambiente;</w:t>
      </w:r>
    </w:p>
    <w:p w14:paraId="3B30181A" w14:textId="77777777" w:rsidR="00E62E8E" w:rsidRPr="00FE48D8" w:rsidRDefault="00FE48D8" w:rsidP="0065512D">
      <w:pPr>
        <w:rPr>
          <w:rFonts w:ascii="Times New Roman" w:hAnsi="Times New Roman" w:cs="Times New Roman"/>
        </w:rPr>
      </w:pPr>
      <w:r w:rsidRPr="00FE48D8">
        <w:rPr>
          <w:rFonts w:ascii="Times New Roman" w:hAnsi="Times New Roman" w:cs="Times New Roman"/>
        </w:rPr>
        <w:t>5</w:t>
      </w:r>
      <w:r w:rsidR="00E62E8E" w:rsidRPr="00FE48D8">
        <w:rPr>
          <w:rFonts w:ascii="Times New Roman" w:hAnsi="Times New Roman" w:cs="Times New Roman"/>
        </w:rPr>
        <w:t>.3 permite o livre acesso de máquinas, equipamentos e veículos necessários aos trabalhos de retirada e transporte do objeto.</w:t>
      </w:r>
    </w:p>
    <w:p w14:paraId="522494DD" w14:textId="77777777" w:rsidR="0065512D" w:rsidRDefault="0065512D" w:rsidP="0065512D">
      <w:pPr>
        <w:pStyle w:val="PargrafodaLista"/>
        <w:spacing w:line="360" w:lineRule="auto"/>
        <w:ind w:left="0"/>
        <w:rPr>
          <w:rFonts w:ascii="Times New Roman" w:hAnsi="Times New Roman" w:cs="Times New Roman"/>
          <w:b/>
        </w:rPr>
      </w:pPr>
    </w:p>
    <w:p w14:paraId="4BFF9FDA" w14:textId="168A4924" w:rsidR="002B5D6B" w:rsidRPr="00FE48D8" w:rsidRDefault="002B5D6B" w:rsidP="0065512D">
      <w:pPr>
        <w:pStyle w:val="PargrafodaLista"/>
        <w:spacing w:line="360" w:lineRule="auto"/>
        <w:ind w:left="0"/>
        <w:rPr>
          <w:rFonts w:ascii="Times New Roman" w:hAnsi="Times New Roman" w:cs="Times New Roman"/>
          <w:b/>
        </w:rPr>
      </w:pPr>
      <w:r w:rsidRPr="00FE48D8">
        <w:rPr>
          <w:rFonts w:ascii="Times New Roman" w:hAnsi="Times New Roman" w:cs="Times New Roman"/>
          <w:b/>
        </w:rPr>
        <w:t>CLÁUSULA S</w:t>
      </w:r>
      <w:r w:rsidR="00FE48D8" w:rsidRPr="00FE48D8">
        <w:rPr>
          <w:rFonts w:ascii="Times New Roman" w:hAnsi="Times New Roman" w:cs="Times New Roman"/>
          <w:b/>
        </w:rPr>
        <w:t>EXT</w:t>
      </w:r>
      <w:r w:rsidRPr="00FE48D8">
        <w:rPr>
          <w:rFonts w:ascii="Times New Roman" w:hAnsi="Times New Roman" w:cs="Times New Roman"/>
          <w:b/>
        </w:rPr>
        <w:t>A – FISCALIZAÇÃO</w:t>
      </w:r>
    </w:p>
    <w:p w14:paraId="28A43F7F" w14:textId="77777777" w:rsidR="00E5140C" w:rsidRPr="005F39DA" w:rsidRDefault="00FE48D8" w:rsidP="0065512D">
      <w:pPr>
        <w:pStyle w:val="SemEspaamento"/>
        <w:rPr>
          <w:rFonts w:ascii="Times New Roman" w:hAnsi="Times New Roman" w:cs="Times New Roman"/>
        </w:rPr>
      </w:pPr>
      <w:r w:rsidRPr="005F39DA">
        <w:rPr>
          <w:rFonts w:ascii="Times New Roman" w:hAnsi="Times New Roman" w:cs="Times New Roman"/>
        </w:rPr>
        <w:t>6</w:t>
      </w:r>
      <w:r w:rsidR="003B1E44" w:rsidRPr="005F39DA">
        <w:rPr>
          <w:rFonts w:ascii="Times New Roman" w:hAnsi="Times New Roman" w:cs="Times New Roman"/>
        </w:rPr>
        <w:t xml:space="preserve">.1 </w:t>
      </w:r>
      <w:r w:rsidR="002B5D6B" w:rsidRPr="005F39DA">
        <w:rPr>
          <w:rFonts w:ascii="Times New Roman" w:hAnsi="Times New Roman" w:cs="Times New Roman"/>
        </w:rPr>
        <w:t>A CREDENCIANTE exercerá através de sua equipe técnica, um acompanhamento d</w:t>
      </w:r>
      <w:r w:rsidRPr="005F39DA">
        <w:rPr>
          <w:rFonts w:ascii="Times New Roman" w:hAnsi="Times New Roman" w:cs="Times New Roman"/>
        </w:rPr>
        <w:t>e</w:t>
      </w:r>
      <w:r w:rsidR="002B5D6B" w:rsidRPr="005F39DA">
        <w:rPr>
          <w:rFonts w:ascii="Times New Roman" w:hAnsi="Times New Roman" w:cs="Times New Roman"/>
        </w:rPr>
        <w:t xml:space="preserve"> </w:t>
      </w:r>
      <w:r w:rsidRPr="005F39DA">
        <w:rPr>
          <w:rFonts w:ascii="Times New Roman" w:hAnsi="Times New Roman" w:cs="Times New Roman"/>
        </w:rPr>
        <w:t>retirada e manterá um relatório das retiradas de cascalho, ambos devem estar assinados pelo Responsável e pelo proprietário do imóvel do qual será extraído o cascalho.</w:t>
      </w:r>
    </w:p>
    <w:p w14:paraId="4024A1AF" w14:textId="77777777" w:rsidR="00E5140C" w:rsidRPr="00FE48D8" w:rsidRDefault="00E5140C" w:rsidP="0065512D">
      <w:pPr>
        <w:pStyle w:val="PargrafodaLista"/>
        <w:tabs>
          <w:tab w:val="left" w:pos="0"/>
        </w:tabs>
        <w:spacing w:line="360" w:lineRule="auto"/>
        <w:ind w:left="0"/>
        <w:rPr>
          <w:rFonts w:ascii="Times New Roman" w:hAnsi="Times New Roman" w:cs="Times New Roman"/>
          <w:b/>
        </w:rPr>
      </w:pPr>
    </w:p>
    <w:p w14:paraId="585B9967" w14:textId="77777777" w:rsidR="00746D59" w:rsidRPr="00FE48D8" w:rsidRDefault="00756B7C" w:rsidP="0065512D">
      <w:pPr>
        <w:pStyle w:val="PargrafodaLista"/>
        <w:tabs>
          <w:tab w:val="left" w:pos="0"/>
        </w:tabs>
        <w:spacing w:line="360" w:lineRule="auto"/>
        <w:ind w:left="0"/>
        <w:rPr>
          <w:rFonts w:ascii="Times New Roman" w:hAnsi="Times New Roman" w:cs="Times New Roman"/>
          <w:b/>
        </w:rPr>
      </w:pPr>
      <w:r w:rsidRPr="00FE48D8">
        <w:rPr>
          <w:rFonts w:ascii="Times New Roman" w:hAnsi="Times New Roman" w:cs="Times New Roman"/>
          <w:b/>
        </w:rPr>
        <w:t>CLÁ</w:t>
      </w:r>
      <w:r w:rsidR="0089085C" w:rsidRPr="00FE48D8">
        <w:rPr>
          <w:rFonts w:ascii="Times New Roman" w:hAnsi="Times New Roman" w:cs="Times New Roman"/>
          <w:b/>
        </w:rPr>
        <w:t xml:space="preserve">USULA </w:t>
      </w:r>
      <w:r w:rsidR="00FE48D8" w:rsidRPr="00FE48D8">
        <w:rPr>
          <w:rFonts w:ascii="Times New Roman" w:hAnsi="Times New Roman" w:cs="Times New Roman"/>
          <w:b/>
        </w:rPr>
        <w:t>SETIMA</w:t>
      </w:r>
      <w:r w:rsidR="0089085C" w:rsidRPr="00FE48D8">
        <w:rPr>
          <w:rFonts w:ascii="Times New Roman" w:hAnsi="Times New Roman" w:cs="Times New Roman"/>
          <w:b/>
        </w:rPr>
        <w:t xml:space="preserve"> – DAS PENALIDADES.</w:t>
      </w:r>
    </w:p>
    <w:p w14:paraId="4D18F4A9" w14:textId="70983100" w:rsidR="00756B7C" w:rsidRPr="00FE48D8" w:rsidRDefault="00FE48D8" w:rsidP="0065512D">
      <w:pPr>
        <w:pStyle w:val="PargrafodaLista"/>
        <w:ind w:left="0"/>
        <w:rPr>
          <w:rFonts w:ascii="Times New Roman" w:hAnsi="Times New Roman" w:cs="Times New Roman"/>
        </w:rPr>
      </w:pPr>
      <w:r w:rsidRPr="00FE48D8">
        <w:rPr>
          <w:rFonts w:ascii="Times New Roman" w:hAnsi="Times New Roman" w:cs="Times New Roman"/>
        </w:rPr>
        <w:t>7</w:t>
      </w:r>
      <w:r w:rsidR="003B1E44" w:rsidRPr="00FE48D8">
        <w:rPr>
          <w:rFonts w:ascii="Times New Roman" w:hAnsi="Times New Roman" w:cs="Times New Roman"/>
        </w:rPr>
        <w:t xml:space="preserve">.1 </w:t>
      </w:r>
      <w:r w:rsidR="0089085C" w:rsidRPr="00FE48D8">
        <w:rPr>
          <w:rFonts w:ascii="Times New Roman" w:hAnsi="Times New Roman" w:cs="Times New Roman"/>
        </w:rPr>
        <w:t xml:space="preserve">O descumprimento total ou parcial das obrigações assumidas ou o cumprimento em desacordo </w:t>
      </w:r>
      <w:r w:rsidR="00756B7C" w:rsidRPr="00FE48D8">
        <w:rPr>
          <w:rFonts w:ascii="Times New Roman" w:hAnsi="Times New Roman" w:cs="Times New Roman"/>
        </w:rPr>
        <w:t>com o pactuado acarretará, à CREDENCIADA, as penalidades previstas no Artigo 87, da Lei n°</w:t>
      </w:r>
      <w:r w:rsidR="006B396B">
        <w:rPr>
          <w:rFonts w:ascii="Times New Roman" w:hAnsi="Times New Roman" w:cs="Times New Roman"/>
        </w:rPr>
        <w:t xml:space="preserve"> </w:t>
      </w:r>
      <w:r w:rsidR="00756B7C" w:rsidRPr="00FE48D8">
        <w:rPr>
          <w:rFonts w:ascii="Times New Roman" w:hAnsi="Times New Roman" w:cs="Times New Roman"/>
        </w:rPr>
        <w:t>8666/93</w:t>
      </w:r>
      <w:r w:rsidR="00465274" w:rsidRPr="00FE48D8">
        <w:rPr>
          <w:rFonts w:ascii="Times New Roman" w:hAnsi="Times New Roman" w:cs="Times New Roman"/>
        </w:rPr>
        <w:t xml:space="preserve"> </w:t>
      </w:r>
      <w:r w:rsidR="00756B7C" w:rsidRPr="00FE48D8">
        <w:rPr>
          <w:rFonts w:ascii="Times New Roman" w:hAnsi="Times New Roman" w:cs="Times New Roman"/>
        </w:rPr>
        <w:t>e</w:t>
      </w:r>
      <w:r w:rsidR="00465274" w:rsidRPr="00FE48D8">
        <w:rPr>
          <w:rFonts w:ascii="Times New Roman" w:hAnsi="Times New Roman" w:cs="Times New Roman"/>
        </w:rPr>
        <w:t xml:space="preserve"> </w:t>
      </w:r>
      <w:r w:rsidR="00756B7C" w:rsidRPr="00FE48D8">
        <w:rPr>
          <w:rFonts w:ascii="Times New Roman" w:hAnsi="Times New Roman" w:cs="Times New Roman"/>
        </w:rPr>
        <w:t>alterações, conforme a gravidade da infração e independentemente da incidência de multa e sem prejuízo de descredenciamento.</w:t>
      </w:r>
    </w:p>
    <w:p w14:paraId="516ED4FB" w14:textId="77777777" w:rsidR="00756B7C" w:rsidRPr="00FE48D8" w:rsidRDefault="00756B7C" w:rsidP="005F10A4">
      <w:pPr>
        <w:pStyle w:val="PargrafodaLista"/>
        <w:ind w:left="0"/>
        <w:rPr>
          <w:rFonts w:ascii="Times New Roman" w:hAnsi="Times New Roman" w:cs="Times New Roman"/>
        </w:rPr>
      </w:pPr>
    </w:p>
    <w:p w14:paraId="23ED7601" w14:textId="77777777" w:rsidR="0089085C" w:rsidRPr="00FE48D8" w:rsidRDefault="00756B7C" w:rsidP="005F10A4">
      <w:pPr>
        <w:pStyle w:val="PargrafodaLista"/>
        <w:ind w:left="0"/>
        <w:rPr>
          <w:rFonts w:ascii="Times New Roman" w:hAnsi="Times New Roman" w:cs="Times New Roman"/>
          <w:b/>
        </w:rPr>
      </w:pPr>
      <w:r w:rsidRPr="00FE48D8">
        <w:rPr>
          <w:rFonts w:ascii="Times New Roman" w:hAnsi="Times New Roman" w:cs="Times New Roman"/>
          <w:b/>
        </w:rPr>
        <w:t xml:space="preserve">CLÁUSULA </w:t>
      </w:r>
      <w:r w:rsidR="00FE48D8" w:rsidRPr="00FE48D8">
        <w:rPr>
          <w:rFonts w:ascii="Times New Roman" w:hAnsi="Times New Roman" w:cs="Times New Roman"/>
          <w:b/>
        </w:rPr>
        <w:t>OITAVA</w:t>
      </w:r>
      <w:r w:rsidRPr="00FE48D8">
        <w:rPr>
          <w:rFonts w:ascii="Times New Roman" w:hAnsi="Times New Roman" w:cs="Times New Roman"/>
          <w:b/>
        </w:rPr>
        <w:t xml:space="preserve"> – DAS SANÇÕES</w:t>
      </w:r>
    </w:p>
    <w:p w14:paraId="67D4CF84" w14:textId="0A94AF0D" w:rsidR="004531DB" w:rsidRPr="00FE48D8" w:rsidRDefault="00FE48D8" w:rsidP="005F10A4">
      <w:pPr>
        <w:pStyle w:val="PargrafodaLista"/>
        <w:ind w:left="0"/>
        <w:rPr>
          <w:rFonts w:ascii="Times New Roman" w:hAnsi="Times New Roman" w:cs="Times New Roman"/>
        </w:rPr>
      </w:pPr>
      <w:r w:rsidRPr="00FE48D8">
        <w:rPr>
          <w:rFonts w:ascii="Times New Roman" w:hAnsi="Times New Roman" w:cs="Times New Roman"/>
        </w:rPr>
        <w:t>8</w:t>
      </w:r>
      <w:r w:rsidR="003B1E44" w:rsidRPr="00FE48D8">
        <w:rPr>
          <w:rFonts w:ascii="Times New Roman" w:hAnsi="Times New Roman" w:cs="Times New Roman"/>
        </w:rPr>
        <w:t xml:space="preserve">.1 </w:t>
      </w:r>
      <w:r w:rsidR="00756B7C" w:rsidRPr="00FE48D8">
        <w:rPr>
          <w:rFonts w:ascii="Times New Roman" w:hAnsi="Times New Roman" w:cs="Times New Roman"/>
        </w:rPr>
        <w:t>Pelo descumprimento total ou parcial das condições contratuais, a Prefeitura Municipal, poderá aplicar à contrata</w:t>
      </w:r>
      <w:r w:rsidR="004531DB" w:rsidRPr="00FE48D8">
        <w:rPr>
          <w:rFonts w:ascii="Times New Roman" w:hAnsi="Times New Roman" w:cs="Times New Roman"/>
        </w:rPr>
        <w:t>da as seguintes penalidades, alé</w:t>
      </w:r>
      <w:r w:rsidR="00756B7C" w:rsidRPr="00FE48D8">
        <w:rPr>
          <w:rFonts w:ascii="Times New Roman" w:hAnsi="Times New Roman" w:cs="Times New Roman"/>
        </w:rPr>
        <w:t xml:space="preserve">m </w:t>
      </w:r>
      <w:r w:rsidR="004531DB" w:rsidRPr="00FE48D8">
        <w:rPr>
          <w:rFonts w:ascii="Times New Roman" w:hAnsi="Times New Roman" w:cs="Times New Roman"/>
        </w:rPr>
        <w:t xml:space="preserve">da responsabilização civil e penal cabíveis, sem prejuízo do disposto no art. 49, da Lei </w:t>
      </w:r>
      <w:r w:rsidR="006B396B">
        <w:rPr>
          <w:rFonts w:ascii="Times New Roman" w:hAnsi="Times New Roman" w:cs="Times New Roman"/>
        </w:rPr>
        <w:t xml:space="preserve">nº </w:t>
      </w:r>
      <w:r w:rsidR="004531DB" w:rsidRPr="00FE48D8">
        <w:rPr>
          <w:rFonts w:ascii="Times New Roman" w:hAnsi="Times New Roman" w:cs="Times New Roman"/>
        </w:rPr>
        <w:t>8.666/93 e alterações:</w:t>
      </w:r>
    </w:p>
    <w:p w14:paraId="6A29DBE8" w14:textId="77777777" w:rsidR="004531DB" w:rsidRPr="00FE48D8" w:rsidRDefault="004531DB" w:rsidP="00C12446">
      <w:pPr>
        <w:pStyle w:val="PargrafodaLista"/>
        <w:numPr>
          <w:ilvl w:val="0"/>
          <w:numId w:val="6"/>
        </w:numPr>
        <w:spacing w:before="240"/>
        <w:ind w:left="0" w:firstLine="0"/>
        <w:rPr>
          <w:rFonts w:ascii="Times New Roman" w:hAnsi="Times New Roman" w:cs="Times New Roman"/>
        </w:rPr>
      </w:pPr>
      <w:r w:rsidRPr="00FE48D8">
        <w:rPr>
          <w:rFonts w:ascii="Times New Roman" w:hAnsi="Times New Roman" w:cs="Times New Roman"/>
        </w:rPr>
        <w:t>Advertência;</w:t>
      </w:r>
    </w:p>
    <w:p w14:paraId="62E65521" w14:textId="77777777" w:rsidR="004531DB" w:rsidRPr="00FE48D8" w:rsidRDefault="004531DB" w:rsidP="00C12446">
      <w:pPr>
        <w:pStyle w:val="PargrafodaLista"/>
        <w:numPr>
          <w:ilvl w:val="0"/>
          <w:numId w:val="6"/>
        </w:numPr>
        <w:spacing w:before="240"/>
        <w:ind w:left="0" w:firstLine="0"/>
        <w:rPr>
          <w:rFonts w:ascii="Times New Roman" w:hAnsi="Times New Roman" w:cs="Times New Roman"/>
        </w:rPr>
      </w:pPr>
      <w:r w:rsidRPr="00FE48D8">
        <w:rPr>
          <w:rFonts w:ascii="Times New Roman" w:hAnsi="Times New Roman" w:cs="Times New Roman"/>
        </w:rPr>
        <w:t xml:space="preserve">Multa de 10% (dez por cento) sobre o valor da nota de empenho ou do contrato, em caso de recusa injustificada da interessada em assinar o contrato;  </w:t>
      </w:r>
    </w:p>
    <w:p w14:paraId="395CCAE0" w14:textId="77777777" w:rsidR="004531DB" w:rsidRPr="00FE48D8" w:rsidRDefault="004531DB" w:rsidP="00C12446">
      <w:pPr>
        <w:pStyle w:val="PargrafodaLista"/>
        <w:numPr>
          <w:ilvl w:val="0"/>
          <w:numId w:val="6"/>
        </w:numPr>
        <w:spacing w:before="240"/>
        <w:ind w:left="0" w:firstLine="0"/>
        <w:rPr>
          <w:rFonts w:ascii="Times New Roman" w:hAnsi="Times New Roman" w:cs="Times New Roman"/>
        </w:rPr>
      </w:pPr>
      <w:r w:rsidRPr="00FE48D8">
        <w:rPr>
          <w:rFonts w:ascii="Times New Roman" w:hAnsi="Times New Roman" w:cs="Times New Roman"/>
        </w:rPr>
        <w:t>Suspensão temporária do direito de licitar e contratar coma Administração;</w:t>
      </w:r>
    </w:p>
    <w:p w14:paraId="37DFBED4" w14:textId="0C545F13" w:rsidR="007C5F9E" w:rsidRPr="00FE48D8" w:rsidRDefault="004531DB" w:rsidP="00C12446">
      <w:pPr>
        <w:pStyle w:val="PargrafodaLista"/>
        <w:numPr>
          <w:ilvl w:val="0"/>
          <w:numId w:val="6"/>
        </w:numPr>
        <w:spacing w:before="240"/>
        <w:ind w:left="0" w:firstLine="0"/>
        <w:rPr>
          <w:rFonts w:ascii="Times New Roman" w:hAnsi="Times New Roman" w:cs="Times New Roman"/>
        </w:rPr>
      </w:pPr>
      <w:r w:rsidRPr="00FE48D8">
        <w:rPr>
          <w:rFonts w:ascii="Times New Roman" w:hAnsi="Times New Roman" w:cs="Times New Roman"/>
        </w:rPr>
        <w:t>Declaração de inidoneidade para licitar ou contratar com a Administração P</w:t>
      </w:r>
      <w:r w:rsidR="00465274" w:rsidRPr="00FE48D8">
        <w:rPr>
          <w:rFonts w:ascii="Times New Roman" w:hAnsi="Times New Roman" w:cs="Times New Roman"/>
        </w:rPr>
        <w:t>ú</w:t>
      </w:r>
      <w:r w:rsidR="007C5F9E" w:rsidRPr="00FE48D8">
        <w:rPr>
          <w:rFonts w:ascii="Times New Roman" w:hAnsi="Times New Roman" w:cs="Times New Roman"/>
        </w:rPr>
        <w:t>blic</w:t>
      </w:r>
      <w:r w:rsidRPr="00FE48D8">
        <w:rPr>
          <w:rFonts w:ascii="Times New Roman" w:hAnsi="Times New Roman" w:cs="Times New Roman"/>
        </w:rPr>
        <w:t>a</w:t>
      </w:r>
      <w:r w:rsidR="007C5F9E" w:rsidRPr="00FE48D8">
        <w:rPr>
          <w:rFonts w:ascii="Times New Roman" w:hAnsi="Times New Roman" w:cs="Times New Roman"/>
        </w:rPr>
        <w:t xml:space="preserve">, enquanto perdurarem os motivos determinantes da punição ou </w:t>
      </w:r>
      <w:r w:rsidR="00EB7042" w:rsidRPr="00FE48D8">
        <w:rPr>
          <w:rFonts w:ascii="Times New Roman" w:hAnsi="Times New Roman" w:cs="Times New Roman"/>
        </w:rPr>
        <w:t>até</w:t>
      </w:r>
      <w:r w:rsidR="007C5F9E" w:rsidRPr="00FE48D8">
        <w:rPr>
          <w:rFonts w:ascii="Times New Roman" w:hAnsi="Times New Roman" w:cs="Times New Roman"/>
        </w:rPr>
        <w:t xml:space="preserve"> que seja promovida a reabilitação perante a própria autoridade que tiver aplicado </w:t>
      </w:r>
      <w:r w:rsidR="00D54F66" w:rsidRPr="00FE48D8">
        <w:rPr>
          <w:rFonts w:ascii="Times New Roman" w:hAnsi="Times New Roman" w:cs="Times New Roman"/>
        </w:rPr>
        <w:t>à</w:t>
      </w:r>
      <w:r w:rsidR="007C5F9E" w:rsidRPr="00FE48D8">
        <w:rPr>
          <w:rFonts w:ascii="Times New Roman" w:hAnsi="Times New Roman" w:cs="Times New Roman"/>
        </w:rPr>
        <w:t xml:space="preserve"> penalidade.</w:t>
      </w:r>
    </w:p>
    <w:p w14:paraId="1DA8A17C" w14:textId="440EC7C4" w:rsidR="007C5F9E" w:rsidRPr="00FE48D8" w:rsidRDefault="007C5F9E" w:rsidP="00C12446">
      <w:pPr>
        <w:pStyle w:val="PargrafodaLista"/>
        <w:numPr>
          <w:ilvl w:val="0"/>
          <w:numId w:val="6"/>
        </w:numPr>
        <w:spacing w:before="240"/>
        <w:ind w:left="0" w:firstLine="0"/>
        <w:rPr>
          <w:rFonts w:ascii="Times New Roman" w:hAnsi="Times New Roman" w:cs="Times New Roman"/>
        </w:rPr>
      </w:pPr>
      <w:r w:rsidRPr="00FE48D8">
        <w:rPr>
          <w:rFonts w:ascii="Times New Roman" w:hAnsi="Times New Roman" w:cs="Times New Roman"/>
        </w:rPr>
        <w:t xml:space="preserve">Pela recusa em </w:t>
      </w:r>
      <w:r w:rsidR="00465274" w:rsidRPr="00FE48D8">
        <w:rPr>
          <w:rFonts w:ascii="Times New Roman" w:hAnsi="Times New Roman" w:cs="Times New Roman"/>
        </w:rPr>
        <w:t>entregar as sementes ora contratado, sofrerá</w:t>
      </w:r>
      <w:r w:rsidRPr="00FE48D8">
        <w:rPr>
          <w:rFonts w:ascii="Times New Roman" w:hAnsi="Times New Roman" w:cs="Times New Roman"/>
        </w:rPr>
        <w:t xml:space="preserve"> as penalidades previstas no Art. 87, II, da Lei n°</w:t>
      </w:r>
      <w:r w:rsidR="006B396B">
        <w:rPr>
          <w:rFonts w:ascii="Times New Roman" w:hAnsi="Times New Roman" w:cs="Times New Roman"/>
        </w:rPr>
        <w:t xml:space="preserve"> </w:t>
      </w:r>
      <w:r w:rsidRPr="00FE48D8">
        <w:rPr>
          <w:rFonts w:ascii="Times New Roman" w:hAnsi="Times New Roman" w:cs="Times New Roman"/>
        </w:rPr>
        <w:t>8666/93 e alterações.</w:t>
      </w:r>
    </w:p>
    <w:p w14:paraId="6947DD0C" w14:textId="77777777" w:rsidR="007C5F9E" w:rsidRPr="00FE48D8" w:rsidRDefault="007C5F9E" w:rsidP="00465274">
      <w:pPr>
        <w:pStyle w:val="PargrafodaLista"/>
        <w:spacing w:before="240"/>
        <w:ind w:left="0"/>
        <w:rPr>
          <w:rFonts w:ascii="Times New Roman" w:hAnsi="Times New Roman" w:cs="Times New Roman"/>
        </w:rPr>
      </w:pPr>
    </w:p>
    <w:p w14:paraId="04F80EBF" w14:textId="77777777" w:rsidR="007C5F9E" w:rsidRPr="00FE48D8" w:rsidRDefault="007C5F9E" w:rsidP="00465274">
      <w:pPr>
        <w:pStyle w:val="PargrafodaLista"/>
        <w:spacing w:before="240"/>
        <w:ind w:left="0"/>
        <w:rPr>
          <w:rFonts w:ascii="Times New Roman" w:hAnsi="Times New Roman" w:cs="Times New Roman"/>
          <w:b/>
        </w:rPr>
      </w:pPr>
      <w:r w:rsidRPr="00FE48D8">
        <w:rPr>
          <w:rFonts w:ascii="Times New Roman" w:hAnsi="Times New Roman" w:cs="Times New Roman"/>
          <w:b/>
        </w:rPr>
        <w:t xml:space="preserve">CLAUSULA </w:t>
      </w:r>
      <w:r w:rsidR="00FE48D8" w:rsidRPr="00FE48D8">
        <w:rPr>
          <w:rFonts w:ascii="Times New Roman" w:hAnsi="Times New Roman" w:cs="Times New Roman"/>
          <w:b/>
        </w:rPr>
        <w:t>NONA</w:t>
      </w:r>
      <w:r w:rsidRPr="00FE48D8">
        <w:rPr>
          <w:rFonts w:ascii="Times New Roman" w:hAnsi="Times New Roman" w:cs="Times New Roman"/>
          <w:b/>
        </w:rPr>
        <w:t xml:space="preserve"> – DAS OBRIGAÇÕES DA CREDENCIANTE</w:t>
      </w:r>
    </w:p>
    <w:p w14:paraId="3B5A72C1" w14:textId="77777777" w:rsidR="007C5F9E" w:rsidRPr="00FE48D8" w:rsidRDefault="00FE48D8" w:rsidP="00465274">
      <w:pPr>
        <w:pStyle w:val="PargrafodaLista"/>
        <w:spacing w:before="240"/>
        <w:ind w:left="0"/>
        <w:rPr>
          <w:rFonts w:ascii="Times New Roman" w:hAnsi="Times New Roman" w:cs="Times New Roman"/>
        </w:rPr>
      </w:pPr>
      <w:r w:rsidRPr="00FE48D8">
        <w:rPr>
          <w:rFonts w:ascii="Times New Roman" w:hAnsi="Times New Roman" w:cs="Times New Roman"/>
        </w:rPr>
        <w:t xml:space="preserve">9.1 </w:t>
      </w:r>
      <w:r w:rsidR="007C5F9E" w:rsidRPr="00FE48D8">
        <w:rPr>
          <w:rFonts w:ascii="Times New Roman" w:hAnsi="Times New Roman" w:cs="Times New Roman"/>
        </w:rPr>
        <w:t>Efetuar o pagamento à Credenciada, de acordo com a forma e prazos estabelecidos no edital e presente termo.</w:t>
      </w:r>
    </w:p>
    <w:p w14:paraId="17F126E4" w14:textId="5783E29A" w:rsidR="007C5F9E" w:rsidRDefault="00FE48D8" w:rsidP="00465274">
      <w:pPr>
        <w:pStyle w:val="PargrafodaLista"/>
        <w:spacing w:before="240"/>
        <w:ind w:left="0"/>
        <w:rPr>
          <w:rFonts w:ascii="Times New Roman" w:hAnsi="Times New Roman" w:cs="Times New Roman"/>
        </w:rPr>
      </w:pPr>
      <w:r w:rsidRPr="00FE48D8">
        <w:rPr>
          <w:rFonts w:ascii="Times New Roman" w:hAnsi="Times New Roman" w:cs="Times New Roman"/>
        </w:rPr>
        <w:t xml:space="preserve">9.2 </w:t>
      </w:r>
      <w:r w:rsidR="007C5F9E" w:rsidRPr="00FE48D8">
        <w:rPr>
          <w:rFonts w:ascii="Times New Roman" w:hAnsi="Times New Roman" w:cs="Times New Roman"/>
        </w:rPr>
        <w:t>Fiscalizar o cumprimento das normas previstas no programa e na Lei.</w:t>
      </w:r>
    </w:p>
    <w:p w14:paraId="7999071B" w14:textId="7EB29CDA" w:rsidR="00454017" w:rsidRDefault="00454017" w:rsidP="00465274">
      <w:pPr>
        <w:pStyle w:val="PargrafodaLista"/>
        <w:spacing w:before="240"/>
        <w:ind w:left="0"/>
        <w:rPr>
          <w:rFonts w:ascii="Times New Roman" w:hAnsi="Times New Roman" w:cs="Times New Roman"/>
        </w:rPr>
      </w:pPr>
    </w:p>
    <w:p w14:paraId="1E5E4AAF" w14:textId="77777777" w:rsidR="007C5F9E" w:rsidRPr="00FE48D8" w:rsidRDefault="00FE48D8" w:rsidP="00465274">
      <w:pPr>
        <w:pStyle w:val="PargrafodaLista"/>
        <w:spacing w:before="240"/>
        <w:ind w:left="0"/>
        <w:rPr>
          <w:rFonts w:ascii="Times New Roman" w:hAnsi="Times New Roman" w:cs="Times New Roman"/>
          <w:b/>
        </w:rPr>
      </w:pPr>
      <w:r w:rsidRPr="00FE48D8">
        <w:rPr>
          <w:rFonts w:ascii="Times New Roman" w:hAnsi="Times New Roman" w:cs="Times New Roman"/>
          <w:b/>
        </w:rPr>
        <w:t>CLAUSULA DECIMA</w:t>
      </w:r>
      <w:r w:rsidR="007C5F9E" w:rsidRPr="00FE48D8">
        <w:rPr>
          <w:rFonts w:ascii="Times New Roman" w:hAnsi="Times New Roman" w:cs="Times New Roman"/>
          <w:b/>
        </w:rPr>
        <w:t xml:space="preserve"> – RESCISÃO CONTRATUAL</w:t>
      </w:r>
    </w:p>
    <w:p w14:paraId="2263E2D5" w14:textId="77777777" w:rsidR="0076181A" w:rsidRPr="00FE48D8" w:rsidRDefault="0076181A" w:rsidP="00EE4894">
      <w:pPr>
        <w:pStyle w:val="PargrafodaLista"/>
        <w:numPr>
          <w:ilvl w:val="1"/>
          <w:numId w:val="12"/>
        </w:numPr>
        <w:spacing w:before="240"/>
        <w:ind w:left="0" w:firstLine="0"/>
        <w:rPr>
          <w:rFonts w:ascii="Times New Roman" w:hAnsi="Times New Roman" w:cs="Times New Roman"/>
        </w:rPr>
      </w:pPr>
      <w:r w:rsidRPr="00FE48D8">
        <w:rPr>
          <w:rFonts w:ascii="Times New Roman" w:hAnsi="Times New Roman" w:cs="Times New Roman"/>
        </w:rPr>
        <w:t>Mediante acordo expresso, e firmado pelas partes, após um aviso premonitório, também expresso, feito com antecedência de 15 (quinze) dias pelo interessado.</w:t>
      </w:r>
    </w:p>
    <w:p w14:paraId="6D01D540" w14:textId="77777777" w:rsidR="00FE48D8" w:rsidRPr="00FE48D8" w:rsidRDefault="0076181A" w:rsidP="00EE4894">
      <w:pPr>
        <w:pStyle w:val="PargrafodaLista"/>
        <w:numPr>
          <w:ilvl w:val="1"/>
          <w:numId w:val="12"/>
        </w:numPr>
        <w:spacing w:before="240"/>
        <w:ind w:left="0" w:firstLine="0"/>
        <w:rPr>
          <w:rFonts w:ascii="Times New Roman" w:hAnsi="Times New Roman" w:cs="Times New Roman"/>
        </w:rPr>
      </w:pPr>
      <w:r w:rsidRPr="00FE48D8">
        <w:rPr>
          <w:rFonts w:ascii="Times New Roman" w:hAnsi="Times New Roman" w:cs="Times New Roman"/>
        </w:rPr>
        <w:lastRenderedPageBreak/>
        <w:t xml:space="preserve">No caso de rescisão do contrato ou extinção do programa, a </w:t>
      </w:r>
      <w:proofErr w:type="spellStart"/>
      <w:r w:rsidRPr="00FE48D8">
        <w:rPr>
          <w:rFonts w:ascii="Times New Roman" w:hAnsi="Times New Roman" w:cs="Times New Roman"/>
        </w:rPr>
        <w:t>credenciante</w:t>
      </w:r>
      <w:proofErr w:type="spellEnd"/>
      <w:r w:rsidRPr="00FE48D8">
        <w:rPr>
          <w:rFonts w:ascii="Times New Roman" w:hAnsi="Times New Roman" w:cs="Times New Roman"/>
        </w:rPr>
        <w:t xml:space="preserve"> honrar</w:t>
      </w:r>
      <w:r w:rsidR="00465274" w:rsidRPr="00FE48D8">
        <w:rPr>
          <w:rFonts w:ascii="Times New Roman" w:hAnsi="Times New Roman" w:cs="Times New Roman"/>
        </w:rPr>
        <w:t>á</w:t>
      </w:r>
      <w:r w:rsidRPr="00FE48D8">
        <w:rPr>
          <w:rFonts w:ascii="Times New Roman" w:hAnsi="Times New Roman" w:cs="Times New Roman"/>
        </w:rPr>
        <w:t xml:space="preserve"> com todos os juros dos contratos já efetivados.</w:t>
      </w:r>
    </w:p>
    <w:p w14:paraId="7A5EEA36" w14:textId="77777777" w:rsidR="00FE48D8" w:rsidRPr="00FE48D8" w:rsidRDefault="0076181A" w:rsidP="00EE4894">
      <w:pPr>
        <w:pStyle w:val="PargrafodaLista"/>
        <w:numPr>
          <w:ilvl w:val="1"/>
          <w:numId w:val="12"/>
        </w:numPr>
        <w:spacing w:before="240"/>
        <w:ind w:left="0" w:firstLine="0"/>
        <w:rPr>
          <w:rFonts w:ascii="Times New Roman" w:hAnsi="Times New Roman" w:cs="Times New Roman"/>
        </w:rPr>
      </w:pPr>
      <w:r w:rsidRPr="00FE48D8">
        <w:rPr>
          <w:rFonts w:ascii="Times New Roman" w:hAnsi="Times New Roman" w:cs="Times New Roman"/>
        </w:rPr>
        <w:t>Ceda ou transfira, no todo ou em parte, o objetivo deste contrato ou delegue a outrem as incumbências e/ou as obrigações nele consignadas, sem previa e expressa autorização da CREDENCIANTE.</w:t>
      </w:r>
    </w:p>
    <w:p w14:paraId="264C2476" w14:textId="77777777" w:rsidR="00FE48D8" w:rsidRPr="00FE48D8" w:rsidRDefault="00CB2C9D" w:rsidP="00EE4894">
      <w:pPr>
        <w:pStyle w:val="PargrafodaLista"/>
        <w:numPr>
          <w:ilvl w:val="1"/>
          <w:numId w:val="12"/>
        </w:numPr>
        <w:spacing w:before="240"/>
        <w:ind w:left="0" w:firstLine="0"/>
        <w:rPr>
          <w:rFonts w:ascii="Times New Roman" w:hAnsi="Times New Roman" w:cs="Times New Roman"/>
        </w:rPr>
      </w:pPr>
      <w:r w:rsidRPr="00FE48D8">
        <w:rPr>
          <w:rFonts w:ascii="Times New Roman" w:hAnsi="Times New Roman" w:cs="Times New Roman"/>
        </w:rPr>
        <w:t xml:space="preserve">Venha a agir com dolo, culpa, simulação ou em fraude na </w:t>
      </w:r>
      <w:r w:rsidR="00465274" w:rsidRPr="00FE48D8">
        <w:rPr>
          <w:rFonts w:ascii="Times New Roman" w:hAnsi="Times New Roman" w:cs="Times New Roman"/>
        </w:rPr>
        <w:t>entrega das sementes</w:t>
      </w:r>
      <w:r w:rsidRPr="00FE48D8">
        <w:rPr>
          <w:rFonts w:ascii="Times New Roman" w:hAnsi="Times New Roman" w:cs="Times New Roman"/>
        </w:rPr>
        <w:t xml:space="preserve"> contratad</w:t>
      </w:r>
      <w:r w:rsidR="00465274" w:rsidRPr="00FE48D8">
        <w:rPr>
          <w:rFonts w:ascii="Times New Roman" w:hAnsi="Times New Roman" w:cs="Times New Roman"/>
        </w:rPr>
        <w:t>a</w:t>
      </w:r>
      <w:r w:rsidRPr="00FE48D8">
        <w:rPr>
          <w:rFonts w:ascii="Times New Roman" w:hAnsi="Times New Roman" w:cs="Times New Roman"/>
        </w:rPr>
        <w:t>s.</w:t>
      </w:r>
    </w:p>
    <w:p w14:paraId="521F8CAC" w14:textId="77777777" w:rsidR="00FE48D8" w:rsidRPr="00FE48D8" w:rsidRDefault="00CB2C9D" w:rsidP="00EE4894">
      <w:pPr>
        <w:pStyle w:val="PargrafodaLista"/>
        <w:numPr>
          <w:ilvl w:val="1"/>
          <w:numId w:val="12"/>
        </w:numPr>
        <w:spacing w:before="240"/>
        <w:ind w:left="0" w:firstLine="0"/>
        <w:rPr>
          <w:rFonts w:ascii="Times New Roman" w:hAnsi="Times New Roman" w:cs="Times New Roman"/>
        </w:rPr>
      </w:pPr>
      <w:r w:rsidRPr="00FE48D8">
        <w:rPr>
          <w:rFonts w:ascii="Times New Roman" w:hAnsi="Times New Roman" w:cs="Times New Roman"/>
        </w:rPr>
        <w:t xml:space="preserve">Quando pela reiteração de impugnação </w:t>
      </w:r>
      <w:r w:rsidR="00F13D7F" w:rsidRPr="00FE48D8">
        <w:rPr>
          <w:rFonts w:ascii="Times New Roman" w:hAnsi="Times New Roman" w:cs="Times New Roman"/>
        </w:rPr>
        <w:t>das sementes</w:t>
      </w:r>
      <w:r w:rsidRPr="00FE48D8">
        <w:rPr>
          <w:rFonts w:ascii="Times New Roman" w:hAnsi="Times New Roman" w:cs="Times New Roman"/>
        </w:rPr>
        <w:t xml:space="preserve"> ficar evidencia a incapacidade da credenciada para dar execução satisfatória ao contrato.</w:t>
      </w:r>
    </w:p>
    <w:p w14:paraId="1F64791B" w14:textId="77777777" w:rsidR="00FE48D8" w:rsidRPr="00FE48D8" w:rsidRDefault="00CB2C9D" w:rsidP="00EE4894">
      <w:pPr>
        <w:pStyle w:val="PargrafodaLista"/>
        <w:numPr>
          <w:ilvl w:val="1"/>
          <w:numId w:val="12"/>
        </w:numPr>
        <w:spacing w:before="240"/>
        <w:ind w:left="0" w:firstLine="0"/>
        <w:rPr>
          <w:rFonts w:ascii="Times New Roman" w:hAnsi="Times New Roman" w:cs="Times New Roman"/>
        </w:rPr>
      </w:pPr>
      <w:r w:rsidRPr="00FE48D8">
        <w:rPr>
          <w:rFonts w:ascii="Times New Roman" w:hAnsi="Times New Roman" w:cs="Times New Roman"/>
        </w:rPr>
        <w:t>Venha a falir, entrar em concordata, liquidação ou dissolução.</w:t>
      </w:r>
    </w:p>
    <w:p w14:paraId="6C86B362" w14:textId="4A590970" w:rsidR="00CB2C9D" w:rsidRPr="00FE48D8" w:rsidRDefault="00CB2C9D" w:rsidP="00EE4894">
      <w:pPr>
        <w:pStyle w:val="PargrafodaLista"/>
        <w:numPr>
          <w:ilvl w:val="1"/>
          <w:numId w:val="12"/>
        </w:numPr>
        <w:spacing w:before="240"/>
        <w:ind w:left="0" w:firstLine="0"/>
        <w:rPr>
          <w:rFonts w:ascii="Times New Roman" w:hAnsi="Times New Roman" w:cs="Times New Roman"/>
        </w:rPr>
      </w:pPr>
      <w:r w:rsidRPr="00FE48D8">
        <w:rPr>
          <w:rFonts w:ascii="Times New Roman" w:hAnsi="Times New Roman" w:cs="Times New Roman"/>
        </w:rPr>
        <w:t xml:space="preserve">Quando </w:t>
      </w:r>
      <w:r w:rsidR="00F13D7F" w:rsidRPr="00FE48D8">
        <w:rPr>
          <w:rFonts w:ascii="Times New Roman" w:hAnsi="Times New Roman" w:cs="Times New Roman"/>
        </w:rPr>
        <w:t>ocorrerem razõe</w:t>
      </w:r>
      <w:r w:rsidRPr="00FE48D8">
        <w:rPr>
          <w:rFonts w:ascii="Times New Roman" w:hAnsi="Times New Roman" w:cs="Times New Roman"/>
        </w:rPr>
        <w:t>s de interesse do serviço p</w:t>
      </w:r>
      <w:r w:rsidR="00F13D7F" w:rsidRPr="00FE48D8">
        <w:rPr>
          <w:rFonts w:ascii="Times New Roman" w:hAnsi="Times New Roman" w:cs="Times New Roman"/>
        </w:rPr>
        <w:t>ú</w:t>
      </w:r>
      <w:r w:rsidRPr="00FE48D8">
        <w:rPr>
          <w:rFonts w:ascii="Times New Roman" w:hAnsi="Times New Roman" w:cs="Times New Roman"/>
        </w:rPr>
        <w:t>blico e/ou na ocorrência de qualquer das disposições elencadas na Lei n° 8.666/93 e alterações.</w:t>
      </w:r>
    </w:p>
    <w:p w14:paraId="069CA7BF" w14:textId="77777777" w:rsidR="007A294B" w:rsidRPr="00FE48D8" w:rsidRDefault="007A294B" w:rsidP="00465274">
      <w:pPr>
        <w:pStyle w:val="PargrafodaLista"/>
        <w:spacing w:before="240"/>
        <w:ind w:left="0"/>
        <w:rPr>
          <w:rFonts w:ascii="Times New Roman" w:hAnsi="Times New Roman" w:cs="Times New Roman"/>
        </w:rPr>
      </w:pPr>
    </w:p>
    <w:p w14:paraId="42DC08A7" w14:textId="77777777" w:rsidR="00CB2C9D" w:rsidRPr="00FE48D8" w:rsidRDefault="007A294B" w:rsidP="00465274">
      <w:pPr>
        <w:pStyle w:val="PargrafodaLista"/>
        <w:spacing w:before="240"/>
        <w:ind w:left="0"/>
        <w:rPr>
          <w:rFonts w:ascii="Times New Roman" w:hAnsi="Times New Roman" w:cs="Times New Roman"/>
          <w:b/>
        </w:rPr>
      </w:pPr>
      <w:r w:rsidRPr="00FE48D8">
        <w:rPr>
          <w:rFonts w:ascii="Times New Roman" w:hAnsi="Times New Roman" w:cs="Times New Roman"/>
          <w:b/>
        </w:rPr>
        <w:t>CLAUSULA DÉ</w:t>
      </w:r>
      <w:r w:rsidR="00CB2C9D" w:rsidRPr="00FE48D8">
        <w:rPr>
          <w:rFonts w:ascii="Times New Roman" w:hAnsi="Times New Roman" w:cs="Times New Roman"/>
          <w:b/>
        </w:rPr>
        <w:t xml:space="preserve">CIMA </w:t>
      </w:r>
      <w:r w:rsidR="00FE48D8" w:rsidRPr="00FE48D8">
        <w:rPr>
          <w:rFonts w:ascii="Times New Roman" w:hAnsi="Times New Roman" w:cs="Times New Roman"/>
          <w:b/>
        </w:rPr>
        <w:t>PRIMEIR</w:t>
      </w:r>
      <w:r w:rsidR="00CB2C9D" w:rsidRPr="00FE48D8">
        <w:rPr>
          <w:rFonts w:ascii="Times New Roman" w:hAnsi="Times New Roman" w:cs="Times New Roman"/>
          <w:b/>
        </w:rPr>
        <w:t>A –</w:t>
      </w:r>
      <w:r w:rsidRPr="00FE48D8">
        <w:rPr>
          <w:rFonts w:ascii="Times New Roman" w:hAnsi="Times New Roman" w:cs="Times New Roman"/>
          <w:b/>
        </w:rPr>
        <w:t xml:space="preserve"> DOTAÇÃ</w:t>
      </w:r>
      <w:r w:rsidR="00CB2C9D" w:rsidRPr="00FE48D8">
        <w:rPr>
          <w:rFonts w:ascii="Times New Roman" w:hAnsi="Times New Roman" w:cs="Times New Roman"/>
          <w:b/>
        </w:rPr>
        <w:t xml:space="preserve">O </w:t>
      </w:r>
      <w:r w:rsidRPr="00FE48D8">
        <w:rPr>
          <w:rFonts w:ascii="Times New Roman" w:hAnsi="Times New Roman" w:cs="Times New Roman"/>
          <w:b/>
        </w:rPr>
        <w:t>ORÇAMENTÁ</w:t>
      </w:r>
      <w:r w:rsidR="00CB2C9D" w:rsidRPr="00FE48D8">
        <w:rPr>
          <w:rFonts w:ascii="Times New Roman" w:hAnsi="Times New Roman" w:cs="Times New Roman"/>
          <w:b/>
        </w:rPr>
        <w:t>RIA.</w:t>
      </w:r>
    </w:p>
    <w:p w14:paraId="0E44C656" w14:textId="77777777" w:rsidR="003B1E44" w:rsidRPr="00FE48D8" w:rsidRDefault="00FE48D8" w:rsidP="00FE48D8">
      <w:pPr>
        <w:rPr>
          <w:rFonts w:ascii="Times New Roman" w:hAnsi="Times New Roman" w:cs="Times New Roman"/>
        </w:rPr>
      </w:pPr>
      <w:r w:rsidRPr="00FE48D8">
        <w:rPr>
          <w:rFonts w:ascii="Times New Roman" w:hAnsi="Times New Roman" w:cs="Times New Roman"/>
        </w:rPr>
        <w:t xml:space="preserve">11.1 </w:t>
      </w:r>
      <w:r w:rsidR="003B1E44" w:rsidRPr="00FE48D8">
        <w:rPr>
          <w:rFonts w:ascii="Times New Roman" w:hAnsi="Times New Roman" w:cs="Times New Roman"/>
        </w:rPr>
        <w:t>Para contratação do objeto desta licitação os recursos previstos correrão por conta das dotações orçamentárias para o exercício</w:t>
      </w:r>
      <w:r w:rsidRPr="00FE48D8">
        <w:rPr>
          <w:rFonts w:ascii="Times New Roman" w:hAnsi="Times New Roman" w:cs="Times New Roman"/>
        </w:rPr>
        <w:t>.</w:t>
      </w:r>
    </w:p>
    <w:p w14:paraId="7F7998A5" w14:textId="77777777" w:rsidR="003B1E44" w:rsidRPr="00FE48D8" w:rsidRDefault="003B1E44" w:rsidP="003B1E44">
      <w:pPr>
        <w:pStyle w:val="PargrafodaLista"/>
        <w:ind w:left="708"/>
        <w:rPr>
          <w:rFonts w:ascii="Times New Roman" w:hAnsi="Times New Roman" w:cs="Times New Roman"/>
          <w:b/>
        </w:rPr>
      </w:pPr>
    </w:p>
    <w:p w14:paraId="76E1F61D" w14:textId="77777777" w:rsidR="00626712" w:rsidRPr="00FE48D8" w:rsidRDefault="007A294B" w:rsidP="00465274">
      <w:pPr>
        <w:pStyle w:val="PargrafodaLista"/>
        <w:spacing w:before="240"/>
        <w:ind w:left="0"/>
        <w:rPr>
          <w:rFonts w:ascii="Times New Roman" w:hAnsi="Times New Roman" w:cs="Times New Roman"/>
          <w:b/>
        </w:rPr>
      </w:pPr>
      <w:r w:rsidRPr="00FE48D8">
        <w:rPr>
          <w:rFonts w:ascii="Times New Roman" w:hAnsi="Times New Roman" w:cs="Times New Roman"/>
          <w:b/>
        </w:rPr>
        <w:t>CLAUSULA DÉ</w:t>
      </w:r>
      <w:r w:rsidR="00626712" w:rsidRPr="00FE48D8">
        <w:rPr>
          <w:rFonts w:ascii="Times New Roman" w:hAnsi="Times New Roman" w:cs="Times New Roman"/>
          <w:b/>
        </w:rPr>
        <w:t xml:space="preserve">CIMA </w:t>
      </w:r>
      <w:r w:rsidR="00FE48D8" w:rsidRPr="00FE48D8">
        <w:rPr>
          <w:rFonts w:ascii="Times New Roman" w:hAnsi="Times New Roman" w:cs="Times New Roman"/>
          <w:b/>
        </w:rPr>
        <w:t>SEGUNDA</w:t>
      </w:r>
      <w:r w:rsidR="00626712" w:rsidRPr="00FE48D8">
        <w:rPr>
          <w:rFonts w:ascii="Times New Roman" w:hAnsi="Times New Roman" w:cs="Times New Roman"/>
          <w:b/>
        </w:rPr>
        <w:t xml:space="preserve"> – CASOS OMISSOS </w:t>
      </w:r>
    </w:p>
    <w:p w14:paraId="55ABA042" w14:textId="2568DFED" w:rsidR="00626712" w:rsidRDefault="003B1E44" w:rsidP="00465274">
      <w:pPr>
        <w:pStyle w:val="PargrafodaLista"/>
        <w:spacing w:before="240"/>
        <w:ind w:left="0"/>
        <w:rPr>
          <w:rFonts w:ascii="Times New Roman" w:hAnsi="Times New Roman" w:cs="Times New Roman"/>
        </w:rPr>
      </w:pPr>
      <w:r w:rsidRPr="00FE48D8">
        <w:rPr>
          <w:rFonts w:ascii="Times New Roman" w:hAnsi="Times New Roman" w:cs="Times New Roman"/>
        </w:rPr>
        <w:t>1</w:t>
      </w:r>
      <w:r w:rsidR="00FE48D8" w:rsidRPr="00FE48D8">
        <w:rPr>
          <w:rFonts w:ascii="Times New Roman" w:hAnsi="Times New Roman" w:cs="Times New Roman"/>
        </w:rPr>
        <w:t>2</w:t>
      </w:r>
      <w:r w:rsidRPr="00FE48D8">
        <w:rPr>
          <w:rFonts w:ascii="Times New Roman" w:hAnsi="Times New Roman" w:cs="Times New Roman"/>
        </w:rPr>
        <w:t xml:space="preserve">.1 </w:t>
      </w:r>
      <w:r w:rsidR="00626712" w:rsidRPr="00FE48D8">
        <w:rPr>
          <w:rFonts w:ascii="Times New Roman" w:hAnsi="Times New Roman" w:cs="Times New Roman"/>
        </w:rPr>
        <w:t xml:space="preserve">Qualquer </w:t>
      </w:r>
      <w:r w:rsidR="006B396B" w:rsidRPr="00FE48D8">
        <w:rPr>
          <w:rFonts w:ascii="Times New Roman" w:hAnsi="Times New Roman" w:cs="Times New Roman"/>
        </w:rPr>
        <w:t>litígio judicial oriundo</w:t>
      </w:r>
      <w:r w:rsidR="00626712" w:rsidRPr="00FE48D8">
        <w:rPr>
          <w:rFonts w:ascii="Times New Roman" w:hAnsi="Times New Roman" w:cs="Times New Roman"/>
        </w:rPr>
        <w:t xml:space="preserve"> da aplicação do presente termo, será dirimida com base na legislação especifica, especialmente </w:t>
      </w:r>
      <w:r w:rsidR="00626712" w:rsidRPr="00EB7042">
        <w:rPr>
          <w:rFonts w:ascii="Times New Roman" w:hAnsi="Times New Roman" w:cs="Times New Roman"/>
        </w:rPr>
        <w:t xml:space="preserve">no </w:t>
      </w:r>
      <w:r w:rsidR="00EE4894" w:rsidRPr="00EB7042">
        <w:rPr>
          <w:rFonts w:ascii="Times New Roman" w:hAnsi="Times New Roman" w:cs="Times New Roman"/>
        </w:rPr>
        <w:t>Edital de Inexigibilidade n</w:t>
      </w:r>
      <w:r w:rsidR="00D03177" w:rsidRPr="00EB7042">
        <w:rPr>
          <w:rFonts w:ascii="Times New Roman" w:hAnsi="Times New Roman" w:cs="Times New Roman"/>
        </w:rPr>
        <w:t xml:space="preserve">° </w:t>
      </w:r>
      <w:r w:rsidR="00EB7042" w:rsidRPr="00EB7042">
        <w:rPr>
          <w:rFonts w:ascii="Times New Roman" w:hAnsi="Times New Roman" w:cs="Times New Roman"/>
        </w:rPr>
        <w:t>03</w:t>
      </w:r>
      <w:r w:rsidR="00BF4E7A" w:rsidRPr="00EB7042">
        <w:rPr>
          <w:rFonts w:ascii="Times New Roman" w:hAnsi="Times New Roman" w:cs="Times New Roman"/>
        </w:rPr>
        <w:t>/2023</w:t>
      </w:r>
      <w:r w:rsidR="00EE4894" w:rsidRPr="00EB7042">
        <w:rPr>
          <w:rFonts w:ascii="Times New Roman" w:hAnsi="Times New Roman" w:cs="Times New Roman"/>
        </w:rPr>
        <w:t xml:space="preserve"> - Chamamento Público para Credenciamento – Processo Licitatório n</w:t>
      </w:r>
      <w:r w:rsidR="00BF4E7A" w:rsidRPr="00EB7042">
        <w:rPr>
          <w:rFonts w:ascii="Times New Roman" w:hAnsi="Times New Roman" w:cs="Times New Roman"/>
        </w:rPr>
        <w:t xml:space="preserve">° </w:t>
      </w:r>
      <w:r w:rsidR="00EB7042" w:rsidRPr="00EB7042">
        <w:rPr>
          <w:rFonts w:ascii="Times New Roman" w:hAnsi="Times New Roman" w:cs="Times New Roman"/>
        </w:rPr>
        <w:t>05</w:t>
      </w:r>
      <w:r w:rsidR="00BF4E7A" w:rsidRPr="00EB7042">
        <w:rPr>
          <w:rFonts w:ascii="Times New Roman" w:hAnsi="Times New Roman" w:cs="Times New Roman"/>
        </w:rPr>
        <w:t>/2023</w:t>
      </w:r>
      <w:r w:rsidR="00EE4894" w:rsidRPr="00EB7042">
        <w:rPr>
          <w:rFonts w:ascii="Times New Roman" w:hAnsi="Times New Roman" w:cs="Times New Roman"/>
        </w:rPr>
        <w:t>.</w:t>
      </w:r>
    </w:p>
    <w:p w14:paraId="342FE935" w14:textId="77777777" w:rsidR="00057923" w:rsidRPr="00FE48D8" w:rsidRDefault="00057923" w:rsidP="00465274">
      <w:pPr>
        <w:pStyle w:val="PargrafodaLista"/>
        <w:spacing w:before="240"/>
        <w:ind w:left="0"/>
        <w:rPr>
          <w:rFonts w:ascii="Times New Roman" w:hAnsi="Times New Roman" w:cs="Times New Roman"/>
        </w:rPr>
      </w:pPr>
    </w:p>
    <w:p w14:paraId="2D1258F1" w14:textId="77777777" w:rsidR="00626712" w:rsidRPr="00FE48D8" w:rsidRDefault="007A294B" w:rsidP="00465274">
      <w:pPr>
        <w:pStyle w:val="PargrafodaLista"/>
        <w:spacing w:before="240"/>
        <w:ind w:left="0"/>
        <w:rPr>
          <w:rFonts w:ascii="Times New Roman" w:hAnsi="Times New Roman" w:cs="Times New Roman"/>
          <w:b/>
        </w:rPr>
      </w:pPr>
      <w:r w:rsidRPr="00FE48D8">
        <w:rPr>
          <w:rFonts w:ascii="Times New Roman" w:hAnsi="Times New Roman" w:cs="Times New Roman"/>
          <w:b/>
        </w:rPr>
        <w:t>CLAUSULA DÉ</w:t>
      </w:r>
      <w:r w:rsidR="00626712" w:rsidRPr="00FE48D8">
        <w:rPr>
          <w:rFonts w:ascii="Times New Roman" w:hAnsi="Times New Roman" w:cs="Times New Roman"/>
          <w:b/>
        </w:rPr>
        <w:t xml:space="preserve">CIMA </w:t>
      </w:r>
      <w:r w:rsidR="00FE48D8" w:rsidRPr="00FE48D8">
        <w:rPr>
          <w:rFonts w:ascii="Times New Roman" w:hAnsi="Times New Roman" w:cs="Times New Roman"/>
          <w:b/>
        </w:rPr>
        <w:t>TERCEIRA</w:t>
      </w:r>
      <w:r w:rsidR="00626712" w:rsidRPr="00FE48D8">
        <w:rPr>
          <w:rFonts w:ascii="Times New Roman" w:hAnsi="Times New Roman" w:cs="Times New Roman"/>
          <w:b/>
        </w:rPr>
        <w:t xml:space="preserve"> – DO FORO</w:t>
      </w:r>
    </w:p>
    <w:p w14:paraId="33EAE25A" w14:textId="77777777" w:rsidR="00373584" w:rsidRPr="00FE48D8" w:rsidRDefault="003B1E44" w:rsidP="00465274">
      <w:pPr>
        <w:pStyle w:val="PargrafodaLista"/>
        <w:spacing w:before="240"/>
        <w:ind w:left="0"/>
        <w:rPr>
          <w:rFonts w:ascii="Times New Roman" w:hAnsi="Times New Roman" w:cs="Times New Roman"/>
        </w:rPr>
      </w:pPr>
      <w:r w:rsidRPr="00FE48D8">
        <w:rPr>
          <w:rFonts w:ascii="Times New Roman" w:hAnsi="Times New Roman" w:cs="Times New Roman"/>
        </w:rPr>
        <w:t xml:space="preserve">14.1 </w:t>
      </w:r>
      <w:r w:rsidR="00626712" w:rsidRPr="00FE48D8">
        <w:rPr>
          <w:rFonts w:ascii="Times New Roman" w:hAnsi="Times New Roman" w:cs="Times New Roman"/>
        </w:rPr>
        <w:t xml:space="preserve">As partes elegem o Foro da comarca de </w:t>
      </w:r>
      <w:r w:rsidR="005F10A4" w:rsidRPr="00FE48D8">
        <w:rPr>
          <w:rFonts w:ascii="Times New Roman" w:hAnsi="Times New Roman" w:cs="Times New Roman"/>
        </w:rPr>
        <w:t xml:space="preserve">São Carlos – </w:t>
      </w:r>
      <w:r w:rsidR="00626712" w:rsidRPr="00FE48D8">
        <w:rPr>
          <w:rFonts w:ascii="Times New Roman" w:hAnsi="Times New Roman" w:cs="Times New Roman"/>
        </w:rPr>
        <w:t>SC</w:t>
      </w:r>
      <w:r w:rsidR="005F10A4" w:rsidRPr="00FE48D8">
        <w:rPr>
          <w:rFonts w:ascii="Times New Roman" w:hAnsi="Times New Roman" w:cs="Times New Roman"/>
        </w:rPr>
        <w:t>,</w:t>
      </w:r>
      <w:r w:rsidR="00B04B2C">
        <w:rPr>
          <w:rFonts w:ascii="Times New Roman" w:hAnsi="Times New Roman" w:cs="Times New Roman"/>
        </w:rPr>
        <w:t xml:space="preserve"> para dirimirem quaisquer dú</w:t>
      </w:r>
      <w:r w:rsidR="00373584" w:rsidRPr="00FE48D8">
        <w:rPr>
          <w:rFonts w:ascii="Times New Roman" w:hAnsi="Times New Roman" w:cs="Times New Roman"/>
        </w:rPr>
        <w:t>vidas oriundas deste ajuste, com renuncia expressa a qualquer outro, por mais privilegiado que seja.</w:t>
      </w:r>
    </w:p>
    <w:p w14:paraId="54FA7780" w14:textId="77777777" w:rsidR="003B1E44" w:rsidRPr="00FE48D8" w:rsidRDefault="003B1E44" w:rsidP="00465274">
      <w:pPr>
        <w:pStyle w:val="PargrafodaLista"/>
        <w:spacing w:before="240"/>
        <w:ind w:left="0"/>
        <w:rPr>
          <w:rFonts w:ascii="Times New Roman" w:hAnsi="Times New Roman" w:cs="Times New Roman"/>
        </w:rPr>
      </w:pPr>
    </w:p>
    <w:p w14:paraId="27C75D6A" w14:textId="77777777" w:rsidR="00373584" w:rsidRDefault="00373584" w:rsidP="00465274">
      <w:pPr>
        <w:pStyle w:val="PargrafodaLista"/>
        <w:spacing w:before="240"/>
        <w:ind w:left="0"/>
        <w:rPr>
          <w:rFonts w:ascii="Times New Roman" w:hAnsi="Times New Roman" w:cs="Times New Roman"/>
        </w:rPr>
      </w:pPr>
      <w:r w:rsidRPr="00FE48D8">
        <w:rPr>
          <w:rFonts w:ascii="Times New Roman" w:hAnsi="Times New Roman" w:cs="Times New Roman"/>
        </w:rPr>
        <w:t>E, por estarem assim acertados. Firmam este instrumento em duas (02) vias de igual teor e forma, obrigando-se pelos termos do mesmo, por si e seus sucessores.</w:t>
      </w:r>
    </w:p>
    <w:p w14:paraId="26578546" w14:textId="77777777" w:rsidR="00D54F66" w:rsidRPr="00FE48D8" w:rsidRDefault="00D54F66" w:rsidP="00465274">
      <w:pPr>
        <w:pStyle w:val="PargrafodaLista"/>
        <w:spacing w:before="240"/>
        <w:ind w:left="0"/>
        <w:rPr>
          <w:rFonts w:ascii="Times New Roman" w:hAnsi="Times New Roman" w:cs="Times New Roman"/>
        </w:rPr>
      </w:pPr>
    </w:p>
    <w:p w14:paraId="06A09923" w14:textId="2D482112" w:rsidR="0076181A" w:rsidRPr="00FE48D8" w:rsidRDefault="00373584" w:rsidP="00D54F66">
      <w:pPr>
        <w:pStyle w:val="PargrafodaLista"/>
        <w:spacing w:before="240"/>
        <w:ind w:left="0"/>
        <w:jc w:val="right"/>
        <w:rPr>
          <w:rFonts w:ascii="Times New Roman" w:hAnsi="Times New Roman" w:cs="Times New Roman"/>
        </w:rPr>
      </w:pPr>
      <w:r w:rsidRPr="00FE48D8">
        <w:rPr>
          <w:rFonts w:ascii="Times New Roman" w:hAnsi="Times New Roman" w:cs="Times New Roman"/>
        </w:rPr>
        <w:t xml:space="preserve"> </w:t>
      </w:r>
      <w:r w:rsidR="00626712" w:rsidRPr="00FE48D8">
        <w:rPr>
          <w:rFonts w:ascii="Times New Roman" w:hAnsi="Times New Roman" w:cs="Times New Roman"/>
        </w:rPr>
        <w:t xml:space="preserve">  </w:t>
      </w:r>
      <w:r w:rsidR="00CB2C9D" w:rsidRPr="00FE48D8">
        <w:rPr>
          <w:rFonts w:ascii="Times New Roman" w:hAnsi="Times New Roman" w:cs="Times New Roman"/>
        </w:rPr>
        <w:t xml:space="preserve">     </w:t>
      </w:r>
      <w:r w:rsidR="0076181A" w:rsidRPr="00FE48D8">
        <w:rPr>
          <w:rFonts w:ascii="Times New Roman" w:hAnsi="Times New Roman" w:cs="Times New Roman"/>
        </w:rPr>
        <w:t xml:space="preserve">   </w:t>
      </w:r>
      <w:r w:rsidRPr="00FE48D8">
        <w:rPr>
          <w:rFonts w:ascii="Times New Roman" w:hAnsi="Times New Roman" w:cs="Times New Roman"/>
        </w:rPr>
        <w:t xml:space="preserve">                                                      </w:t>
      </w:r>
      <w:r w:rsidR="006B396B">
        <w:rPr>
          <w:rFonts w:ascii="Times New Roman" w:hAnsi="Times New Roman" w:cs="Times New Roman"/>
        </w:rPr>
        <w:t xml:space="preserve">Cunhataí </w:t>
      </w:r>
      <w:r w:rsidR="006B396B" w:rsidRPr="00FE48D8">
        <w:rPr>
          <w:rFonts w:ascii="Times New Roman" w:hAnsi="Times New Roman" w:cs="Times New Roman"/>
        </w:rPr>
        <w:t>–</w:t>
      </w:r>
      <w:r w:rsidRPr="00FE48D8">
        <w:rPr>
          <w:rFonts w:ascii="Times New Roman" w:hAnsi="Times New Roman" w:cs="Times New Roman"/>
        </w:rPr>
        <w:t xml:space="preserve"> </w:t>
      </w:r>
      <w:r w:rsidR="00C12446" w:rsidRPr="00FE48D8">
        <w:rPr>
          <w:rFonts w:ascii="Times New Roman" w:hAnsi="Times New Roman" w:cs="Times New Roman"/>
        </w:rPr>
        <w:t>SC, ........</w:t>
      </w:r>
      <w:r w:rsidRPr="00FE48D8">
        <w:rPr>
          <w:rFonts w:ascii="Times New Roman" w:hAnsi="Times New Roman" w:cs="Times New Roman"/>
        </w:rPr>
        <w:t xml:space="preserve"> </w:t>
      </w:r>
      <w:r w:rsidR="007A294B" w:rsidRPr="00FE48D8">
        <w:rPr>
          <w:rFonts w:ascii="Times New Roman" w:hAnsi="Times New Roman" w:cs="Times New Roman"/>
        </w:rPr>
        <w:t xml:space="preserve"> </w:t>
      </w:r>
      <w:r w:rsidR="006B396B" w:rsidRPr="00FE48D8">
        <w:rPr>
          <w:rFonts w:ascii="Times New Roman" w:hAnsi="Times New Roman" w:cs="Times New Roman"/>
        </w:rPr>
        <w:t>de ................</w:t>
      </w:r>
      <w:r w:rsidR="00D54F66">
        <w:rPr>
          <w:rFonts w:ascii="Times New Roman" w:hAnsi="Times New Roman" w:cs="Times New Roman"/>
        </w:rPr>
        <w:t xml:space="preserve"> de </w:t>
      </w:r>
      <w:r w:rsidR="00D03177">
        <w:rPr>
          <w:rFonts w:ascii="Times New Roman" w:hAnsi="Times New Roman" w:cs="Times New Roman"/>
        </w:rPr>
        <w:t>20</w:t>
      </w:r>
      <w:r w:rsidR="00BF4E7A">
        <w:rPr>
          <w:rFonts w:ascii="Times New Roman" w:hAnsi="Times New Roman" w:cs="Times New Roman"/>
        </w:rPr>
        <w:t>23</w:t>
      </w:r>
      <w:r w:rsidR="00D03177">
        <w:rPr>
          <w:rFonts w:ascii="Times New Roman" w:hAnsi="Times New Roman" w:cs="Times New Roman"/>
        </w:rPr>
        <w:t>.</w:t>
      </w:r>
    </w:p>
    <w:p w14:paraId="5A1F8ADC" w14:textId="77777777" w:rsidR="005F39DA" w:rsidRPr="00FE48D8" w:rsidRDefault="005F39DA" w:rsidP="00465274">
      <w:pPr>
        <w:pStyle w:val="PargrafodaLista"/>
        <w:spacing w:before="240"/>
        <w:ind w:left="0"/>
        <w:rPr>
          <w:rFonts w:ascii="Times New Roman" w:hAnsi="Times New Roman" w:cs="Times New Roman"/>
        </w:rPr>
      </w:pPr>
    </w:p>
    <w:p w14:paraId="071F0E24" w14:textId="77777777" w:rsidR="007A294B" w:rsidRPr="00FE48D8" w:rsidRDefault="007A294B" w:rsidP="007A294B">
      <w:pPr>
        <w:pStyle w:val="PargrafodaLista"/>
        <w:spacing w:before="240"/>
        <w:ind w:left="0"/>
        <w:rPr>
          <w:rFonts w:ascii="Times New Roman" w:hAnsi="Times New Roman" w:cs="Times New Roman"/>
        </w:rPr>
      </w:pPr>
      <w:r w:rsidRPr="00FE48D8">
        <w:rPr>
          <w:rFonts w:ascii="Times New Roman" w:hAnsi="Times New Roman" w:cs="Times New Roman"/>
        </w:rPr>
        <w:t>__________________________________</w:t>
      </w:r>
      <w:r w:rsidRPr="00FE48D8">
        <w:rPr>
          <w:rFonts w:ascii="Times New Roman" w:hAnsi="Times New Roman" w:cs="Times New Roman"/>
        </w:rPr>
        <w:tab/>
      </w:r>
      <w:r w:rsidRPr="00FE48D8">
        <w:rPr>
          <w:rFonts w:ascii="Times New Roman" w:hAnsi="Times New Roman" w:cs="Times New Roman"/>
        </w:rPr>
        <w:tab/>
        <w:t>_______________________________</w:t>
      </w:r>
    </w:p>
    <w:p w14:paraId="4D6E23FD" w14:textId="77777777" w:rsidR="00373584" w:rsidRPr="00FE48D8" w:rsidRDefault="00D54F66" w:rsidP="007A294B">
      <w:pPr>
        <w:pStyle w:val="PargrafodaLista"/>
        <w:spacing w:before="240"/>
        <w:ind w:left="0"/>
        <w:rPr>
          <w:rFonts w:ascii="Times New Roman" w:hAnsi="Times New Roman" w:cs="Times New Roman"/>
        </w:rPr>
      </w:pPr>
      <w:r>
        <w:rPr>
          <w:rFonts w:ascii="Times New Roman" w:hAnsi="Times New Roman" w:cs="Times New Roman"/>
        </w:rPr>
        <w:t>LUCIANO FRANZ</w:t>
      </w:r>
      <w:r w:rsidR="00373584" w:rsidRPr="00FE48D8">
        <w:rPr>
          <w:rFonts w:ascii="Times New Roman" w:hAnsi="Times New Roman" w:cs="Times New Roman"/>
        </w:rPr>
        <w:tab/>
      </w:r>
      <w:r w:rsidR="007A294B" w:rsidRPr="00FE48D8">
        <w:rPr>
          <w:rFonts w:ascii="Times New Roman" w:hAnsi="Times New Roman" w:cs="Times New Roman"/>
        </w:rPr>
        <w:tab/>
      </w:r>
      <w:r w:rsidR="007A294B" w:rsidRPr="00FE48D8">
        <w:rPr>
          <w:rFonts w:ascii="Times New Roman" w:hAnsi="Times New Roman" w:cs="Times New Roman"/>
        </w:rPr>
        <w:tab/>
      </w:r>
      <w:r w:rsidR="007A294B" w:rsidRPr="00FE48D8">
        <w:rPr>
          <w:rFonts w:ascii="Times New Roman" w:hAnsi="Times New Roman" w:cs="Times New Roman"/>
        </w:rPr>
        <w:tab/>
      </w:r>
      <w:r w:rsidR="007A294B" w:rsidRPr="00FE48D8">
        <w:rPr>
          <w:rFonts w:ascii="Times New Roman" w:hAnsi="Times New Roman" w:cs="Times New Roman"/>
        </w:rPr>
        <w:tab/>
      </w:r>
      <w:r w:rsidR="007A294B" w:rsidRPr="00FE48D8">
        <w:rPr>
          <w:rFonts w:ascii="Times New Roman" w:hAnsi="Times New Roman" w:cs="Times New Roman"/>
        </w:rPr>
        <w:tab/>
      </w:r>
      <w:r w:rsidR="00373584" w:rsidRPr="00FE48D8">
        <w:rPr>
          <w:rFonts w:ascii="Times New Roman" w:hAnsi="Times New Roman" w:cs="Times New Roman"/>
        </w:rPr>
        <w:t>CONTRATADO</w:t>
      </w:r>
    </w:p>
    <w:p w14:paraId="1567817F" w14:textId="77777777" w:rsidR="00373584" w:rsidRPr="00FE48D8" w:rsidRDefault="00373584" w:rsidP="00465274">
      <w:pPr>
        <w:pStyle w:val="PargrafodaLista"/>
        <w:tabs>
          <w:tab w:val="left" w:pos="5507"/>
        </w:tabs>
        <w:spacing w:before="240"/>
        <w:ind w:left="0"/>
        <w:rPr>
          <w:rFonts w:ascii="Times New Roman" w:hAnsi="Times New Roman" w:cs="Times New Roman"/>
        </w:rPr>
      </w:pPr>
      <w:r w:rsidRPr="00FE48D8">
        <w:rPr>
          <w:rFonts w:ascii="Times New Roman" w:hAnsi="Times New Roman" w:cs="Times New Roman"/>
        </w:rPr>
        <w:t>PREFEITO MUNICIPAL</w:t>
      </w:r>
    </w:p>
    <w:p w14:paraId="3EDF9DC8" w14:textId="77777777" w:rsidR="00FE48D8" w:rsidRPr="00FE48D8" w:rsidRDefault="00FE48D8" w:rsidP="00465274">
      <w:pPr>
        <w:pStyle w:val="PargrafodaLista"/>
        <w:tabs>
          <w:tab w:val="left" w:pos="5507"/>
        </w:tabs>
        <w:spacing w:before="240"/>
        <w:ind w:left="0"/>
        <w:rPr>
          <w:rFonts w:ascii="Times New Roman" w:hAnsi="Times New Roman" w:cs="Times New Roman"/>
        </w:rPr>
      </w:pPr>
    </w:p>
    <w:p w14:paraId="23B4E7C9" w14:textId="77777777" w:rsidR="00373584" w:rsidRPr="00FE48D8" w:rsidRDefault="00373584" w:rsidP="00465274">
      <w:pPr>
        <w:pStyle w:val="PargrafodaLista"/>
        <w:tabs>
          <w:tab w:val="left" w:pos="5507"/>
        </w:tabs>
        <w:spacing w:before="240"/>
        <w:ind w:left="0"/>
        <w:rPr>
          <w:rFonts w:ascii="Times New Roman" w:hAnsi="Times New Roman" w:cs="Times New Roman"/>
        </w:rPr>
      </w:pPr>
      <w:r w:rsidRPr="00FE48D8">
        <w:rPr>
          <w:rFonts w:ascii="Times New Roman" w:hAnsi="Times New Roman" w:cs="Times New Roman"/>
        </w:rPr>
        <w:t xml:space="preserve">TESTEMUNHAS:               </w:t>
      </w:r>
    </w:p>
    <w:p w14:paraId="6E2CD399" w14:textId="77777777" w:rsidR="00373584" w:rsidRPr="00FE48D8" w:rsidRDefault="00373584" w:rsidP="00465274">
      <w:pPr>
        <w:pStyle w:val="PargrafodaLista"/>
        <w:tabs>
          <w:tab w:val="left" w:pos="5507"/>
        </w:tabs>
        <w:spacing w:before="240"/>
        <w:ind w:left="0"/>
        <w:rPr>
          <w:rFonts w:ascii="Times New Roman" w:hAnsi="Times New Roman" w:cs="Times New Roman"/>
        </w:rPr>
      </w:pPr>
      <w:r w:rsidRPr="00FE48D8">
        <w:rPr>
          <w:rFonts w:ascii="Times New Roman" w:hAnsi="Times New Roman" w:cs="Times New Roman"/>
        </w:rPr>
        <w:t>____________________</w:t>
      </w:r>
      <w:r w:rsidRPr="00FE48D8">
        <w:rPr>
          <w:rFonts w:ascii="Times New Roman" w:hAnsi="Times New Roman" w:cs="Times New Roman"/>
        </w:rPr>
        <w:tab/>
        <w:t>______________________</w:t>
      </w:r>
    </w:p>
    <w:p w14:paraId="48BE7CA8" w14:textId="77777777" w:rsidR="00373584" w:rsidRPr="00FE48D8" w:rsidRDefault="00373584" w:rsidP="00465274">
      <w:pPr>
        <w:pStyle w:val="PargrafodaLista"/>
        <w:tabs>
          <w:tab w:val="left" w:pos="5507"/>
        </w:tabs>
        <w:spacing w:before="240"/>
        <w:ind w:left="0"/>
        <w:rPr>
          <w:rFonts w:ascii="Times New Roman" w:hAnsi="Times New Roman" w:cs="Times New Roman"/>
        </w:rPr>
      </w:pPr>
      <w:r w:rsidRPr="00FE48D8">
        <w:rPr>
          <w:rFonts w:ascii="Times New Roman" w:hAnsi="Times New Roman" w:cs="Times New Roman"/>
        </w:rPr>
        <w:t>Nome:</w:t>
      </w:r>
      <w:r w:rsidRPr="00FE48D8">
        <w:rPr>
          <w:rFonts w:ascii="Times New Roman" w:hAnsi="Times New Roman" w:cs="Times New Roman"/>
        </w:rPr>
        <w:tab/>
        <w:t>Nome:</w:t>
      </w:r>
    </w:p>
    <w:p w14:paraId="4EC11E69" w14:textId="77777777" w:rsidR="00756B7C" w:rsidRPr="00FE48D8" w:rsidRDefault="00D54F66" w:rsidP="00D54F66">
      <w:pPr>
        <w:pStyle w:val="PargrafodaLista"/>
        <w:tabs>
          <w:tab w:val="left" w:pos="5507"/>
        </w:tabs>
        <w:spacing w:before="240"/>
        <w:ind w:left="0"/>
        <w:rPr>
          <w:rFonts w:ascii="Times New Roman" w:hAnsi="Times New Roman" w:cs="Times New Roman"/>
        </w:rPr>
      </w:pPr>
      <w:r>
        <w:rPr>
          <w:rFonts w:ascii="Times New Roman" w:hAnsi="Times New Roman" w:cs="Times New Roman"/>
        </w:rPr>
        <w:t>CPF:</w:t>
      </w:r>
      <w:r>
        <w:rPr>
          <w:rFonts w:ascii="Times New Roman" w:hAnsi="Times New Roman" w:cs="Times New Roman"/>
        </w:rPr>
        <w:tab/>
        <w:t>CPF:</w:t>
      </w:r>
    </w:p>
    <w:sectPr w:rsidR="00756B7C" w:rsidRPr="00FE48D8" w:rsidSect="00A34BFB">
      <w:headerReference w:type="default" r:id="rId8"/>
      <w:footerReference w:type="default" r:id="rId9"/>
      <w:pgSz w:w="11906" w:h="16838"/>
      <w:pgMar w:top="2835"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C31F8" w14:textId="77777777" w:rsidR="00CF1200" w:rsidRDefault="00CF1200" w:rsidP="005231EE">
      <w:pPr>
        <w:spacing w:line="240" w:lineRule="auto"/>
      </w:pPr>
      <w:r>
        <w:separator/>
      </w:r>
    </w:p>
  </w:endnote>
  <w:endnote w:type="continuationSeparator" w:id="0">
    <w:p w14:paraId="0D6BC384" w14:textId="77777777" w:rsidR="00CF1200" w:rsidRDefault="00CF1200" w:rsidP="005231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62A2" w14:textId="77777777" w:rsidR="005231EE" w:rsidRPr="00562145" w:rsidRDefault="005231EE" w:rsidP="005231EE">
    <w:pPr>
      <w:pStyle w:val="Rodap"/>
      <w:jc w:val="center"/>
      <w:rPr>
        <w:rFonts w:ascii="Arial" w:hAnsi="Arial" w:cs="Arial"/>
        <w:b/>
        <w:sz w:val="18"/>
        <w:szCs w:val="18"/>
      </w:rPr>
    </w:pPr>
    <w:r w:rsidRPr="00562145">
      <w:rPr>
        <w:rFonts w:ascii="Arial" w:hAnsi="Arial" w:cs="Arial"/>
        <w:b/>
        <w:sz w:val="18"/>
        <w:szCs w:val="18"/>
      </w:rPr>
      <w:t>Tel./Fax (49</w:t>
    </w:r>
    <w:r>
      <w:rPr>
        <w:rFonts w:ascii="Arial" w:hAnsi="Arial" w:cs="Arial"/>
        <w:b/>
        <w:sz w:val="18"/>
        <w:szCs w:val="18"/>
      </w:rPr>
      <w:t>3338.0010)</w:t>
    </w:r>
  </w:p>
  <w:p w14:paraId="2DA0ADF4" w14:textId="474A8C42" w:rsidR="005231EE" w:rsidRPr="00562145" w:rsidRDefault="00000000" w:rsidP="005231EE">
    <w:pPr>
      <w:pStyle w:val="Rodap"/>
      <w:jc w:val="center"/>
      <w:rPr>
        <w:rFonts w:ascii="Arial" w:hAnsi="Arial" w:cs="Arial"/>
        <w:sz w:val="18"/>
        <w:szCs w:val="18"/>
      </w:rPr>
    </w:pPr>
    <w:hyperlink r:id="rId1" w:history="1">
      <w:r w:rsidR="005231EE" w:rsidRPr="00DD3D94">
        <w:rPr>
          <w:rStyle w:val="Hyperlink"/>
          <w:rFonts w:ascii="Arial" w:hAnsi="Arial" w:cs="Arial"/>
          <w:b/>
          <w:sz w:val="18"/>
          <w:szCs w:val="18"/>
        </w:rPr>
        <w:t>www.cunhatai.sc.gov.br</w:t>
      </w:r>
    </w:hyperlink>
    <w:r w:rsidR="005231EE" w:rsidRPr="00562145">
      <w:rPr>
        <w:rFonts w:ascii="Arial" w:hAnsi="Arial" w:cs="Arial"/>
        <w:sz w:val="18"/>
        <w:szCs w:val="18"/>
      </w:rPr>
      <w:t xml:space="preserve"> - e-mail: </w:t>
    </w:r>
    <w:hyperlink r:id="rId2" w:history="1">
      <w:r w:rsidR="001A68F8" w:rsidRPr="00E40577">
        <w:rPr>
          <w:rStyle w:val="Hyperlink"/>
          <w:rFonts w:ascii="Arial" w:hAnsi="Arial" w:cs="Arial"/>
          <w:b/>
          <w:sz w:val="18"/>
          <w:szCs w:val="18"/>
        </w:rPr>
        <w:t>licita@cunhatai.sc.gov.br</w:t>
      </w:r>
    </w:hyperlink>
  </w:p>
  <w:p w14:paraId="083E3FF6" w14:textId="77777777" w:rsidR="005231EE" w:rsidRPr="00562145" w:rsidRDefault="005231EE" w:rsidP="005231EE">
    <w:pPr>
      <w:pStyle w:val="Rodap"/>
      <w:jc w:val="center"/>
      <w:rPr>
        <w:rFonts w:ascii="Arial" w:hAnsi="Arial" w:cs="Arial"/>
        <w:sz w:val="18"/>
        <w:szCs w:val="18"/>
      </w:rPr>
    </w:pPr>
    <w:r>
      <w:rPr>
        <w:rFonts w:ascii="Arial" w:hAnsi="Arial" w:cs="Arial"/>
        <w:sz w:val="18"/>
        <w:szCs w:val="18"/>
      </w:rPr>
      <w:t>Av. 29 de setembro,</w:t>
    </w:r>
    <w:r w:rsidRPr="00562145">
      <w:rPr>
        <w:rFonts w:ascii="Arial" w:hAnsi="Arial" w:cs="Arial"/>
        <w:sz w:val="18"/>
        <w:szCs w:val="18"/>
      </w:rPr>
      <w:t xml:space="preserve"> </w:t>
    </w:r>
    <w:r>
      <w:rPr>
        <w:rFonts w:ascii="Arial" w:hAnsi="Arial" w:cs="Arial"/>
        <w:sz w:val="18"/>
        <w:szCs w:val="18"/>
      </w:rPr>
      <w:t>450</w:t>
    </w:r>
    <w:r w:rsidRPr="00562145">
      <w:rPr>
        <w:rFonts w:ascii="Arial" w:hAnsi="Arial" w:cs="Arial"/>
        <w:sz w:val="18"/>
        <w:szCs w:val="18"/>
      </w:rPr>
      <w:t xml:space="preserve"> </w:t>
    </w:r>
    <w:r>
      <w:rPr>
        <w:rFonts w:ascii="Arial" w:hAnsi="Arial" w:cs="Arial"/>
        <w:sz w:val="18"/>
        <w:szCs w:val="18"/>
      </w:rPr>
      <w:t>–</w:t>
    </w:r>
    <w:r w:rsidRPr="00562145">
      <w:rPr>
        <w:rFonts w:ascii="Arial" w:hAnsi="Arial" w:cs="Arial"/>
        <w:sz w:val="18"/>
        <w:szCs w:val="18"/>
      </w:rPr>
      <w:t xml:space="preserve"> CNPJ</w:t>
    </w:r>
    <w:r>
      <w:rPr>
        <w:rFonts w:ascii="Arial" w:hAnsi="Arial" w:cs="Arial"/>
        <w:sz w:val="18"/>
        <w:szCs w:val="18"/>
      </w:rPr>
      <w:t>:</w:t>
    </w:r>
    <w:r w:rsidRPr="00562145">
      <w:rPr>
        <w:rFonts w:ascii="Arial" w:hAnsi="Arial" w:cs="Arial"/>
        <w:sz w:val="18"/>
        <w:szCs w:val="18"/>
      </w:rPr>
      <w:t xml:space="preserve"> </w:t>
    </w:r>
    <w:r>
      <w:rPr>
        <w:rFonts w:ascii="Arial" w:hAnsi="Arial" w:cs="Arial"/>
        <w:sz w:val="18"/>
        <w:szCs w:val="18"/>
      </w:rPr>
      <w:t>01.612.116/0001-44</w:t>
    </w:r>
    <w:r w:rsidRPr="00562145">
      <w:rPr>
        <w:rFonts w:ascii="Arial" w:hAnsi="Arial" w:cs="Arial"/>
        <w:sz w:val="18"/>
        <w:szCs w:val="18"/>
      </w:rPr>
      <w:t xml:space="preserve"> - CEP 89</w:t>
    </w:r>
    <w:r>
      <w:rPr>
        <w:rFonts w:ascii="Arial" w:hAnsi="Arial" w:cs="Arial"/>
        <w:sz w:val="18"/>
        <w:szCs w:val="18"/>
      </w:rPr>
      <w:t>886</w:t>
    </w:r>
    <w:r w:rsidRPr="00562145">
      <w:rPr>
        <w:rFonts w:ascii="Arial" w:hAnsi="Arial" w:cs="Arial"/>
        <w:sz w:val="18"/>
        <w:szCs w:val="18"/>
      </w:rPr>
      <w:t xml:space="preserve">-000 - </w:t>
    </w:r>
    <w:r>
      <w:rPr>
        <w:rFonts w:ascii="Arial" w:hAnsi="Arial" w:cs="Arial"/>
        <w:sz w:val="18"/>
        <w:szCs w:val="18"/>
      </w:rPr>
      <w:t>Cunhataí</w:t>
    </w:r>
    <w:r w:rsidRPr="00562145">
      <w:rPr>
        <w:rFonts w:ascii="Arial" w:hAnsi="Arial" w:cs="Arial"/>
        <w:sz w:val="18"/>
        <w:szCs w:val="18"/>
      </w:rPr>
      <w:t xml:space="preserve"> (SC)</w:t>
    </w:r>
  </w:p>
  <w:p w14:paraId="57287D6F" w14:textId="77777777" w:rsidR="005231EE" w:rsidRDefault="005231E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81371" w14:textId="77777777" w:rsidR="00CF1200" w:rsidRDefault="00CF1200" w:rsidP="005231EE">
      <w:pPr>
        <w:spacing w:line="240" w:lineRule="auto"/>
      </w:pPr>
      <w:r>
        <w:separator/>
      </w:r>
    </w:p>
  </w:footnote>
  <w:footnote w:type="continuationSeparator" w:id="0">
    <w:p w14:paraId="0BF360E4" w14:textId="77777777" w:rsidR="00CF1200" w:rsidRDefault="00CF1200" w:rsidP="005231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870" w:type="dxa"/>
      <w:tblInd w:w="-1266" w:type="dxa"/>
      <w:tblLayout w:type="fixed"/>
      <w:tblLook w:val="04A0" w:firstRow="1" w:lastRow="0" w:firstColumn="1" w:lastColumn="0" w:noHBand="0" w:noVBand="1"/>
    </w:tblPr>
    <w:tblGrid>
      <w:gridCol w:w="3707"/>
      <w:gridCol w:w="8163"/>
    </w:tblGrid>
    <w:tr w:rsidR="005231EE" w:rsidRPr="006E0AB1" w14:paraId="6EA0C063" w14:textId="77777777" w:rsidTr="00964AA4">
      <w:trPr>
        <w:trHeight w:val="549"/>
      </w:trPr>
      <w:tc>
        <w:tcPr>
          <w:tcW w:w="3707" w:type="dxa"/>
          <w:shd w:val="clear" w:color="auto" w:fill="auto"/>
          <w:vAlign w:val="center"/>
        </w:tcPr>
        <w:p w14:paraId="06737A98" w14:textId="3F54B71D" w:rsidR="005231EE" w:rsidRPr="006E0AB1" w:rsidRDefault="001A68F8" w:rsidP="0096169B">
          <w:pPr>
            <w:pStyle w:val="Cabealho"/>
            <w:jc w:val="center"/>
          </w:pPr>
          <w:r>
            <w:t xml:space="preserve">                   </w:t>
          </w:r>
          <w:r w:rsidR="005231EE">
            <w:rPr>
              <w:noProof/>
              <w:lang w:eastAsia="pt-BR"/>
            </w:rPr>
            <w:drawing>
              <wp:inline distT="0" distB="0" distL="0" distR="0" wp14:anchorId="65A858C5" wp14:editId="06627947">
                <wp:extent cx="979592" cy="996778"/>
                <wp:effectExtent l="0" t="0" r="0" b="0"/>
                <wp:docPr id="2" name="Imagem 2" descr="CUNHATAÍ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NHATAÍ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664" cy="996851"/>
                        </a:xfrm>
                        <a:prstGeom prst="rect">
                          <a:avLst/>
                        </a:prstGeom>
                        <a:noFill/>
                        <a:ln>
                          <a:noFill/>
                        </a:ln>
                      </pic:spPr>
                    </pic:pic>
                  </a:graphicData>
                </a:graphic>
              </wp:inline>
            </w:drawing>
          </w:r>
        </w:p>
      </w:tc>
      <w:tc>
        <w:tcPr>
          <w:tcW w:w="8163" w:type="dxa"/>
          <w:shd w:val="clear" w:color="auto" w:fill="auto"/>
        </w:tcPr>
        <w:p w14:paraId="1732C08F" w14:textId="77777777" w:rsidR="005231EE" w:rsidRPr="006E0AB1" w:rsidRDefault="005231EE" w:rsidP="0096169B">
          <w:pPr>
            <w:pStyle w:val="Cabealho"/>
            <w:ind w:left="-567"/>
            <w:rPr>
              <w:sz w:val="28"/>
              <w:szCs w:val="28"/>
            </w:rPr>
          </w:pPr>
        </w:p>
        <w:p w14:paraId="1111EF4A" w14:textId="77777777" w:rsidR="005231EE" w:rsidRPr="006E0AB1" w:rsidRDefault="005231EE" w:rsidP="0096169B">
          <w:pPr>
            <w:pStyle w:val="Cabealho"/>
            <w:ind w:left="33"/>
            <w:rPr>
              <w:sz w:val="14"/>
              <w:szCs w:val="14"/>
            </w:rPr>
          </w:pPr>
        </w:p>
        <w:p w14:paraId="7815AC57" w14:textId="721EDA1F" w:rsidR="005231EE" w:rsidRPr="005C7927" w:rsidRDefault="005C5489" w:rsidP="0096169B">
          <w:pPr>
            <w:pStyle w:val="Cabealho"/>
            <w:ind w:left="33"/>
            <w:rPr>
              <w:rFonts w:ascii="Arial" w:hAnsi="Arial" w:cs="Arial"/>
              <w:sz w:val="28"/>
              <w:szCs w:val="28"/>
            </w:rPr>
          </w:pPr>
          <w:r>
            <w:rPr>
              <w:rFonts w:ascii="Arial" w:hAnsi="Arial" w:cs="Arial"/>
              <w:sz w:val="28"/>
              <w:szCs w:val="28"/>
            </w:rPr>
            <w:t xml:space="preserve">                       </w:t>
          </w:r>
          <w:r w:rsidR="005231EE" w:rsidRPr="005C7927">
            <w:rPr>
              <w:rFonts w:ascii="Arial" w:hAnsi="Arial" w:cs="Arial"/>
              <w:sz w:val="28"/>
              <w:szCs w:val="28"/>
            </w:rPr>
            <w:t>Estado de Santa Catarina</w:t>
          </w:r>
        </w:p>
        <w:p w14:paraId="72818A3A" w14:textId="64DC9BC1" w:rsidR="005231EE" w:rsidRPr="006E0AB1" w:rsidRDefault="005C5489" w:rsidP="0096169B">
          <w:pPr>
            <w:pStyle w:val="Cabealho"/>
            <w:ind w:left="33"/>
            <w:rPr>
              <w:b/>
            </w:rPr>
          </w:pPr>
          <w:r>
            <w:rPr>
              <w:rFonts w:ascii="Arial" w:hAnsi="Arial" w:cs="Arial"/>
              <w:b/>
              <w:sz w:val="28"/>
              <w:szCs w:val="28"/>
            </w:rPr>
            <w:t xml:space="preserve">                       </w:t>
          </w:r>
          <w:r w:rsidR="005231EE" w:rsidRPr="005C7927">
            <w:rPr>
              <w:rFonts w:ascii="Arial" w:hAnsi="Arial" w:cs="Arial"/>
              <w:b/>
              <w:sz w:val="28"/>
              <w:szCs w:val="28"/>
            </w:rPr>
            <w:t>MUNICÍPIO DE CUNHATAÍ</w:t>
          </w:r>
        </w:p>
      </w:tc>
    </w:tr>
  </w:tbl>
  <w:p w14:paraId="280196C5" w14:textId="77777777" w:rsidR="005231EE" w:rsidRPr="005231EE" w:rsidRDefault="005231EE" w:rsidP="00964AA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67FD"/>
    <w:multiLevelType w:val="multilevel"/>
    <w:tmpl w:val="551EB74A"/>
    <w:lvl w:ilvl="0">
      <w:start w:val="2"/>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0C856DCB"/>
    <w:multiLevelType w:val="multilevel"/>
    <w:tmpl w:val="8B6AFC2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A84FAD"/>
    <w:multiLevelType w:val="hybridMultilevel"/>
    <w:tmpl w:val="C7E65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82F6C80"/>
    <w:multiLevelType w:val="hybridMultilevel"/>
    <w:tmpl w:val="972AA7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1F15DB3"/>
    <w:multiLevelType w:val="hybridMultilevel"/>
    <w:tmpl w:val="EE084D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2603802"/>
    <w:multiLevelType w:val="multilevel"/>
    <w:tmpl w:val="EA0A2B18"/>
    <w:lvl w:ilvl="0">
      <w:start w:val="1"/>
      <w:numFmt w:val="decimal"/>
      <w:lvlText w:val="%1."/>
      <w:lvlJc w:val="left"/>
      <w:pPr>
        <w:ind w:left="720" w:hanging="360"/>
      </w:pPr>
      <w:rPr>
        <w:rFonts w:cs="Times New Roman"/>
      </w:rPr>
    </w:lvl>
    <w:lvl w:ilvl="1">
      <w:start w:val="3"/>
      <w:numFmt w:val="decimal"/>
      <w:isLgl/>
      <w:lvlText w:val="%1.%2"/>
      <w:lvlJc w:val="left"/>
      <w:pPr>
        <w:ind w:left="1150" w:hanging="615"/>
      </w:pPr>
      <w:rPr>
        <w:rFonts w:cs="Times New Roman" w:hint="default"/>
      </w:rPr>
    </w:lvl>
    <w:lvl w:ilvl="2">
      <w:start w:val="3"/>
      <w:numFmt w:val="decimal"/>
      <w:isLgl/>
      <w:lvlText w:val="%1.%2.%3"/>
      <w:lvlJc w:val="left"/>
      <w:pPr>
        <w:ind w:left="1429" w:hanging="720"/>
      </w:pPr>
      <w:rPr>
        <w:rFonts w:cs="Times New Roman" w:hint="default"/>
      </w:rPr>
    </w:lvl>
    <w:lvl w:ilvl="3">
      <w:start w:val="1"/>
      <w:numFmt w:val="decimal"/>
      <w:isLgl/>
      <w:lvlText w:val="%1.%2.%3.%4"/>
      <w:lvlJc w:val="left"/>
      <w:pPr>
        <w:ind w:left="1965" w:hanging="1080"/>
      </w:pPr>
      <w:rPr>
        <w:rFonts w:cs="Times New Roman" w:hint="default"/>
      </w:rPr>
    </w:lvl>
    <w:lvl w:ilvl="4">
      <w:start w:val="1"/>
      <w:numFmt w:val="decimal"/>
      <w:isLgl/>
      <w:lvlText w:val="%1.%2.%3.%4.%5"/>
      <w:lvlJc w:val="left"/>
      <w:pPr>
        <w:ind w:left="2140" w:hanging="1080"/>
      </w:pPr>
      <w:rPr>
        <w:rFonts w:cs="Times New Roman" w:hint="default"/>
      </w:rPr>
    </w:lvl>
    <w:lvl w:ilvl="5">
      <w:start w:val="1"/>
      <w:numFmt w:val="decimal"/>
      <w:isLgl/>
      <w:lvlText w:val="%1.%2.%3.%4.%5.%6"/>
      <w:lvlJc w:val="left"/>
      <w:pPr>
        <w:ind w:left="2675" w:hanging="1440"/>
      </w:pPr>
      <w:rPr>
        <w:rFonts w:cs="Times New Roman" w:hint="default"/>
      </w:rPr>
    </w:lvl>
    <w:lvl w:ilvl="6">
      <w:start w:val="1"/>
      <w:numFmt w:val="decimal"/>
      <w:isLgl/>
      <w:lvlText w:val="%1.%2.%3.%4.%5.%6.%7"/>
      <w:lvlJc w:val="left"/>
      <w:pPr>
        <w:ind w:left="2850" w:hanging="1440"/>
      </w:pPr>
      <w:rPr>
        <w:rFonts w:cs="Times New Roman" w:hint="default"/>
      </w:rPr>
    </w:lvl>
    <w:lvl w:ilvl="7">
      <w:start w:val="1"/>
      <w:numFmt w:val="decimal"/>
      <w:isLgl/>
      <w:lvlText w:val="%1.%2.%3.%4.%5.%6.%7.%8"/>
      <w:lvlJc w:val="left"/>
      <w:pPr>
        <w:ind w:left="3385" w:hanging="1800"/>
      </w:pPr>
      <w:rPr>
        <w:rFonts w:cs="Times New Roman" w:hint="default"/>
      </w:rPr>
    </w:lvl>
    <w:lvl w:ilvl="8">
      <w:start w:val="1"/>
      <w:numFmt w:val="decimal"/>
      <w:isLgl/>
      <w:lvlText w:val="%1.%2.%3.%4.%5.%6.%7.%8.%9"/>
      <w:lvlJc w:val="left"/>
      <w:pPr>
        <w:ind w:left="3560" w:hanging="1800"/>
      </w:pPr>
      <w:rPr>
        <w:rFonts w:cs="Times New Roman" w:hint="default"/>
      </w:rPr>
    </w:lvl>
  </w:abstractNum>
  <w:abstractNum w:abstractNumId="6" w15:restartNumberingAfterBreak="0">
    <w:nsid w:val="37DA556E"/>
    <w:multiLevelType w:val="multilevel"/>
    <w:tmpl w:val="35FC833C"/>
    <w:lvl w:ilvl="0">
      <w:start w:val="2"/>
      <w:numFmt w:val="decimal"/>
      <w:lvlText w:val="%1"/>
      <w:lvlJc w:val="left"/>
      <w:pPr>
        <w:ind w:left="435" w:hanging="435"/>
      </w:pPr>
      <w:rPr>
        <w:rFonts w:hint="default"/>
      </w:rPr>
    </w:lvl>
    <w:lvl w:ilvl="1">
      <w:start w:val="3"/>
      <w:numFmt w:val="decimal"/>
      <w:lvlText w:val="%1.%2"/>
      <w:lvlJc w:val="left"/>
      <w:pPr>
        <w:ind w:left="790" w:hanging="435"/>
      </w:pPr>
      <w:rPr>
        <w:rFonts w:hint="default"/>
      </w:rPr>
    </w:lvl>
    <w:lvl w:ilvl="2">
      <w:start w:val="4"/>
      <w:numFmt w:val="decimal"/>
      <w:lvlText w:val="%1.%2.%3"/>
      <w:lvlJc w:val="left"/>
      <w:pPr>
        <w:ind w:left="1855"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7" w15:restartNumberingAfterBreak="0">
    <w:nsid w:val="508136FE"/>
    <w:multiLevelType w:val="hybridMultilevel"/>
    <w:tmpl w:val="659A4096"/>
    <w:lvl w:ilvl="0" w:tplc="7D3C0EC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52374114"/>
    <w:multiLevelType w:val="multilevel"/>
    <w:tmpl w:val="56207F0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9" w15:restartNumberingAfterBreak="0">
    <w:nsid w:val="53202A88"/>
    <w:multiLevelType w:val="multilevel"/>
    <w:tmpl w:val="D26876B8"/>
    <w:lvl w:ilvl="0">
      <w:start w:val="1"/>
      <w:numFmt w:val="decimal"/>
      <w:lvlText w:val="%1."/>
      <w:lvlJc w:val="left"/>
      <w:pPr>
        <w:ind w:left="360" w:hanging="360"/>
      </w:pPr>
      <w:rPr>
        <w:rFonts w:hint="default"/>
      </w:rPr>
    </w:lvl>
    <w:lvl w:ilvl="1">
      <w:start w:val="1"/>
      <w:numFmt w:val="decimal"/>
      <w:lvlText w:val="%1.%2."/>
      <w:lvlJc w:val="left"/>
      <w:pPr>
        <w:ind w:left="999" w:hanging="432"/>
      </w:pPr>
      <w:rPr>
        <w:strike w:val="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4614AF5"/>
    <w:multiLevelType w:val="multilevel"/>
    <w:tmpl w:val="CD42FCD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B883825"/>
    <w:multiLevelType w:val="hybridMultilevel"/>
    <w:tmpl w:val="0AFCA678"/>
    <w:lvl w:ilvl="0" w:tplc="4F1A02A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660F1930"/>
    <w:multiLevelType w:val="hybridMultilevel"/>
    <w:tmpl w:val="E29869CE"/>
    <w:lvl w:ilvl="0" w:tplc="8D740A3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6C875466"/>
    <w:multiLevelType w:val="hybridMultilevel"/>
    <w:tmpl w:val="C1F8B9F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25212291">
    <w:abstractNumId w:val="9"/>
  </w:num>
  <w:num w:numId="2" w16cid:durableId="523713297">
    <w:abstractNumId w:val="1"/>
  </w:num>
  <w:num w:numId="3" w16cid:durableId="199170838">
    <w:abstractNumId w:val="13"/>
  </w:num>
  <w:num w:numId="4" w16cid:durableId="675155635">
    <w:abstractNumId w:val="4"/>
  </w:num>
  <w:num w:numId="5" w16cid:durableId="1005667554">
    <w:abstractNumId w:val="3"/>
  </w:num>
  <w:num w:numId="6" w16cid:durableId="1991513932">
    <w:abstractNumId w:val="11"/>
  </w:num>
  <w:num w:numId="7" w16cid:durableId="599065848">
    <w:abstractNumId w:val="12"/>
  </w:num>
  <w:num w:numId="8" w16cid:durableId="316342699">
    <w:abstractNumId w:val="7"/>
  </w:num>
  <w:num w:numId="9" w16cid:durableId="1800563911">
    <w:abstractNumId w:val="2"/>
  </w:num>
  <w:num w:numId="10" w16cid:durableId="2088846872">
    <w:abstractNumId w:val="6"/>
  </w:num>
  <w:num w:numId="11" w16cid:durableId="1428959250">
    <w:abstractNumId w:val="8"/>
  </w:num>
  <w:num w:numId="12" w16cid:durableId="1938781630">
    <w:abstractNumId w:val="10"/>
  </w:num>
  <w:num w:numId="13" w16cid:durableId="756251634">
    <w:abstractNumId w:val="5"/>
  </w:num>
  <w:num w:numId="14" w16cid:durableId="631057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05E9"/>
    <w:rsid w:val="00001BE5"/>
    <w:rsid w:val="00023ECD"/>
    <w:rsid w:val="00027428"/>
    <w:rsid w:val="000423D6"/>
    <w:rsid w:val="00043E15"/>
    <w:rsid w:val="00057923"/>
    <w:rsid w:val="000848DA"/>
    <w:rsid w:val="000A3EA3"/>
    <w:rsid w:val="000E10AC"/>
    <w:rsid w:val="00103754"/>
    <w:rsid w:val="00132F1E"/>
    <w:rsid w:val="00134B77"/>
    <w:rsid w:val="00140585"/>
    <w:rsid w:val="00155EE2"/>
    <w:rsid w:val="001571EB"/>
    <w:rsid w:val="00163EFD"/>
    <w:rsid w:val="001757F4"/>
    <w:rsid w:val="001A68F8"/>
    <w:rsid w:val="001C269B"/>
    <w:rsid w:val="001C3D83"/>
    <w:rsid w:val="001D78FB"/>
    <w:rsid w:val="001F13D7"/>
    <w:rsid w:val="002321E6"/>
    <w:rsid w:val="00245847"/>
    <w:rsid w:val="00251887"/>
    <w:rsid w:val="00256F72"/>
    <w:rsid w:val="00265197"/>
    <w:rsid w:val="00271CD3"/>
    <w:rsid w:val="002821C4"/>
    <w:rsid w:val="002B5D6B"/>
    <w:rsid w:val="002B5EFE"/>
    <w:rsid w:val="002C68B4"/>
    <w:rsid w:val="003017F7"/>
    <w:rsid w:val="00301E79"/>
    <w:rsid w:val="00326E74"/>
    <w:rsid w:val="003540D1"/>
    <w:rsid w:val="003622E2"/>
    <w:rsid w:val="00365CDA"/>
    <w:rsid w:val="00373584"/>
    <w:rsid w:val="00380471"/>
    <w:rsid w:val="003961E6"/>
    <w:rsid w:val="003B1E44"/>
    <w:rsid w:val="003C4247"/>
    <w:rsid w:val="003E4FEF"/>
    <w:rsid w:val="00400691"/>
    <w:rsid w:val="00413F81"/>
    <w:rsid w:val="00425D1E"/>
    <w:rsid w:val="00425DE3"/>
    <w:rsid w:val="004531DB"/>
    <w:rsid w:val="00454017"/>
    <w:rsid w:val="00465274"/>
    <w:rsid w:val="00486B87"/>
    <w:rsid w:val="004B6628"/>
    <w:rsid w:val="004D237A"/>
    <w:rsid w:val="0050575E"/>
    <w:rsid w:val="005231EE"/>
    <w:rsid w:val="005234A9"/>
    <w:rsid w:val="00564507"/>
    <w:rsid w:val="005859B3"/>
    <w:rsid w:val="0059045C"/>
    <w:rsid w:val="00597219"/>
    <w:rsid w:val="005A1C97"/>
    <w:rsid w:val="005B2717"/>
    <w:rsid w:val="005C4C18"/>
    <w:rsid w:val="005C5489"/>
    <w:rsid w:val="005E05B2"/>
    <w:rsid w:val="005E2370"/>
    <w:rsid w:val="005F10A4"/>
    <w:rsid w:val="005F39DA"/>
    <w:rsid w:val="00626712"/>
    <w:rsid w:val="00652195"/>
    <w:rsid w:val="0065512D"/>
    <w:rsid w:val="0069698A"/>
    <w:rsid w:val="006A2F49"/>
    <w:rsid w:val="006A3295"/>
    <w:rsid w:val="006B396B"/>
    <w:rsid w:val="006C7A53"/>
    <w:rsid w:val="006E2D50"/>
    <w:rsid w:val="006F14FF"/>
    <w:rsid w:val="0071014B"/>
    <w:rsid w:val="0071185C"/>
    <w:rsid w:val="007264B5"/>
    <w:rsid w:val="00726DD7"/>
    <w:rsid w:val="0073393E"/>
    <w:rsid w:val="00746D59"/>
    <w:rsid w:val="00756B7C"/>
    <w:rsid w:val="0076181A"/>
    <w:rsid w:val="00777D65"/>
    <w:rsid w:val="00782A43"/>
    <w:rsid w:val="007A294B"/>
    <w:rsid w:val="007C5F9E"/>
    <w:rsid w:val="007D05CD"/>
    <w:rsid w:val="007E05E9"/>
    <w:rsid w:val="00821350"/>
    <w:rsid w:val="008440C9"/>
    <w:rsid w:val="008552ED"/>
    <w:rsid w:val="00873521"/>
    <w:rsid w:val="008739A7"/>
    <w:rsid w:val="00877B90"/>
    <w:rsid w:val="00885B03"/>
    <w:rsid w:val="00887D43"/>
    <w:rsid w:val="0089085C"/>
    <w:rsid w:val="00894A0F"/>
    <w:rsid w:val="008C064E"/>
    <w:rsid w:val="009022A4"/>
    <w:rsid w:val="00960118"/>
    <w:rsid w:val="00964AA4"/>
    <w:rsid w:val="009A22D7"/>
    <w:rsid w:val="009D2516"/>
    <w:rsid w:val="009F3EAE"/>
    <w:rsid w:val="00A24BFF"/>
    <w:rsid w:val="00A34BFB"/>
    <w:rsid w:val="00A5688D"/>
    <w:rsid w:val="00AA2DC1"/>
    <w:rsid w:val="00AD0479"/>
    <w:rsid w:val="00AE4BA7"/>
    <w:rsid w:val="00AE6A98"/>
    <w:rsid w:val="00AF6A97"/>
    <w:rsid w:val="00B04B2C"/>
    <w:rsid w:val="00B2418B"/>
    <w:rsid w:val="00B35152"/>
    <w:rsid w:val="00B61D89"/>
    <w:rsid w:val="00BA489C"/>
    <w:rsid w:val="00BB15C9"/>
    <w:rsid w:val="00BF421C"/>
    <w:rsid w:val="00BF4E7A"/>
    <w:rsid w:val="00BF700F"/>
    <w:rsid w:val="00C0142E"/>
    <w:rsid w:val="00C02181"/>
    <w:rsid w:val="00C12446"/>
    <w:rsid w:val="00C469B5"/>
    <w:rsid w:val="00CB2C9D"/>
    <w:rsid w:val="00CE7AA5"/>
    <w:rsid w:val="00CE7DE5"/>
    <w:rsid w:val="00CF1200"/>
    <w:rsid w:val="00D03177"/>
    <w:rsid w:val="00D05A35"/>
    <w:rsid w:val="00D072AA"/>
    <w:rsid w:val="00D16348"/>
    <w:rsid w:val="00D2671E"/>
    <w:rsid w:val="00D307CE"/>
    <w:rsid w:val="00D32E8B"/>
    <w:rsid w:val="00D365A5"/>
    <w:rsid w:val="00D54F66"/>
    <w:rsid w:val="00D631AA"/>
    <w:rsid w:val="00D67A4D"/>
    <w:rsid w:val="00D840CF"/>
    <w:rsid w:val="00DA1145"/>
    <w:rsid w:val="00DC46F7"/>
    <w:rsid w:val="00DE79F1"/>
    <w:rsid w:val="00DF75BD"/>
    <w:rsid w:val="00E20DDB"/>
    <w:rsid w:val="00E23C73"/>
    <w:rsid w:val="00E24C55"/>
    <w:rsid w:val="00E256AB"/>
    <w:rsid w:val="00E5140C"/>
    <w:rsid w:val="00E609BB"/>
    <w:rsid w:val="00E62E8E"/>
    <w:rsid w:val="00E92F90"/>
    <w:rsid w:val="00E97435"/>
    <w:rsid w:val="00EA12D6"/>
    <w:rsid w:val="00EB7042"/>
    <w:rsid w:val="00EE4894"/>
    <w:rsid w:val="00F07491"/>
    <w:rsid w:val="00F1061C"/>
    <w:rsid w:val="00F13D7F"/>
    <w:rsid w:val="00F16E27"/>
    <w:rsid w:val="00F569DE"/>
    <w:rsid w:val="00F65838"/>
    <w:rsid w:val="00F71DF0"/>
    <w:rsid w:val="00F752DC"/>
    <w:rsid w:val="00FE43D0"/>
    <w:rsid w:val="00FE48D8"/>
    <w:rsid w:val="00FF1B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DEC1C"/>
  <w15:docId w15:val="{0BDAD846-F6BC-4A55-B8B2-0AF86534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F81"/>
    <w:pPr>
      <w:spacing w:after="0"/>
      <w:jc w:val="both"/>
    </w:pPr>
  </w:style>
  <w:style w:type="paragraph" w:styleId="Ttulo1">
    <w:name w:val="heading 1"/>
    <w:basedOn w:val="Normal"/>
    <w:next w:val="Normal"/>
    <w:link w:val="Ttulo1Char"/>
    <w:uiPriority w:val="9"/>
    <w:qFormat/>
    <w:rsid w:val="00413F81"/>
    <w:pPr>
      <w:keepNext/>
      <w:keepLines/>
      <w:spacing w:before="480"/>
      <w:outlineLvl w:val="0"/>
    </w:pPr>
    <w:rPr>
      <w:rFonts w:ascii="Book Antiqua" w:eastAsiaTheme="majorEastAsia" w:hAnsi="Book Antiqua" w:cstheme="majorBidi"/>
      <w:b/>
      <w:bCs/>
      <w:caps/>
      <w:color w:val="365F91" w:themeColor="accent1" w:themeShade="BF"/>
      <w:sz w:val="28"/>
      <w:szCs w:val="28"/>
    </w:rPr>
  </w:style>
  <w:style w:type="paragraph" w:styleId="Ttulo3">
    <w:name w:val="heading 3"/>
    <w:basedOn w:val="Normal"/>
    <w:next w:val="Normal"/>
    <w:link w:val="Ttulo3Char"/>
    <w:uiPriority w:val="9"/>
    <w:semiHidden/>
    <w:unhideWhenUsed/>
    <w:qFormat/>
    <w:rsid w:val="002321E6"/>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har"/>
    <w:uiPriority w:val="9"/>
    <w:semiHidden/>
    <w:unhideWhenUsed/>
    <w:qFormat/>
    <w:rsid w:val="002321E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13F81"/>
    <w:rPr>
      <w:rFonts w:ascii="Book Antiqua" w:eastAsiaTheme="majorEastAsia" w:hAnsi="Book Antiqua" w:cstheme="majorBidi"/>
      <w:b/>
      <w:bCs/>
      <w:caps/>
      <w:color w:val="365F91" w:themeColor="accent1" w:themeShade="BF"/>
      <w:sz w:val="28"/>
      <w:szCs w:val="28"/>
    </w:rPr>
  </w:style>
  <w:style w:type="paragraph" w:styleId="PargrafodaLista">
    <w:name w:val="List Paragraph"/>
    <w:basedOn w:val="Normal"/>
    <w:uiPriority w:val="34"/>
    <w:qFormat/>
    <w:rsid w:val="00BF700F"/>
    <w:pPr>
      <w:ind w:left="720"/>
      <w:contextualSpacing/>
    </w:pPr>
  </w:style>
  <w:style w:type="paragraph" w:styleId="Recuodecorpodetexto">
    <w:name w:val="Body Text Indent"/>
    <w:basedOn w:val="Normal"/>
    <w:link w:val="RecuodecorpodetextoChar"/>
    <w:rsid w:val="00C469B5"/>
    <w:pPr>
      <w:spacing w:line="240" w:lineRule="auto"/>
      <w:ind w:firstLine="1260"/>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C469B5"/>
    <w:rPr>
      <w:rFonts w:ascii="Times New Roman" w:eastAsia="Times New Roman" w:hAnsi="Times New Roman" w:cs="Times New Roman"/>
      <w:sz w:val="24"/>
      <w:szCs w:val="24"/>
      <w:lang w:eastAsia="pt-BR"/>
    </w:rPr>
  </w:style>
  <w:style w:type="table" w:styleId="Tabelacomgrade">
    <w:name w:val="Table Grid"/>
    <w:basedOn w:val="Tabelanormal"/>
    <w:uiPriority w:val="59"/>
    <w:rsid w:val="00D67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semiHidden/>
    <w:rsid w:val="002321E6"/>
    <w:rPr>
      <w:rFonts w:asciiTheme="majorHAnsi" w:eastAsiaTheme="majorEastAsia" w:hAnsiTheme="majorHAnsi" w:cstheme="majorBidi"/>
      <w:b/>
      <w:bCs/>
      <w:color w:val="4F81BD" w:themeColor="accent1"/>
    </w:rPr>
  </w:style>
  <w:style w:type="character" w:customStyle="1" w:styleId="Ttulo6Char">
    <w:name w:val="Título 6 Char"/>
    <w:basedOn w:val="Fontepargpadro"/>
    <w:link w:val="Ttulo6"/>
    <w:uiPriority w:val="9"/>
    <w:semiHidden/>
    <w:rsid w:val="002321E6"/>
    <w:rPr>
      <w:rFonts w:asciiTheme="majorHAnsi" w:eastAsiaTheme="majorEastAsia" w:hAnsiTheme="majorHAnsi" w:cstheme="majorBidi"/>
      <w:i/>
      <w:iCs/>
      <w:color w:val="243F60" w:themeColor="accent1" w:themeShade="7F"/>
    </w:rPr>
  </w:style>
  <w:style w:type="paragraph" w:customStyle="1" w:styleId="PADRAO">
    <w:name w:val="PADRAO"/>
    <w:basedOn w:val="Normal"/>
    <w:rsid w:val="002321E6"/>
    <w:pPr>
      <w:spacing w:line="240" w:lineRule="auto"/>
    </w:pPr>
    <w:rPr>
      <w:rFonts w:ascii="Tms Rmn" w:eastAsia="Times New Roman" w:hAnsi="Tms Rmn" w:cs="Times New Roman"/>
      <w:sz w:val="24"/>
      <w:szCs w:val="20"/>
      <w:lang w:eastAsia="pt-BR"/>
    </w:rPr>
  </w:style>
  <w:style w:type="paragraph" w:styleId="TextosemFormatao">
    <w:name w:val="Plain Text"/>
    <w:basedOn w:val="Normal"/>
    <w:link w:val="TextosemFormataoChar"/>
    <w:rsid w:val="002321E6"/>
    <w:pPr>
      <w:spacing w:line="240" w:lineRule="auto"/>
      <w:jc w:val="left"/>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2321E6"/>
    <w:rPr>
      <w:rFonts w:ascii="Courier New" w:eastAsia="Times New Roman" w:hAnsi="Courier New" w:cs="Times New Roman"/>
      <w:sz w:val="20"/>
      <w:szCs w:val="20"/>
      <w:lang w:eastAsia="pt-BR"/>
    </w:rPr>
  </w:style>
  <w:style w:type="paragraph" w:styleId="Textodebalo">
    <w:name w:val="Balloon Text"/>
    <w:basedOn w:val="Normal"/>
    <w:link w:val="TextodebaloChar"/>
    <w:uiPriority w:val="99"/>
    <w:semiHidden/>
    <w:unhideWhenUsed/>
    <w:rsid w:val="005C4C18"/>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C4C18"/>
    <w:rPr>
      <w:rFonts w:ascii="Tahoma" w:hAnsi="Tahoma" w:cs="Tahoma"/>
      <w:sz w:val="16"/>
      <w:szCs w:val="16"/>
    </w:rPr>
  </w:style>
  <w:style w:type="paragraph" w:styleId="SemEspaamento">
    <w:name w:val="No Spacing"/>
    <w:uiPriority w:val="1"/>
    <w:qFormat/>
    <w:rsid w:val="005F39DA"/>
    <w:pPr>
      <w:spacing w:after="0" w:line="240" w:lineRule="auto"/>
      <w:jc w:val="both"/>
    </w:pPr>
  </w:style>
  <w:style w:type="paragraph" w:styleId="Cabealho">
    <w:name w:val="header"/>
    <w:basedOn w:val="Normal"/>
    <w:link w:val="CabealhoChar"/>
    <w:uiPriority w:val="99"/>
    <w:unhideWhenUsed/>
    <w:rsid w:val="005231EE"/>
    <w:pPr>
      <w:tabs>
        <w:tab w:val="center" w:pos="4252"/>
        <w:tab w:val="right" w:pos="8504"/>
      </w:tabs>
      <w:spacing w:line="240" w:lineRule="auto"/>
    </w:pPr>
  </w:style>
  <w:style w:type="character" w:customStyle="1" w:styleId="CabealhoChar">
    <w:name w:val="Cabeçalho Char"/>
    <w:basedOn w:val="Fontepargpadro"/>
    <w:link w:val="Cabealho"/>
    <w:uiPriority w:val="99"/>
    <w:rsid w:val="005231EE"/>
  </w:style>
  <w:style w:type="paragraph" w:styleId="Rodap">
    <w:name w:val="footer"/>
    <w:basedOn w:val="Normal"/>
    <w:link w:val="RodapChar"/>
    <w:uiPriority w:val="99"/>
    <w:unhideWhenUsed/>
    <w:rsid w:val="005231EE"/>
    <w:pPr>
      <w:tabs>
        <w:tab w:val="center" w:pos="4252"/>
        <w:tab w:val="right" w:pos="8504"/>
      </w:tabs>
      <w:spacing w:line="240" w:lineRule="auto"/>
    </w:pPr>
  </w:style>
  <w:style w:type="character" w:customStyle="1" w:styleId="RodapChar">
    <w:name w:val="Rodapé Char"/>
    <w:basedOn w:val="Fontepargpadro"/>
    <w:link w:val="Rodap"/>
    <w:uiPriority w:val="99"/>
    <w:rsid w:val="005231EE"/>
  </w:style>
  <w:style w:type="character" w:styleId="Hyperlink">
    <w:name w:val="Hyperlink"/>
    <w:basedOn w:val="Fontepargpadro"/>
    <w:unhideWhenUsed/>
    <w:rsid w:val="005231EE"/>
    <w:rPr>
      <w:color w:val="0000FF" w:themeColor="hyperlink"/>
      <w:u w:val="single"/>
    </w:rPr>
  </w:style>
  <w:style w:type="character" w:styleId="Refdecomentrio">
    <w:name w:val="annotation reference"/>
    <w:basedOn w:val="Fontepargpadro"/>
    <w:uiPriority w:val="99"/>
    <w:semiHidden/>
    <w:unhideWhenUsed/>
    <w:rsid w:val="00AE4BA7"/>
    <w:rPr>
      <w:rFonts w:cs="Times New Roman"/>
      <w:sz w:val="16"/>
      <w:szCs w:val="16"/>
    </w:rPr>
  </w:style>
  <w:style w:type="paragraph" w:styleId="Textodecomentrio">
    <w:name w:val="annotation text"/>
    <w:basedOn w:val="Normal"/>
    <w:link w:val="TextodecomentrioChar"/>
    <w:uiPriority w:val="99"/>
    <w:semiHidden/>
    <w:unhideWhenUsed/>
    <w:rsid w:val="00AE4BA7"/>
    <w:pPr>
      <w:spacing w:line="240" w:lineRule="auto"/>
    </w:pPr>
    <w:rPr>
      <w:rFonts w:eastAsia="Times New Roman" w:cs="Times New Roman"/>
      <w:sz w:val="20"/>
      <w:szCs w:val="20"/>
    </w:rPr>
  </w:style>
  <w:style w:type="character" w:customStyle="1" w:styleId="TextodecomentrioChar">
    <w:name w:val="Texto de comentário Char"/>
    <w:basedOn w:val="Fontepargpadro"/>
    <w:link w:val="Textodecomentrio"/>
    <w:uiPriority w:val="99"/>
    <w:semiHidden/>
    <w:rsid w:val="00AE4BA7"/>
    <w:rPr>
      <w:rFonts w:eastAsia="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AE4BA7"/>
    <w:rPr>
      <w:rFonts w:eastAsiaTheme="minorHAnsi" w:cstheme="minorBidi"/>
      <w:b/>
      <w:bCs/>
    </w:rPr>
  </w:style>
  <w:style w:type="character" w:customStyle="1" w:styleId="AssuntodocomentrioChar">
    <w:name w:val="Assunto do comentário Char"/>
    <w:basedOn w:val="TextodecomentrioChar"/>
    <w:link w:val="Assuntodocomentrio"/>
    <w:uiPriority w:val="99"/>
    <w:semiHidden/>
    <w:rsid w:val="00AE4BA7"/>
    <w:rPr>
      <w:rFonts w:eastAsia="Times New Roman" w:cs="Times New Roman"/>
      <w:b/>
      <w:bCs/>
      <w:sz w:val="20"/>
      <w:szCs w:val="20"/>
    </w:rPr>
  </w:style>
  <w:style w:type="character" w:styleId="MenoPendente">
    <w:name w:val="Unresolved Mention"/>
    <w:basedOn w:val="Fontepargpadro"/>
    <w:uiPriority w:val="99"/>
    <w:semiHidden/>
    <w:unhideWhenUsed/>
    <w:rsid w:val="001A6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5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licita@cunhatai.sc.gov.br" TargetMode="External"/><Relationship Id="rId1" Type="http://schemas.openxmlformats.org/officeDocument/2006/relationships/hyperlink" Target="http://www.cunhatai.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A4467-2999-43B0-9CF1-C4459C440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11</Pages>
  <Words>2947</Words>
  <Characters>15920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dc:creator>
  <cp:lastModifiedBy>Cristian</cp:lastModifiedBy>
  <cp:revision>23</cp:revision>
  <cp:lastPrinted>2015-04-28T20:35:00Z</cp:lastPrinted>
  <dcterms:created xsi:type="dcterms:W3CDTF">2017-05-30T12:54:00Z</dcterms:created>
  <dcterms:modified xsi:type="dcterms:W3CDTF">2023-01-11T14:12:00Z</dcterms:modified>
</cp:coreProperties>
</file>