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EA" w:rsidRDefault="00BA56EA" w:rsidP="00BA56EA">
      <w:pPr>
        <w:pStyle w:val="Cabealho"/>
        <w:ind w:left="33"/>
        <w:rPr>
          <w:rFonts w:ascii="Arial Narrow" w:hAnsi="Arial Narrow"/>
          <w:sz w:val="22"/>
          <w:szCs w:val="22"/>
        </w:rPr>
      </w:pPr>
      <w:r>
        <w:rPr>
          <w:rFonts w:ascii="Arial" w:hAnsi="Arial" w:cs="Arial"/>
          <w:sz w:val="28"/>
          <w:szCs w:val="28"/>
        </w:rPr>
        <w:t xml:space="preserve">                         </w:t>
      </w:r>
    </w:p>
    <w:p w:rsidR="00BA56EA" w:rsidRDefault="00BA56EA" w:rsidP="00BA56EA">
      <w:pPr>
        <w:pStyle w:val="Ttulo2"/>
        <w:rPr>
          <w:rFonts w:ascii="Arial Narrow" w:hAnsi="Arial Narrow"/>
          <w:spacing w:val="0"/>
          <w:sz w:val="22"/>
          <w:szCs w:val="22"/>
        </w:rPr>
      </w:pPr>
    </w:p>
    <w:p w:rsidR="001B5C6A" w:rsidRPr="001000BE" w:rsidRDefault="001B5C6A" w:rsidP="00BA56EA">
      <w:pPr>
        <w:pStyle w:val="Ttulo2"/>
        <w:rPr>
          <w:rFonts w:ascii="Arial Narrow" w:hAnsi="Arial Narrow"/>
          <w:spacing w:val="0"/>
          <w:sz w:val="22"/>
          <w:szCs w:val="22"/>
        </w:rPr>
      </w:pPr>
      <w:r w:rsidRPr="001000BE">
        <w:rPr>
          <w:rFonts w:ascii="Arial Narrow" w:hAnsi="Arial Narrow"/>
          <w:spacing w:val="0"/>
          <w:sz w:val="22"/>
          <w:szCs w:val="22"/>
        </w:rPr>
        <w:t>CONVITE</w:t>
      </w:r>
      <w:r w:rsidR="001000BE">
        <w:rPr>
          <w:rFonts w:ascii="Arial Narrow" w:hAnsi="Arial Narrow"/>
          <w:spacing w:val="0"/>
          <w:sz w:val="22"/>
          <w:szCs w:val="22"/>
        </w:rPr>
        <w:t xml:space="preserve"> P/ COMPRAS E SERVIÇOS</w:t>
      </w:r>
    </w:p>
    <w:p w:rsidR="001B5C6A" w:rsidRPr="001000BE" w:rsidRDefault="001B5C6A" w:rsidP="001B5C6A">
      <w:pPr>
        <w:jc w:val="center"/>
        <w:rPr>
          <w:rFonts w:ascii="Arial Narrow" w:hAnsi="Arial Narrow"/>
          <w:b/>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5882"/>
        <w:gridCol w:w="5103"/>
      </w:tblGrid>
      <w:tr w:rsidR="001B5C6A" w:rsidRPr="001000BE" w:rsidTr="001000BE">
        <w:tc>
          <w:tcPr>
            <w:tcW w:w="5882" w:type="dxa"/>
            <w:tcBorders>
              <w:top w:val="double" w:sz="6" w:space="0" w:color="auto"/>
              <w:left w:val="double" w:sz="6" w:space="0" w:color="auto"/>
              <w:bottom w:val="double" w:sz="6" w:space="0" w:color="auto"/>
              <w:right w:val="double" w:sz="6" w:space="0" w:color="auto"/>
            </w:tcBorders>
            <w:hideMark/>
          </w:tcPr>
          <w:p w:rsidR="001B5C6A" w:rsidRPr="001000BE" w:rsidRDefault="00EA09C4" w:rsidP="00DA6986">
            <w:pPr>
              <w:rPr>
                <w:rFonts w:ascii="Arial Narrow" w:hAnsi="Arial Narrow"/>
                <w:sz w:val="20"/>
                <w:szCs w:val="20"/>
              </w:rPr>
            </w:pPr>
            <w:r>
              <w:rPr>
                <w:rFonts w:ascii="Arial Narrow" w:hAnsi="Arial Narrow"/>
                <w:sz w:val="20"/>
                <w:szCs w:val="20"/>
              </w:rPr>
              <w:t>PROCESSO Nº. 2</w:t>
            </w:r>
            <w:r w:rsidR="00DA6986">
              <w:rPr>
                <w:rFonts w:ascii="Arial Narrow" w:hAnsi="Arial Narrow"/>
                <w:sz w:val="20"/>
                <w:szCs w:val="20"/>
              </w:rPr>
              <w:t>6</w:t>
            </w:r>
            <w:r w:rsidR="001B5C6A" w:rsidRPr="001000BE">
              <w:rPr>
                <w:rFonts w:ascii="Arial Narrow" w:hAnsi="Arial Narrow"/>
                <w:sz w:val="20"/>
                <w:szCs w:val="20"/>
              </w:rPr>
              <w:t>/</w:t>
            </w:r>
            <w:r>
              <w:rPr>
                <w:rFonts w:ascii="Arial Narrow" w:hAnsi="Arial Narrow"/>
                <w:bCs/>
                <w:sz w:val="20"/>
                <w:szCs w:val="20"/>
              </w:rPr>
              <w:t>2016</w:t>
            </w:r>
          </w:p>
        </w:tc>
        <w:tc>
          <w:tcPr>
            <w:tcW w:w="5103" w:type="dxa"/>
            <w:tcBorders>
              <w:top w:val="double" w:sz="6" w:space="0" w:color="auto"/>
              <w:left w:val="double" w:sz="6" w:space="0" w:color="auto"/>
              <w:bottom w:val="double" w:sz="6" w:space="0" w:color="auto"/>
              <w:right w:val="double" w:sz="6" w:space="0" w:color="auto"/>
            </w:tcBorders>
            <w:hideMark/>
          </w:tcPr>
          <w:p w:rsidR="001B5C6A" w:rsidRPr="001000BE" w:rsidRDefault="001B5C6A" w:rsidP="00DA6986">
            <w:pPr>
              <w:rPr>
                <w:rFonts w:ascii="Arial Narrow" w:hAnsi="Arial Narrow"/>
                <w:sz w:val="20"/>
                <w:szCs w:val="20"/>
              </w:rPr>
            </w:pPr>
            <w:r w:rsidRPr="001000BE">
              <w:rPr>
                <w:rFonts w:ascii="Arial Narrow" w:hAnsi="Arial Narrow"/>
                <w:sz w:val="20"/>
                <w:szCs w:val="20"/>
              </w:rPr>
              <w:t xml:space="preserve">CONVITE Nº. </w:t>
            </w:r>
            <w:r w:rsidR="00EA09C4">
              <w:rPr>
                <w:rFonts w:ascii="Arial Narrow" w:hAnsi="Arial Narrow"/>
                <w:sz w:val="20"/>
                <w:szCs w:val="20"/>
              </w:rPr>
              <w:t>2</w:t>
            </w:r>
            <w:r w:rsidR="00DA6986">
              <w:rPr>
                <w:rFonts w:ascii="Arial Narrow" w:hAnsi="Arial Narrow"/>
                <w:sz w:val="20"/>
                <w:szCs w:val="20"/>
              </w:rPr>
              <w:t>6</w:t>
            </w:r>
            <w:r w:rsidR="003B22EC" w:rsidRPr="001000BE">
              <w:rPr>
                <w:rFonts w:ascii="Arial Narrow" w:hAnsi="Arial Narrow"/>
                <w:bCs/>
                <w:sz w:val="20"/>
                <w:szCs w:val="20"/>
              </w:rPr>
              <w:t>/201</w:t>
            </w:r>
            <w:r w:rsidR="00EA09C4">
              <w:rPr>
                <w:rFonts w:ascii="Arial Narrow" w:hAnsi="Arial Narrow"/>
                <w:bCs/>
                <w:sz w:val="20"/>
                <w:szCs w:val="20"/>
              </w:rPr>
              <w:t>6</w:t>
            </w:r>
          </w:p>
        </w:tc>
      </w:tr>
    </w:tbl>
    <w:p w:rsidR="001B5C6A" w:rsidRPr="001000BE" w:rsidRDefault="001B5C6A" w:rsidP="001B5C6A">
      <w:pPr>
        <w:ind w:firstLine="1134"/>
        <w:jc w:val="both"/>
        <w:rPr>
          <w:rFonts w:ascii="Arial Narrow" w:hAnsi="Arial Narrow"/>
          <w:b/>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b/>
          <w:sz w:val="20"/>
          <w:szCs w:val="20"/>
        </w:rPr>
        <w:t>1 - DA LICITAÇÃO</w:t>
      </w:r>
    </w:p>
    <w:p w:rsidR="001B5C6A" w:rsidRPr="001000BE" w:rsidRDefault="001B5C6A" w:rsidP="001B5C6A">
      <w:pPr>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O MUNICÍPIO DE CUNHATAÍ, com sede na Av. 29 de Setembro,</w:t>
      </w:r>
      <w:r w:rsidR="006C70BC">
        <w:rPr>
          <w:rFonts w:ascii="Arial Narrow" w:hAnsi="Arial Narrow"/>
          <w:sz w:val="20"/>
          <w:szCs w:val="20"/>
        </w:rPr>
        <w:t xml:space="preserve"> </w:t>
      </w:r>
      <w:r w:rsidRPr="001000BE">
        <w:rPr>
          <w:rFonts w:ascii="Arial Narrow" w:hAnsi="Arial Narrow"/>
          <w:sz w:val="20"/>
          <w:szCs w:val="20"/>
        </w:rPr>
        <w:t xml:space="preserve">450, centro, CEP 89886-000, </w:t>
      </w:r>
      <w:r w:rsidRPr="001000BE">
        <w:rPr>
          <w:rFonts w:ascii="Arial Narrow" w:hAnsi="Arial Narrow"/>
          <w:b/>
          <w:sz w:val="20"/>
          <w:szCs w:val="20"/>
        </w:rPr>
        <w:t>CONVIDA</w:t>
      </w:r>
      <w:r w:rsidRPr="001000BE">
        <w:rPr>
          <w:rFonts w:ascii="Arial Narrow" w:hAnsi="Arial Narrow"/>
          <w:sz w:val="20"/>
          <w:szCs w:val="20"/>
        </w:rPr>
        <w:t xml:space="preserve"> esta empresa a apresentar cotação para o objeto desta </w:t>
      </w:r>
      <w:r w:rsidRPr="001000BE">
        <w:rPr>
          <w:rFonts w:ascii="Arial Narrow" w:hAnsi="Arial Narrow"/>
          <w:b/>
          <w:sz w:val="20"/>
          <w:szCs w:val="20"/>
        </w:rPr>
        <w:t>LICITAÇÃO</w:t>
      </w:r>
      <w:r w:rsidRPr="001000BE">
        <w:rPr>
          <w:rFonts w:ascii="Arial Narrow" w:hAnsi="Arial Narrow"/>
          <w:sz w:val="20"/>
          <w:szCs w:val="20"/>
        </w:rPr>
        <w:t xml:space="preserve"> do tipo Menor Preço/Por Item, referente ao </w:t>
      </w:r>
      <w:r w:rsidRPr="001000BE">
        <w:rPr>
          <w:rFonts w:ascii="Arial Narrow" w:hAnsi="Arial Narrow"/>
          <w:caps/>
          <w:sz w:val="20"/>
          <w:szCs w:val="20"/>
        </w:rPr>
        <w:t xml:space="preserve">processo nº. </w:t>
      </w:r>
      <w:r w:rsidR="00DA6986">
        <w:rPr>
          <w:rFonts w:ascii="Arial Narrow" w:hAnsi="Arial Narrow"/>
          <w:caps/>
          <w:sz w:val="20"/>
          <w:szCs w:val="20"/>
        </w:rPr>
        <w:t>26</w:t>
      </w:r>
      <w:r w:rsidRPr="001000BE">
        <w:rPr>
          <w:rFonts w:ascii="Arial Narrow" w:hAnsi="Arial Narrow"/>
          <w:caps/>
          <w:sz w:val="20"/>
          <w:szCs w:val="20"/>
        </w:rPr>
        <w:t>/201</w:t>
      </w:r>
      <w:r w:rsidR="00EA09C4">
        <w:rPr>
          <w:rFonts w:ascii="Arial Narrow" w:hAnsi="Arial Narrow"/>
          <w:caps/>
          <w:sz w:val="20"/>
          <w:szCs w:val="20"/>
        </w:rPr>
        <w:t>6</w:t>
      </w:r>
      <w:r w:rsidRPr="001000BE">
        <w:rPr>
          <w:rFonts w:ascii="Arial Narrow" w:hAnsi="Arial Narrow"/>
          <w:sz w:val="20"/>
          <w:szCs w:val="20"/>
        </w:rPr>
        <w:t>, de conformidade com a Lei</w:t>
      </w:r>
      <w:r w:rsidRPr="001000BE">
        <w:rPr>
          <w:rFonts w:ascii="Arial Narrow" w:hAnsi="Arial Narrow"/>
          <w:b/>
          <w:sz w:val="20"/>
          <w:szCs w:val="20"/>
        </w:rPr>
        <w:t xml:space="preserve"> </w:t>
      </w:r>
      <w:r w:rsidRPr="001000BE">
        <w:rPr>
          <w:rFonts w:ascii="Arial Narrow" w:hAnsi="Arial Narrow"/>
          <w:sz w:val="20"/>
          <w:szCs w:val="20"/>
        </w:rPr>
        <w:t>8.666 de 21 de Junho de 1993</w:t>
      </w:r>
      <w:r w:rsidR="009962DC">
        <w:rPr>
          <w:rFonts w:ascii="Arial Narrow" w:hAnsi="Arial Narrow"/>
          <w:sz w:val="20"/>
          <w:szCs w:val="20"/>
        </w:rPr>
        <w:t xml:space="preserve">, </w:t>
      </w:r>
      <w:r w:rsidR="009962DC">
        <w:rPr>
          <w:rFonts w:ascii="Arial Narrow" w:hAnsi="Arial Narrow"/>
          <w:sz w:val="22"/>
          <w:szCs w:val="22"/>
        </w:rPr>
        <w:t>Lei Complementar nº123/2006, Lei Organica Municipal</w:t>
      </w:r>
      <w:r w:rsidRPr="001000BE">
        <w:rPr>
          <w:rFonts w:ascii="Arial Narrow" w:hAnsi="Arial Narrow"/>
          <w:sz w:val="20"/>
          <w:szCs w:val="20"/>
        </w:rPr>
        <w:t>, e Alterações Posteriores às condições deste, com vencimento previsto para a entrega dos envelopes, contendo os documentos para habilitação e proposta no SETOR DE COMPRAS do MUNICÍPIO, para</w:t>
      </w:r>
      <w:r w:rsidRPr="001000BE">
        <w:rPr>
          <w:rFonts w:ascii="Arial Narrow" w:hAnsi="Arial Narrow"/>
          <w:b/>
          <w:sz w:val="20"/>
          <w:szCs w:val="20"/>
        </w:rPr>
        <w:t xml:space="preserve"> </w:t>
      </w:r>
      <w:r w:rsidRPr="001000BE">
        <w:rPr>
          <w:rFonts w:ascii="Arial Narrow" w:hAnsi="Arial Narrow"/>
          <w:sz w:val="20"/>
          <w:szCs w:val="20"/>
        </w:rPr>
        <w:t>o</w:t>
      </w:r>
      <w:r w:rsidRPr="001000BE">
        <w:rPr>
          <w:rFonts w:ascii="Arial Narrow" w:hAnsi="Arial Narrow"/>
          <w:b/>
          <w:sz w:val="20"/>
          <w:szCs w:val="20"/>
        </w:rPr>
        <w:t xml:space="preserve"> </w:t>
      </w:r>
      <w:r w:rsidRPr="001000BE">
        <w:rPr>
          <w:rFonts w:ascii="Arial Narrow" w:hAnsi="Arial Narrow"/>
          <w:sz w:val="20"/>
          <w:szCs w:val="20"/>
        </w:rPr>
        <w:t>dia</w:t>
      </w:r>
      <w:r w:rsidRPr="001000BE">
        <w:rPr>
          <w:rFonts w:ascii="Arial Narrow" w:hAnsi="Arial Narrow"/>
          <w:b/>
          <w:sz w:val="20"/>
          <w:szCs w:val="20"/>
        </w:rPr>
        <w:t xml:space="preserve"> </w:t>
      </w:r>
      <w:r w:rsidR="00DA6986">
        <w:rPr>
          <w:rFonts w:ascii="Arial Narrow" w:hAnsi="Arial Narrow"/>
          <w:b/>
          <w:sz w:val="20"/>
          <w:szCs w:val="20"/>
        </w:rPr>
        <w:t>18</w:t>
      </w:r>
      <w:r w:rsidR="00022F58">
        <w:rPr>
          <w:rFonts w:ascii="Arial Narrow" w:hAnsi="Arial Narrow"/>
          <w:b/>
          <w:sz w:val="20"/>
          <w:szCs w:val="20"/>
        </w:rPr>
        <w:t xml:space="preserve">  de </w:t>
      </w:r>
      <w:r w:rsidR="00EA09C4">
        <w:rPr>
          <w:rFonts w:ascii="Arial Narrow" w:hAnsi="Arial Narrow"/>
          <w:b/>
          <w:sz w:val="20"/>
          <w:szCs w:val="20"/>
        </w:rPr>
        <w:t>Abril</w:t>
      </w:r>
      <w:r w:rsidR="00022F58">
        <w:rPr>
          <w:rFonts w:ascii="Arial Narrow" w:hAnsi="Arial Narrow"/>
          <w:b/>
          <w:sz w:val="20"/>
          <w:szCs w:val="20"/>
        </w:rPr>
        <w:t xml:space="preserve"> </w:t>
      </w:r>
      <w:r w:rsidRPr="001000BE">
        <w:rPr>
          <w:rFonts w:ascii="Arial Narrow" w:hAnsi="Arial Narrow"/>
          <w:b/>
          <w:sz w:val="20"/>
          <w:szCs w:val="20"/>
        </w:rPr>
        <w:t>de 201</w:t>
      </w:r>
      <w:r w:rsidR="00EA09C4">
        <w:rPr>
          <w:rFonts w:ascii="Arial Narrow" w:hAnsi="Arial Narrow"/>
          <w:b/>
          <w:sz w:val="20"/>
          <w:szCs w:val="20"/>
        </w:rPr>
        <w:t>6</w:t>
      </w:r>
      <w:r w:rsidRPr="001000BE">
        <w:rPr>
          <w:rFonts w:ascii="Arial Narrow" w:hAnsi="Arial Narrow"/>
          <w:b/>
          <w:sz w:val="20"/>
          <w:szCs w:val="20"/>
        </w:rPr>
        <w:t xml:space="preserve">, às </w:t>
      </w:r>
      <w:r w:rsidR="006C70BC">
        <w:rPr>
          <w:rFonts w:ascii="Arial Narrow" w:hAnsi="Arial Narrow"/>
          <w:b/>
          <w:sz w:val="20"/>
          <w:szCs w:val="20"/>
        </w:rPr>
        <w:t>08:</w:t>
      </w:r>
      <w:r w:rsidR="00022F58">
        <w:rPr>
          <w:rFonts w:ascii="Arial Narrow" w:hAnsi="Arial Narrow"/>
          <w:b/>
          <w:sz w:val="20"/>
          <w:szCs w:val="20"/>
        </w:rPr>
        <w:t>3</w:t>
      </w:r>
      <w:r w:rsidRPr="001000BE">
        <w:rPr>
          <w:rFonts w:ascii="Arial Narrow" w:hAnsi="Arial Narrow"/>
          <w:b/>
          <w:sz w:val="20"/>
          <w:szCs w:val="20"/>
        </w:rPr>
        <w:t>0h</w:t>
      </w:r>
      <w:r w:rsidRPr="001000BE">
        <w:rPr>
          <w:rFonts w:ascii="Arial Narrow" w:hAnsi="Arial Narrow"/>
          <w:sz w:val="20"/>
          <w:szCs w:val="20"/>
        </w:rPr>
        <w:t xml:space="preserve">, e a abertura do invólucro da documentação de habilitação a realizar-se no dia </w:t>
      </w:r>
      <w:r w:rsidR="00DA6986">
        <w:rPr>
          <w:rFonts w:ascii="Arial Narrow" w:hAnsi="Arial Narrow"/>
          <w:b/>
          <w:sz w:val="20"/>
          <w:szCs w:val="20"/>
        </w:rPr>
        <w:t>1</w:t>
      </w:r>
      <w:r w:rsidR="00B8020A">
        <w:rPr>
          <w:rFonts w:ascii="Arial Narrow" w:hAnsi="Arial Narrow"/>
          <w:b/>
          <w:sz w:val="20"/>
          <w:szCs w:val="20"/>
        </w:rPr>
        <w:t>8</w:t>
      </w:r>
      <w:r w:rsidRPr="001000BE">
        <w:rPr>
          <w:rFonts w:ascii="Arial Narrow" w:hAnsi="Arial Narrow"/>
          <w:b/>
          <w:sz w:val="20"/>
          <w:szCs w:val="20"/>
        </w:rPr>
        <w:t xml:space="preserve"> de</w:t>
      </w:r>
      <w:r w:rsidR="00C1351A" w:rsidRPr="001000BE">
        <w:rPr>
          <w:rFonts w:ascii="Arial Narrow" w:hAnsi="Arial Narrow"/>
          <w:b/>
          <w:sz w:val="20"/>
          <w:szCs w:val="20"/>
        </w:rPr>
        <w:t xml:space="preserve"> </w:t>
      </w:r>
      <w:r w:rsidR="00EA09C4">
        <w:rPr>
          <w:rFonts w:ascii="Arial Narrow" w:hAnsi="Arial Narrow"/>
          <w:b/>
          <w:sz w:val="20"/>
          <w:szCs w:val="20"/>
        </w:rPr>
        <w:t>Abril</w:t>
      </w:r>
      <w:r w:rsidR="00C1351A" w:rsidRPr="001000BE">
        <w:rPr>
          <w:rFonts w:ascii="Arial Narrow" w:hAnsi="Arial Narrow"/>
          <w:b/>
          <w:sz w:val="20"/>
          <w:szCs w:val="20"/>
        </w:rPr>
        <w:t xml:space="preserve"> </w:t>
      </w:r>
      <w:r w:rsidRPr="001000BE">
        <w:rPr>
          <w:rFonts w:ascii="Arial Narrow" w:hAnsi="Arial Narrow"/>
          <w:b/>
          <w:sz w:val="20"/>
          <w:szCs w:val="20"/>
        </w:rPr>
        <w:t xml:space="preserve"> de 201</w:t>
      </w:r>
      <w:r w:rsidR="00EA09C4">
        <w:rPr>
          <w:rFonts w:ascii="Arial Narrow" w:hAnsi="Arial Narrow"/>
          <w:b/>
          <w:sz w:val="20"/>
          <w:szCs w:val="20"/>
        </w:rPr>
        <w:t>6</w:t>
      </w:r>
      <w:r w:rsidRPr="001000BE">
        <w:rPr>
          <w:rFonts w:ascii="Arial Narrow" w:hAnsi="Arial Narrow"/>
          <w:b/>
          <w:sz w:val="20"/>
          <w:szCs w:val="20"/>
        </w:rPr>
        <w:t xml:space="preserve"> às </w:t>
      </w:r>
      <w:r w:rsidR="006C70BC">
        <w:rPr>
          <w:rFonts w:ascii="Arial Narrow" w:hAnsi="Arial Narrow"/>
          <w:b/>
          <w:sz w:val="20"/>
          <w:szCs w:val="20"/>
        </w:rPr>
        <w:t>08</w:t>
      </w:r>
      <w:r w:rsidRPr="001000BE">
        <w:rPr>
          <w:rFonts w:ascii="Arial Narrow" w:hAnsi="Arial Narrow"/>
          <w:b/>
          <w:sz w:val="20"/>
          <w:szCs w:val="20"/>
        </w:rPr>
        <w:t>:</w:t>
      </w:r>
      <w:r w:rsidR="00022F58">
        <w:rPr>
          <w:rFonts w:ascii="Arial Narrow" w:hAnsi="Arial Narrow"/>
          <w:b/>
          <w:sz w:val="20"/>
          <w:szCs w:val="20"/>
        </w:rPr>
        <w:t>30</w:t>
      </w:r>
      <w:r w:rsidRPr="001000BE">
        <w:rPr>
          <w:rFonts w:ascii="Arial Narrow" w:hAnsi="Arial Narrow"/>
          <w:b/>
          <w:sz w:val="20"/>
          <w:szCs w:val="20"/>
        </w:rPr>
        <w:t>h</w:t>
      </w:r>
      <w:r w:rsidRPr="001000BE">
        <w:rPr>
          <w:rFonts w:ascii="Arial Narrow" w:hAnsi="Arial Narrow"/>
          <w:sz w:val="20"/>
          <w:szCs w:val="20"/>
        </w:rPr>
        <w:t>, no SETOR DE COMPRAS  do MUNICÍPIO.</w:t>
      </w:r>
    </w:p>
    <w:p w:rsidR="001B5C6A" w:rsidRPr="001000BE" w:rsidRDefault="001B5C6A" w:rsidP="00C1351A">
      <w:pPr>
        <w:tabs>
          <w:tab w:val="left" w:pos="1134"/>
        </w:tabs>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Modalidade: CONVITE/COMPRAS E SERVIÇOS</w:t>
      </w: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Esta Licitação reger-se-á pelo Tipo de: MENOR PREÇO/POR ITEM.</w:t>
      </w:r>
    </w:p>
    <w:p w:rsidR="001B5C6A" w:rsidRPr="001000BE" w:rsidRDefault="001B5C6A" w:rsidP="001B5C6A">
      <w:pPr>
        <w:ind w:firstLine="1134"/>
        <w:jc w:val="both"/>
        <w:rPr>
          <w:rFonts w:ascii="Arial Narrow" w:hAnsi="Arial Narrow"/>
          <w:sz w:val="20"/>
          <w:szCs w:val="20"/>
        </w:rPr>
      </w:pPr>
      <w:r w:rsidRPr="001000BE">
        <w:rPr>
          <w:rFonts w:ascii="Arial Narrow" w:hAnsi="Arial Narrow"/>
          <w:sz w:val="20"/>
          <w:szCs w:val="20"/>
        </w:rPr>
        <w:t>Forma/Regime de Execução: DIRETA.</w:t>
      </w:r>
    </w:p>
    <w:p w:rsidR="001B5C6A" w:rsidRPr="001000BE" w:rsidRDefault="001B5C6A" w:rsidP="001000BE">
      <w:pPr>
        <w:ind w:firstLine="1134"/>
        <w:jc w:val="center"/>
        <w:rPr>
          <w:rFonts w:ascii="Arial Narrow" w:hAnsi="Arial Narrow"/>
          <w:b/>
          <w:sz w:val="20"/>
          <w:szCs w:val="20"/>
        </w:rPr>
      </w:pPr>
    </w:p>
    <w:p w:rsidR="001B5C6A" w:rsidRPr="001000BE" w:rsidRDefault="001B5C6A" w:rsidP="00955D78">
      <w:pPr>
        <w:ind w:firstLine="1134"/>
        <w:rPr>
          <w:rFonts w:ascii="Arial Narrow" w:hAnsi="Arial Narrow"/>
          <w:b/>
          <w:sz w:val="20"/>
          <w:szCs w:val="20"/>
        </w:rPr>
      </w:pPr>
      <w:r w:rsidRPr="001000BE">
        <w:rPr>
          <w:rFonts w:ascii="Arial Narrow" w:hAnsi="Arial Narrow"/>
          <w:b/>
          <w:sz w:val="20"/>
          <w:szCs w:val="20"/>
        </w:rPr>
        <w:t>2 - DO OBJETO</w:t>
      </w:r>
    </w:p>
    <w:p w:rsidR="001B5C6A" w:rsidRPr="001000BE" w:rsidRDefault="003B22EC" w:rsidP="001000BE">
      <w:pPr>
        <w:jc w:val="both"/>
        <w:rPr>
          <w:rFonts w:ascii="Arial Narrow" w:hAnsi="Arial Narrow"/>
          <w:sz w:val="20"/>
          <w:szCs w:val="20"/>
        </w:rPr>
      </w:pPr>
      <w:r w:rsidRPr="001000BE">
        <w:rPr>
          <w:rFonts w:ascii="Arial Narrow" w:hAnsi="Arial Narrow"/>
          <w:sz w:val="20"/>
          <w:szCs w:val="20"/>
        </w:rPr>
        <w:t>2.</w:t>
      </w:r>
      <w:r w:rsidR="001B5C6A" w:rsidRPr="001000BE">
        <w:rPr>
          <w:rFonts w:ascii="Arial Narrow" w:hAnsi="Arial Narrow"/>
          <w:sz w:val="20"/>
          <w:szCs w:val="20"/>
        </w:rPr>
        <w:t xml:space="preserve">A presente licitação tem por objeto </w:t>
      </w:r>
      <w:r w:rsidR="00617B4C" w:rsidRPr="00617B4C">
        <w:rPr>
          <w:rFonts w:ascii="Arial Narrow" w:hAnsi="Arial Narrow"/>
          <w:b/>
          <w:bCs/>
          <w:sz w:val="20"/>
          <w:szCs w:val="20"/>
        </w:rPr>
        <w:t>CONTRATAÇÃO DE EMPRESAS P/ PRESTAÇÃO DE SERVIÇOS DE PUBLICAÇÃO DE ATOS OFICIAIS  INSTITUCIONAL  DO MUNICIPIO DE CUNHATAÍ EM IMPRESSOS SEMANARIO;</w:t>
      </w:r>
      <w:bookmarkStart w:id="0" w:name="_GoBack"/>
      <w:bookmarkEnd w:id="0"/>
      <w:r w:rsidR="001B5C6A" w:rsidRPr="001000BE">
        <w:rPr>
          <w:rFonts w:ascii="Arial Narrow" w:hAnsi="Arial Narrow"/>
          <w:b/>
          <w:sz w:val="20"/>
          <w:szCs w:val="20"/>
        </w:rPr>
        <w:t xml:space="preserve"> </w:t>
      </w:r>
      <w:r w:rsidR="001B5C6A" w:rsidRPr="001000BE">
        <w:rPr>
          <w:rFonts w:ascii="Arial Narrow" w:hAnsi="Arial Narrow"/>
          <w:sz w:val="20"/>
          <w:szCs w:val="20"/>
        </w:rPr>
        <w:t>de acordo com as especificações constantes na Lista de Itens Anexa, a este Convite.</w:t>
      </w:r>
    </w:p>
    <w:p w:rsidR="001B5C6A" w:rsidRPr="001000BE" w:rsidRDefault="001B5C6A" w:rsidP="001B5C6A">
      <w:pPr>
        <w:ind w:firstLine="1134"/>
        <w:jc w:val="both"/>
        <w:rPr>
          <w:rFonts w:ascii="Arial Narrow" w:hAnsi="Arial Narrow"/>
          <w:b/>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3 - DA HABILITAÇÃO (ENVELOPE N°1)</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3.1. A empresa </w:t>
      </w:r>
      <w:r w:rsidRPr="001000BE">
        <w:rPr>
          <w:rFonts w:ascii="Arial Narrow" w:hAnsi="Arial Narrow"/>
          <w:b/>
          <w:sz w:val="20"/>
          <w:szCs w:val="20"/>
        </w:rPr>
        <w:t>CONVIDADA</w:t>
      </w:r>
      <w:r w:rsidRPr="001000BE">
        <w:rPr>
          <w:rFonts w:ascii="Arial Narrow" w:hAnsi="Arial Narrow"/>
          <w:sz w:val="20"/>
          <w:szCs w:val="20"/>
        </w:rPr>
        <w:t xml:space="preserve"> a participar da presente licitação deverá apresentar os seguintes documentos:</w:t>
      </w:r>
    </w:p>
    <w:p w:rsidR="001B5C6A" w:rsidRPr="001000BE" w:rsidRDefault="001B5C6A" w:rsidP="001B5C6A">
      <w:pPr>
        <w:ind w:firstLine="1134"/>
        <w:jc w:val="both"/>
        <w:rPr>
          <w:rFonts w:ascii="Arial Narrow" w:hAnsi="Arial Narrow"/>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1B5C6A" w:rsidRPr="001000BE" w:rsidTr="001B5C6A">
        <w:tc>
          <w:tcPr>
            <w:tcW w:w="9211" w:type="dxa"/>
            <w:tcBorders>
              <w:top w:val="single" w:sz="4" w:space="0" w:color="auto"/>
              <w:left w:val="single" w:sz="4" w:space="0" w:color="auto"/>
              <w:bottom w:val="single" w:sz="4" w:space="0" w:color="auto"/>
              <w:right w:val="single" w:sz="4" w:space="0" w:color="auto"/>
            </w:tcBorders>
            <w:hideMark/>
          </w:tcPr>
          <w:p w:rsidR="00B30BDD" w:rsidRPr="00DA6986" w:rsidRDefault="00B30BDD" w:rsidP="00B30BDD">
            <w:pPr>
              <w:jc w:val="both"/>
              <w:rPr>
                <w:rFonts w:ascii="Arial Narrow" w:hAnsi="Arial Narrow"/>
                <w:sz w:val="21"/>
                <w:szCs w:val="21"/>
              </w:rPr>
            </w:pPr>
            <w:r w:rsidRPr="00DA6986">
              <w:rPr>
                <w:rFonts w:ascii="Arial Narrow" w:hAnsi="Arial Narrow"/>
                <w:sz w:val="21"/>
                <w:szCs w:val="21"/>
              </w:rPr>
              <w:t xml:space="preserve">                        CERTIDÃO NEGATIVA FAZENDA ESTADUAL - ART. 29, III;</w:t>
            </w:r>
          </w:p>
          <w:p w:rsidR="001B5C6A" w:rsidRPr="00DA6986" w:rsidRDefault="00B30BDD" w:rsidP="00B30BDD">
            <w:pPr>
              <w:jc w:val="both"/>
              <w:rPr>
                <w:rFonts w:ascii="Arial Narrow" w:hAnsi="Arial Narrow"/>
                <w:sz w:val="21"/>
                <w:szCs w:val="21"/>
              </w:rPr>
            </w:pPr>
            <w:r w:rsidRPr="00DA6986">
              <w:rPr>
                <w:rFonts w:ascii="Arial Narrow" w:hAnsi="Arial Narrow"/>
                <w:sz w:val="21"/>
                <w:szCs w:val="21"/>
              </w:rPr>
              <w:t xml:space="preserve">                        </w:t>
            </w:r>
            <w:r w:rsidR="001B5C6A" w:rsidRPr="00DA6986">
              <w:rPr>
                <w:rFonts w:ascii="Arial Narrow" w:hAnsi="Arial Narrow"/>
                <w:sz w:val="21"/>
                <w:szCs w:val="21"/>
              </w:rPr>
              <w:t>CERTIDÃO NEGATIVA FGTS – ART. 29, IV;</w:t>
            </w:r>
          </w:p>
          <w:p w:rsidR="001B5C6A" w:rsidRPr="00DA6986" w:rsidRDefault="001B5C6A">
            <w:pPr>
              <w:ind w:firstLine="1134"/>
              <w:jc w:val="both"/>
              <w:rPr>
                <w:rFonts w:ascii="Arial Narrow" w:hAnsi="Arial Narrow"/>
                <w:sz w:val="21"/>
                <w:szCs w:val="21"/>
              </w:rPr>
            </w:pPr>
            <w:r w:rsidRPr="00DA6986">
              <w:rPr>
                <w:rFonts w:ascii="Arial Narrow" w:hAnsi="Arial Narrow"/>
                <w:sz w:val="21"/>
                <w:szCs w:val="21"/>
              </w:rPr>
              <w:t>CERTIDÃO NEGATIVA FAZENDA MUNICIPAL - ART. 29, III;</w:t>
            </w:r>
          </w:p>
          <w:p w:rsidR="001B5C6A" w:rsidRPr="00DA6986" w:rsidRDefault="001B5C6A">
            <w:pPr>
              <w:ind w:firstLine="1134"/>
              <w:jc w:val="both"/>
              <w:rPr>
                <w:rFonts w:ascii="Arial Narrow" w:hAnsi="Arial Narrow"/>
                <w:sz w:val="21"/>
                <w:szCs w:val="21"/>
              </w:rPr>
            </w:pPr>
            <w:r w:rsidRPr="00DA6986">
              <w:rPr>
                <w:rFonts w:ascii="Arial Narrow" w:hAnsi="Arial Narrow"/>
                <w:sz w:val="21"/>
                <w:szCs w:val="21"/>
              </w:rPr>
              <w:t>CERTIDÃO NEGATIVA DE DÉBITOS TRABALHISTAS(CNDT).</w:t>
            </w:r>
          </w:p>
          <w:p w:rsidR="001B5C6A" w:rsidRPr="00DA6986" w:rsidRDefault="001B5C6A">
            <w:pPr>
              <w:ind w:firstLine="1134"/>
              <w:jc w:val="both"/>
              <w:rPr>
                <w:rFonts w:ascii="Arial Narrow" w:hAnsi="Arial Narrow"/>
                <w:sz w:val="21"/>
                <w:szCs w:val="21"/>
              </w:rPr>
            </w:pPr>
            <w:r w:rsidRPr="00DA6986">
              <w:rPr>
                <w:rFonts w:ascii="Arial Narrow" w:hAnsi="Arial Narrow"/>
                <w:sz w:val="21"/>
                <w:szCs w:val="21"/>
              </w:rPr>
              <w:t>DECLARAÇÃO ART. 27 – INCISO V DA LEI 8.666/93;</w:t>
            </w:r>
          </w:p>
          <w:p w:rsidR="003B22EC" w:rsidRPr="00DA6986" w:rsidRDefault="00ED6BFE" w:rsidP="003B22EC">
            <w:pPr>
              <w:jc w:val="both"/>
              <w:rPr>
                <w:rFonts w:ascii="Arial Narrow" w:hAnsi="Arial Narrow"/>
                <w:sz w:val="21"/>
                <w:szCs w:val="21"/>
                <w:lang w:val="es-ES_tradnl"/>
              </w:rPr>
            </w:pPr>
            <w:r w:rsidRPr="00DA6986">
              <w:rPr>
                <w:rFonts w:ascii="Arial Narrow" w:hAnsi="Arial Narrow"/>
                <w:sz w:val="21"/>
                <w:szCs w:val="21"/>
                <w:lang w:val="es-ES_tradnl"/>
              </w:rPr>
              <w:t xml:space="preserve">                       </w:t>
            </w:r>
            <w:r w:rsidR="006704AC" w:rsidRPr="00DA6986">
              <w:rPr>
                <w:rFonts w:ascii="Arial Narrow" w:hAnsi="Arial Narrow" w:cs="Arial"/>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ED6BFE" w:rsidRPr="00DA6986" w:rsidRDefault="00ED6BFE" w:rsidP="00ED6BFE">
            <w:pPr>
              <w:jc w:val="both"/>
              <w:rPr>
                <w:rFonts w:ascii="Arial Narrow" w:hAnsi="Arial Narrow"/>
                <w:sz w:val="21"/>
                <w:szCs w:val="21"/>
                <w:lang w:val="es-ES_tradnl"/>
              </w:rPr>
            </w:pPr>
            <w:r w:rsidRPr="00DA6986">
              <w:rPr>
                <w:rFonts w:ascii="Arial Narrow" w:hAnsi="Arial Narrow"/>
                <w:sz w:val="21"/>
                <w:szCs w:val="21"/>
                <w:lang w:val="es-ES_tradnl"/>
              </w:rPr>
              <w:t xml:space="preserve">                        </w:t>
            </w:r>
            <w:r w:rsidR="003B22EC" w:rsidRPr="00DA6986">
              <w:rPr>
                <w:rFonts w:ascii="Arial Narrow" w:hAnsi="Arial Narrow"/>
                <w:sz w:val="21"/>
                <w:szCs w:val="21"/>
                <w:lang w:val="es-ES_tradnl"/>
              </w:rPr>
              <w:t>CERTIDAO NEGATIVA DE PROTESTO</w:t>
            </w:r>
          </w:p>
          <w:p w:rsidR="00EA09C4" w:rsidRPr="00DA6986" w:rsidRDefault="00ED6BFE" w:rsidP="00D62A0F">
            <w:pPr>
              <w:jc w:val="both"/>
              <w:rPr>
                <w:rFonts w:ascii="Arial Narrow" w:hAnsi="Arial Narrow"/>
                <w:b/>
                <w:sz w:val="21"/>
                <w:szCs w:val="21"/>
                <w:lang w:val="es-ES_tradnl"/>
              </w:rPr>
            </w:pPr>
            <w:r w:rsidRPr="00DA6986">
              <w:rPr>
                <w:rFonts w:ascii="Arial Narrow" w:hAnsi="Arial Narrow"/>
                <w:sz w:val="21"/>
                <w:szCs w:val="21"/>
                <w:lang w:val="es-ES_tradnl"/>
              </w:rPr>
              <w:t xml:space="preserve">                        </w:t>
            </w:r>
            <w:r w:rsidR="003B22EC" w:rsidRPr="00DA6986">
              <w:rPr>
                <w:rFonts w:ascii="Arial Narrow" w:hAnsi="Arial Narrow"/>
                <w:sz w:val="21"/>
                <w:szCs w:val="21"/>
                <w:lang w:val="es-ES_tradnl"/>
              </w:rPr>
              <w:t>CERTIDÃO NEGATIVA DE FALENCIA E CONCORDATA</w:t>
            </w:r>
            <w:r w:rsidR="00EA09C4" w:rsidRPr="00DA6986">
              <w:rPr>
                <w:rFonts w:ascii="Arial Narrow" w:hAnsi="Arial Narrow"/>
                <w:b/>
                <w:sz w:val="21"/>
                <w:szCs w:val="21"/>
                <w:lang w:val="es-ES_tradnl"/>
              </w:rPr>
              <w:t>.</w:t>
            </w:r>
          </w:p>
          <w:p w:rsidR="00775BDA" w:rsidRPr="00DA6986" w:rsidRDefault="00DA6986" w:rsidP="00775BDA">
            <w:pPr>
              <w:overflowPunct w:val="0"/>
              <w:autoSpaceDE w:val="0"/>
              <w:autoSpaceDN w:val="0"/>
              <w:adjustRightInd w:val="0"/>
              <w:jc w:val="both"/>
              <w:textAlignment w:val="baseline"/>
              <w:rPr>
                <w:rFonts w:ascii="Arial Narrow" w:hAnsi="Arial Narrow"/>
                <w:sz w:val="21"/>
                <w:szCs w:val="21"/>
              </w:rPr>
            </w:pPr>
            <w:r w:rsidRPr="00DA6986">
              <w:rPr>
                <w:rFonts w:ascii="Arial Narrow" w:hAnsi="Arial Narrow"/>
                <w:color w:val="000000"/>
                <w:sz w:val="21"/>
                <w:szCs w:val="21"/>
              </w:rPr>
              <w:t xml:space="preserve">                       </w:t>
            </w:r>
            <w:r w:rsidR="00775BDA" w:rsidRPr="00DA6986">
              <w:rPr>
                <w:rFonts w:ascii="Arial Narrow" w:hAnsi="Arial Narrow"/>
                <w:color w:val="000000"/>
                <w:sz w:val="21"/>
                <w:szCs w:val="21"/>
              </w:rPr>
              <w:t>CADASTRO NACIONAL DE PESSOA JURÍDICA (CNPJ).</w:t>
            </w:r>
          </w:p>
          <w:p w:rsidR="00775BDA" w:rsidRPr="00DA6986" w:rsidRDefault="00775BDA" w:rsidP="00775BDA">
            <w:pPr>
              <w:spacing w:line="276" w:lineRule="auto"/>
              <w:jc w:val="both"/>
              <w:rPr>
                <w:rFonts w:ascii="Arial Narrow" w:hAnsi="Arial Narrow" w:cs="Arial"/>
                <w:sz w:val="21"/>
                <w:szCs w:val="21"/>
                <w:lang w:eastAsia="en-US"/>
              </w:rPr>
            </w:pPr>
            <w:r w:rsidRPr="00DA6986">
              <w:rPr>
                <w:rFonts w:ascii="Arial Narrow" w:hAnsi="Arial Narrow" w:cs="Arial"/>
                <w:sz w:val="21"/>
                <w:szCs w:val="21"/>
              </w:rPr>
              <w:t xml:space="preserve">                        CERTIDÃO NEGATIVA DE DÉBITOS RELATIVOS AOS TRIBUTOS FEDERAIS E À DÍVIDA ATIVA DA UNIÃO,</w:t>
            </w:r>
            <w:r w:rsidRPr="00DA6986">
              <w:rPr>
                <w:rFonts w:ascii="Arial Narrow" w:hAnsi="Arial Narrow" w:cs="Arial"/>
                <w:sz w:val="21"/>
                <w:szCs w:val="21"/>
                <w:lang w:eastAsia="en-US"/>
              </w:rPr>
              <w:t xml:space="preserve"> III;</w:t>
            </w:r>
          </w:p>
          <w:p w:rsidR="00775BDA" w:rsidRPr="00EA09C4" w:rsidRDefault="00775BDA" w:rsidP="00D62A0F">
            <w:pPr>
              <w:jc w:val="both"/>
              <w:rPr>
                <w:rFonts w:ascii="Arial Narrow" w:hAnsi="Arial Narrow"/>
                <w:b/>
                <w:sz w:val="20"/>
                <w:szCs w:val="20"/>
              </w:rPr>
            </w:pPr>
          </w:p>
        </w:tc>
      </w:tr>
    </w:tbl>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3.2. Os documentos para habilitação deverão ser apresentados em 01 (uma) via, em envelope fechado, constando na parte frontal, as seguintes indicações:</w:t>
      </w:r>
    </w:p>
    <w:p w:rsidR="001B5C6A" w:rsidRPr="001000BE" w:rsidRDefault="001B5C6A" w:rsidP="001B5C6A">
      <w:pPr>
        <w:ind w:firstLine="1134"/>
        <w:jc w:val="both"/>
        <w:rPr>
          <w:rFonts w:ascii="Arial Narrow" w:hAnsi="Arial Narrow"/>
          <w:sz w:val="20"/>
          <w:szCs w:val="20"/>
        </w:rPr>
      </w:pP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N°. 01;</w:t>
      </w:r>
    </w:p>
    <w:p w:rsidR="001B5C6A" w:rsidRDefault="001B5C6A" w:rsidP="001B5C6A">
      <w:pPr>
        <w:ind w:firstLine="1134"/>
        <w:jc w:val="both"/>
        <w:rPr>
          <w:rFonts w:ascii="Arial Narrow" w:hAnsi="Arial Narrow"/>
          <w:b/>
          <w:sz w:val="20"/>
          <w:szCs w:val="20"/>
        </w:rPr>
      </w:pPr>
      <w:r w:rsidRPr="001000BE">
        <w:rPr>
          <w:rFonts w:ascii="Arial Narrow" w:hAnsi="Arial Narrow"/>
          <w:b/>
          <w:sz w:val="20"/>
          <w:szCs w:val="20"/>
        </w:rPr>
        <w:t>DA: (EMPRESA);</w:t>
      </w:r>
    </w:p>
    <w:p w:rsidR="006C70BC" w:rsidRPr="001000BE" w:rsidRDefault="006C70BC" w:rsidP="001B5C6A">
      <w:pPr>
        <w:ind w:firstLine="1134"/>
        <w:jc w:val="both"/>
        <w:rPr>
          <w:rFonts w:ascii="Arial Narrow" w:hAnsi="Arial Narrow"/>
          <w:b/>
          <w:sz w:val="20"/>
          <w:szCs w:val="20"/>
        </w:rPr>
      </w:pPr>
      <w:r>
        <w:rPr>
          <w:rFonts w:ascii="Arial Narrow" w:hAnsi="Arial Narrow"/>
          <w:b/>
          <w:sz w:val="20"/>
          <w:szCs w:val="20"/>
        </w:rPr>
        <w:t>CNPJ:</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ÀO; MUNICÍPIO DE CUNHATAÍ</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SETOR DE COMPRAS;</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lastRenderedPageBreak/>
        <w:t xml:space="preserve">PROCESSO Nº. </w:t>
      </w:r>
      <w:r w:rsidR="00DA6986">
        <w:rPr>
          <w:rFonts w:ascii="Arial Narrow" w:hAnsi="Arial Narrow"/>
          <w:b/>
          <w:sz w:val="20"/>
          <w:szCs w:val="20"/>
        </w:rPr>
        <w:t>26</w:t>
      </w:r>
      <w:r w:rsidRPr="001000BE">
        <w:rPr>
          <w:rFonts w:ascii="Arial Narrow" w:hAnsi="Arial Narrow"/>
          <w:b/>
          <w:sz w:val="20"/>
          <w:szCs w:val="20"/>
        </w:rPr>
        <w:t>/201</w:t>
      </w:r>
      <w:r w:rsidR="00EA09C4">
        <w:rPr>
          <w:rFonts w:ascii="Arial Narrow" w:hAnsi="Arial Narrow"/>
          <w:b/>
          <w:sz w:val="20"/>
          <w:szCs w:val="20"/>
        </w:rPr>
        <w:t>6</w:t>
      </w:r>
      <w:r w:rsidRPr="001000BE">
        <w:rPr>
          <w:rFonts w:ascii="Arial Narrow" w:hAnsi="Arial Narrow"/>
          <w:b/>
          <w:sz w:val="20"/>
          <w:szCs w:val="20"/>
        </w:rPr>
        <w:t xml:space="preserve"> - LICITAÇÃO Nº. </w:t>
      </w:r>
      <w:r w:rsidR="00EA09C4">
        <w:rPr>
          <w:rFonts w:ascii="Arial Narrow" w:hAnsi="Arial Narrow"/>
          <w:b/>
          <w:sz w:val="20"/>
          <w:szCs w:val="20"/>
        </w:rPr>
        <w:t>2</w:t>
      </w:r>
      <w:r w:rsidR="00DA6986">
        <w:rPr>
          <w:rFonts w:ascii="Arial Narrow" w:hAnsi="Arial Narrow"/>
          <w:b/>
          <w:sz w:val="20"/>
          <w:szCs w:val="20"/>
        </w:rPr>
        <w:t>6</w:t>
      </w:r>
      <w:r w:rsidR="006C70BC">
        <w:rPr>
          <w:rFonts w:ascii="Arial Narrow" w:hAnsi="Arial Narrow"/>
          <w:b/>
          <w:sz w:val="20"/>
          <w:szCs w:val="20"/>
        </w:rPr>
        <w:t>/201</w:t>
      </w:r>
      <w:r w:rsidR="00EA09C4">
        <w:rPr>
          <w:rFonts w:ascii="Arial Narrow" w:hAnsi="Arial Narrow"/>
          <w:b/>
          <w:sz w:val="20"/>
          <w:szCs w:val="20"/>
        </w:rPr>
        <w:t>6</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ABERTURA: às </w:t>
      </w:r>
      <w:r w:rsidR="006C70BC">
        <w:rPr>
          <w:rFonts w:ascii="Arial Narrow" w:hAnsi="Arial Narrow"/>
          <w:b/>
          <w:sz w:val="20"/>
          <w:szCs w:val="20"/>
        </w:rPr>
        <w:t>08</w:t>
      </w:r>
      <w:r w:rsidR="00022F58">
        <w:rPr>
          <w:rFonts w:ascii="Arial Narrow" w:hAnsi="Arial Narrow"/>
          <w:b/>
          <w:sz w:val="20"/>
          <w:szCs w:val="20"/>
        </w:rPr>
        <w:t>:30</w:t>
      </w:r>
      <w:r w:rsidRPr="001000BE">
        <w:rPr>
          <w:rFonts w:ascii="Arial Narrow" w:hAnsi="Arial Narrow"/>
          <w:b/>
          <w:sz w:val="20"/>
          <w:szCs w:val="20"/>
        </w:rPr>
        <w:t xml:space="preserve">h DO DIA </w:t>
      </w:r>
      <w:r w:rsidR="00DA6986">
        <w:rPr>
          <w:rFonts w:ascii="Arial Narrow" w:hAnsi="Arial Narrow"/>
          <w:b/>
          <w:sz w:val="20"/>
          <w:szCs w:val="20"/>
        </w:rPr>
        <w:t>1</w:t>
      </w:r>
      <w:r w:rsidR="007E2629">
        <w:rPr>
          <w:rFonts w:ascii="Arial Narrow" w:hAnsi="Arial Narrow"/>
          <w:b/>
          <w:sz w:val="20"/>
          <w:szCs w:val="20"/>
        </w:rPr>
        <w:t>8</w:t>
      </w:r>
      <w:r w:rsidR="00C1351A" w:rsidRPr="001000BE">
        <w:rPr>
          <w:rFonts w:ascii="Arial Narrow" w:hAnsi="Arial Narrow"/>
          <w:b/>
          <w:sz w:val="20"/>
          <w:szCs w:val="20"/>
        </w:rPr>
        <w:t xml:space="preserve"> </w:t>
      </w:r>
      <w:r w:rsidRPr="001000BE">
        <w:rPr>
          <w:rFonts w:ascii="Arial Narrow" w:hAnsi="Arial Narrow"/>
          <w:b/>
          <w:sz w:val="20"/>
          <w:szCs w:val="20"/>
        </w:rPr>
        <w:t xml:space="preserve"> de </w:t>
      </w:r>
      <w:r w:rsidR="00EA09C4">
        <w:rPr>
          <w:rFonts w:ascii="Arial Narrow" w:hAnsi="Arial Narrow"/>
          <w:b/>
          <w:sz w:val="20"/>
          <w:szCs w:val="20"/>
        </w:rPr>
        <w:t>Abril</w:t>
      </w:r>
      <w:r w:rsidR="00C1351A" w:rsidRPr="001000BE">
        <w:rPr>
          <w:rFonts w:ascii="Arial Narrow" w:hAnsi="Arial Narrow"/>
          <w:b/>
          <w:sz w:val="20"/>
          <w:szCs w:val="20"/>
        </w:rPr>
        <w:t xml:space="preserve"> </w:t>
      </w:r>
      <w:r w:rsidRPr="001000BE">
        <w:rPr>
          <w:rFonts w:ascii="Arial Narrow" w:hAnsi="Arial Narrow"/>
          <w:b/>
          <w:sz w:val="20"/>
          <w:szCs w:val="20"/>
        </w:rPr>
        <w:t xml:space="preserve"> de 201</w:t>
      </w:r>
      <w:r w:rsidR="00EA09C4">
        <w:rPr>
          <w:rFonts w:ascii="Arial Narrow" w:hAnsi="Arial Narrow"/>
          <w:b/>
          <w:sz w:val="20"/>
          <w:szCs w:val="20"/>
        </w:rPr>
        <w:t>6</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“HABILITAÇÃO”</w:t>
      </w:r>
    </w:p>
    <w:p w:rsidR="001B5C6A" w:rsidRPr="001000BE" w:rsidRDefault="001B5C6A" w:rsidP="001B5C6A">
      <w:pPr>
        <w:ind w:firstLine="1134"/>
        <w:jc w:val="both"/>
        <w:rPr>
          <w:rFonts w:ascii="Arial Narrow" w:hAnsi="Arial Narrow"/>
          <w:b/>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3.3. Toda a Documentação exigida para Habilitação deverá ser apresentada no Original, cópia da internet (original) ou fotocópia autenticada por cartório competente ou servidor da administração, ou publicação em Órgão da Imprensa Oficial.</w:t>
      </w:r>
    </w:p>
    <w:p w:rsidR="001B5C6A" w:rsidRPr="001000BE" w:rsidRDefault="001B5C6A" w:rsidP="00ED6BFE">
      <w:pPr>
        <w:jc w:val="both"/>
        <w:rPr>
          <w:rFonts w:ascii="Arial Narrow" w:hAnsi="Arial Narrow"/>
          <w:b/>
          <w:sz w:val="20"/>
          <w:szCs w:val="20"/>
        </w:rPr>
      </w:pPr>
      <w:r w:rsidRPr="001000BE">
        <w:rPr>
          <w:rFonts w:ascii="Arial Narrow" w:hAnsi="Arial Narrow"/>
          <w:sz w:val="20"/>
          <w:szCs w:val="20"/>
        </w:rPr>
        <w:t>3.4. O documento sem validade expressa, considerar-se-á como sendo 180 (cento e oitenta) dias da data de sua emissão.</w:t>
      </w:r>
    </w:p>
    <w:p w:rsidR="001B5C6A" w:rsidRPr="001000BE" w:rsidRDefault="001B5C6A" w:rsidP="001B5C6A">
      <w:pPr>
        <w:ind w:firstLine="1134"/>
        <w:jc w:val="both"/>
        <w:rPr>
          <w:rFonts w:ascii="Arial Narrow" w:hAnsi="Arial Narrow"/>
          <w:b/>
          <w:sz w:val="20"/>
          <w:szCs w:val="20"/>
        </w:rPr>
      </w:pPr>
    </w:p>
    <w:p w:rsidR="001B5C6A" w:rsidRPr="001000BE" w:rsidRDefault="001B5C6A" w:rsidP="00955D78">
      <w:pPr>
        <w:ind w:firstLine="1134"/>
        <w:rPr>
          <w:rFonts w:ascii="Arial Narrow" w:hAnsi="Arial Narrow"/>
          <w:b/>
          <w:sz w:val="20"/>
          <w:szCs w:val="20"/>
        </w:rPr>
      </w:pPr>
      <w:r w:rsidRPr="001000BE">
        <w:rPr>
          <w:rFonts w:ascii="Arial Narrow" w:hAnsi="Arial Narrow"/>
          <w:b/>
          <w:sz w:val="20"/>
          <w:szCs w:val="20"/>
        </w:rPr>
        <w:t>4 - DA PROPOSTA (ENVELOPE N°02)</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1B5C6A" w:rsidRPr="001000BE" w:rsidRDefault="001B5C6A" w:rsidP="001B5C6A">
      <w:pPr>
        <w:ind w:firstLine="1134"/>
        <w:jc w:val="both"/>
        <w:rPr>
          <w:rFonts w:ascii="Arial Narrow" w:hAnsi="Arial Narrow"/>
          <w:b/>
          <w:sz w:val="20"/>
          <w:szCs w:val="20"/>
        </w:rPr>
      </w:pP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N°. 02;</w:t>
      </w:r>
    </w:p>
    <w:p w:rsidR="001B5C6A" w:rsidRDefault="001B5C6A" w:rsidP="001B5C6A">
      <w:pPr>
        <w:ind w:firstLine="1134"/>
        <w:jc w:val="both"/>
        <w:rPr>
          <w:rFonts w:ascii="Arial Narrow" w:hAnsi="Arial Narrow"/>
          <w:b/>
          <w:sz w:val="20"/>
          <w:szCs w:val="20"/>
        </w:rPr>
      </w:pPr>
      <w:r w:rsidRPr="001000BE">
        <w:rPr>
          <w:rFonts w:ascii="Arial Narrow" w:hAnsi="Arial Narrow"/>
          <w:b/>
          <w:sz w:val="20"/>
          <w:szCs w:val="20"/>
        </w:rPr>
        <w:t>DA: (EMPRESA);</w:t>
      </w:r>
    </w:p>
    <w:p w:rsidR="006C70BC" w:rsidRPr="001000BE" w:rsidRDefault="006C70BC" w:rsidP="001B5C6A">
      <w:pPr>
        <w:ind w:firstLine="1134"/>
        <w:jc w:val="both"/>
        <w:rPr>
          <w:rFonts w:ascii="Arial Narrow" w:hAnsi="Arial Narrow"/>
          <w:b/>
          <w:sz w:val="20"/>
          <w:szCs w:val="20"/>
        </w:rPr>
      </w:pPr>
      <w:r>
        <w:rPr>
          <w:rFonts w:ascii="Arial Narrow" w:hAnsi="Arial Narrow"/>
          <w:b/>
          <w:sz w:val="20"/>
          <w:szCs w:val="20"/>
        </w:rPr>
        <w:t>CNPJ:</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AO; MUNICÍPIO DE CUNHATAÍ;</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SETOR DE COMPRAS;</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PROCESSO Nº. </w:t>
      </w:r>
      <w:r w:rsidR="00DA6986">
        <w:rPr>
          <w:rFonts w:ascii="Arial Narrow" w:hAnsi="Arial Narrow"/>
          <w:b/>
          <w:sz w:val="20"/>
          <w:szCs w:val="20"/>
        </w:rPr>
        <w:t>26/</w:t>
      </w:r>
      <w:r w:rsidRPr="001000BE">
        <w:rPr>
          <w:rFonts w:ascii="Arial Narrow" w:hAnsi="Arial Narrow"/>
          <w:b/>
          <w:sz w:val="20"/>
          <w:szCs w:val="20"/>
        </w:rPr>
        <w:t>201</w:t>
      </w:r>
      <w:r w:rsidR="00EA09C4">
        <w:rPr>
          <w:rFonts w:ascii="Arial Narrow" w:hAnsi="Arial Narrow"/>
          <w:b/>
          <w:sz w:val="20"/>
          <w:szCs w:val="20"/>
        </w:rPr>
        <w:t>6</w:t>
      </w:r>
      <w:r w:rsidRPr="001000BE">
        <w:rPr>
          <w:rFonts w:ascii="Arial Narrow" w:hAnsi="Arial Narrow"/>
          <w:b/>
          <w:sz w:val="20"/>
          <w:szCs w:val="20"/>
        </w:rPr>
        <w:t xml:space="preserve"> - LICITAÇÃO Nº.</w:t>
      </w:r>
      <w:r w:rsidR="00DA6986">
        <w:rPr>
          <w:rFonts w:ascii="Arial Narrow" w:hAnsi="Arial Narrow"/>
          <w:b/>
          <w:sz w:val="20"/>
          <w:szCs w:val="20"/>
        </w:rPr>
        <w:t>26</w:t>
      </w:r>
      <w:r w:rsidRPr="001000BE">
        <w:rPr>
          <w:rFonts w:ascii="Arial Narrow" w:hAnsi="Arial Narrow"/>
          <w:b/>
          <w:sz w:val="20"/>
          <w:szCs w:val="20"/>
        </w:rPr>
        <w:t>/201</w:t>
      </w:r>
      <w:r w:rsidR="00EA09C4">
        <w:rPr>
          <w:rFonts w:ascii="Arial Narrow" w:hAnsi="Arial Narrow"/>
          <w:b/>
          <w:sz w:val="20"/>
          <w:szCs w:val="20"/>
        </w:rPr>
        <w:t>6</w:t>
      </w:r>
      <w:r w:rsidRPr="001000BE">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 xml:space="preserve">ABERTURA: às </w:t>
      </w:r>
      <w:r w:rsidR="00DA6986">
        <w:rPr>
          <w:rFonts w:ascii="Arial Narrow" w:hAnsi="Arial Narrow"/>
          <w:b/>
          <w:sz w:val="20"/>
          <w:szCs w:val="20"/>
        </w:rPr>
        <w:t>0</w:t>
      </w:r>
      <w:r w:rsidR="006C70BC">
        <w:rPr>
          <w:rFonts w:ascii="Arial Narrow" w:hAnsi="Arial Narrow"/>
          <w:b/>
          <w:sz w:val="20"/>
          <w:szCs w:val="20"/>
        </w:rPr>
        <w:t>8</w:t>
      </w:r>
      <w:r w:rsidR="00C1351A" w:rsidRPr="001000BE">
        <w:rPr>
          <w:rFonts w:ascii="Arial Narrow" w:hAnsi="Arial Narrow"/>
          <w:b/>
          <w:sz w:val="20"/>
          <w:szCs w:val="20"/>
        </w:rPr>
        <w:t>:</w:t>
      </w:r>
      <w:r w:rsidR="00022F58">
        <w:rPr>
          <w:rFonts w:ascii="Arial Narrow" w:hAnsi="Arial Narrow"/>
          <w:b/>
          <w:sz w:val="20"/>
          <w:szCs w:val="20"/>
        </w:rPr>
        <w:t>30</w:t>
      </w:r>
      <w:r w:rsidR="00C1351A" w:rsidRPr="001000BE">
        <w:rPr>
          <w:rFonts w:ascii="Arial Narrow" w:hAnsi="Arial Narrow"/>
          <w:b/>
          <w:sz w:val="20"/>
          <w:szCs w:val="20"/>
        </w:rPr>
        <w:t xml:space="preserve">h DO DIA </w:t>
      </w:r>
      <w:r w:rsidR="00DA6986">
        <w:rPr>
          <w:rFonts w:ascii="Arial Narrow" w:hAnsi="Arial Narrow"/>
          <w:b/>
          <w:sz w:val="20"/>
          <w:szCs w:val="20"/>
        </w:rPr>
        <w:t>1</w:t>
      </w:r>
      <w:r w:rsidR="007E2629">
        <w:rPr>
          <w:rFonts w:ascii="Arial Narrow" w:hAnsi="Arial Narrow"/>
          <w:b/>
          <w:sz w:val="20"/>
          <w:szCs w:val="20"/>
        </w:rPr>
        <w:t>8</w:t>
      </w:r>
      <w:r w:rsidRPr="001000BE">
        <w:rPr>
          <w:rFonts w:ascii="Arial Narrow" w:hAnsi="Arial Narrow"/>
          <w:b/>
          <w:sz w:val="20"/>
          <w:szCs w:val="20"/>
        </w:rPr>
        <w:t xml:space="preserve"> de </w:t>
      </w:r>
      <w:r w:rsidR="00EA09C4">
        <w:rPr>
          <w:rFonts w:ascii="Arial Narrow" w:hAnsi="Arial Narrow"/>
          <w:b/>
          <w:sz w:val="20"/>
          <w:szCs w:val="20"/>
        </w:rPr>
        <w:t>Abril</w:t>
      </w:r>
      <w:r w:rsidRPr="001000BE">
        <w:rPr>
          <w:rFonts w:ascii="Arial Narrow" w:hAnsi="Arial Narrow"/>
          <w:b/>
          <w:sz w:val="20"/>
          <w:szCs w:val="20"/>
        </w:rPr>
        <w:t xml:space="preserve"> de 201</w:t>
      </w:r>
      <w:r w:rsidR="00EA09C4">
        <w:rPr>
          <w:rFonts w:ascii="Arial Narrow" w:hAnsi="Arial Narrow"/>
          <w:b/>
          <w:sz w:val="20"/>
          <w:szCs w:val="20"/>
        </w:rPr>
        <w:t>6</w:t>
      </w:r>
      <w:r w:rsidR="00DA6986">
        <w:rPr>
          <w:rFonts w:ascii="Arial Narrow" w:hAnsi="Arial Narrow"/>
          <w:b/>
          <w:sz w:val="20"/>
          <w:szCs w:val="20"/>
        </w:rPr>
        <w:t>;</w:t>
      </w:r>
    </w:p>
    <w:p w:rsidR="001B5C6A" w:rsidRPr="001000BE" w:rsidRDefault="001B5C6A" w:rsidP="001B5C6A">
      <w:pPr>
        <w:ind w:firstLine="1134"/>
        <w:jc w:val="both"/>
        <w:rPr>
          <w:rFonts w:ascii="Arial Narrow" w:hAnsi="Arial Narrow"/>
          <w:b/>
          <w:sz w:val="20"/>
          <w:szCs w:val="20"/>
        </w:rPr>
      </w:pPr>
      <w:r w:rsidRPr="001000BE">
        <w:rPr>
          <w:rFonts w:ascii="Arial Narrow" w:hAnsi="Arial Narrow"/>
          <w:b/>
          <w:sz w:val="20"/>
          <w:szCs w:val="20"/>
        </w:rPr>
        <w:t>ENVELOPE “PROPOSTA”</w:t>
      </w:r>
    </w:p>
    <w:p w:rsidR="001B5C6A" w:rsidRPr="001000BE" w:rsidRDefault="001B5C6A" w:rsidP="001B5C6A">
      <w:pPr>
        <w:ind w:firstLine="1134"/>
        <w:jc w:val="both"/>
        <w:rPr>
          <w:rFonts w:ascii="Arial Narrow" w:hAnsi="Arial Narrow"/>
          <w:sz w:val="20"/>
          <w:szCs w:val="20"/>
        </w:rPr>
      </w:pP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4.2. A proposta deverá ser feita por item, indicando valor unitário e total conforme discriminado na Lista de Itens (ANEXO I) deste Convite.</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5 - DA VALIDADE</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5.1. O prazo de validade da proposta deverá ser no mínimo de 60(sessenta) dias, contados do dia da entrega do envelope, contendo a mesma.</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5.2. Em caso de omissão do prazo de validade na proposta, será implicitamente considerado o prazo acima.</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b/>
          <w:sz w:val="20"/>
          <w:szCs w:val="20"/>
        </w:rPr>
      </w:pPr>
      <w:r w:rsidRPr="001000BE">
        <w:rPr>
          <w:rFonts w:ascii="Arial Narrow" w:hAnsi="Arial Narrow"/>
          <w:b/>
          <w:sz w:val="20"/>
          <w:szCs w:val="20"/>
        </w:rPr>
        <w:t>6 - DO PREÇO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6.1. Deverá ser cotado em moeda nacional.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6.2. O preço ofertado será líquido, já inclusos todos os impostos fretes, embalagens e demais encargos, devendo ser discriminado numericamente e preferencialmente por extenso.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6.3. Havendo discordância entre preços unitários e totais, resultantes de cada item, prevalecerão os primeiros.  Ocorrendo discordância entre valores numéricos e por extenso prevalecerão estes últimos. </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6.4. Deverá ser indicado a marca, País de origem e outros elementos necessários a sua perfeita identificação do Objeto licitado.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6.5. Transcorrido a fase de habilitação, a proposta entregue é irretratável e irrenunciável.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7 - DAS AMOSTRAS E PROSPECTOS</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C1351A" w:rsidRPr="001000BE" w:rsidRDefault="00C1351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8 - DA ENTREGA E/OU CONTRATO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 xml:space="preserve">8.1. Após a Homologação, a contar do recebimento da convocação o Proponente deverá contratar com o  MUNICÍPIO  DE CUNHATAÍ o objeto licitado. </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8.2. A entrega do</w:t>
      </w:r>
      <w:r w:rsidR="00C1351A" w:rsidRPr="001000BE">
        <w:rPr>
          <w:rFonts w:ascii="Arial Narrow" w:hAnsi="Arial Narrow"/>
          <w:sz w:val="20"/>
          <w:szCs w:val="20"/>
        </w:rPr>
        <w:t>s</w:t>
      </w:r>
      <w:r w:rsidRPr="001000BE">
        <w:rPr>
          <w:rFonts w:ascii="Arial Narrow" w:hAnsi="Arial Narrow"/>
          <w:sz w:val="20"/>
          <w:szCs w:val="20"/>
        </w:rPr>
        <w:t xml:space="preserve"> </w:t>
      </w:r>
      <w:r w:rsidR="00C1351A" w:rsidRPr="001000BE">
        <w:rPr>
          <w:rFonts w:ascii="Arial Narrow" w:hAnsi="Arial Narrow"/>
          <w:sz w:val="20"/>
          <w:szCs w:val="20"/>
        </w:rPr>
        <w:t>Serviços</w:t>
      </w:r>
      <w:r w:rsidRPr="001000BE">
        <w:rPr>
          <w:rFonts w:ascii="Arial Narrow" w:hAnsi="Arial Narrow"/>
          <w:sz w:val="20"/>
          <w:szCs w:val="20"/>
        </w:rPr>
        <w:t xml:space="preserve"> licitado deverá ser IMEDIATA após a data do recebimento da Autorização de Fornecimento emitida pelo SETOR DE COMPRAS.</w:t>
      </w:r>
    </w:p>
    <w:p w:rsidR="00C1351A" w:rsidRDefault="001B5C6A" w:rsidP="00022F58">
      <w:pPr>
        <w:jc w:val="both"/>
        <w:rPr>
          <w:rFonts w:ascii="Arial Narrow" w:hAnsi="Arial Narrow"/>
          <w:sz w:val="20"/>
          <w:szCs w:val="20"/>
        </w:rPr>
      </w:pPr>
      <w:r w:rsidRPr="001000BE">
        <w:rPr>
          <w:rFonts w:ascii="Arial Narrow" w:hAnsi="Arial Narrow"/>
          <w:sz w:val="20"/>
          <w:szCs w:val="20"/>
        </w:rPr>
        <w:t>8.3 - O prazo de vigência do Contrato será d</w:t>
      </w:r>
      <w:r w:rsidR="00C1351A" w:rsidRPr="001000BE">
        <w:rPr>
          <w:rFonts w:ascii="Arial Narrow" w:hAnsi="Arial Narrow"/>
          <w:sz w:val="20"/>
          <w:szCs w:val="20"/>
        </w:rPr>
        <w:t xml:space="preserve">a data da assinatura até </w:t>
      </w:r>
      <w:r w:rsidRPr="001000BE">
        <w:rPr>
          <w:rFonts w:ascii="Arial Narrow" w:hAnsi="Arial Narrow"/>
          <w:b/>
          <w:sz w:val="20"/>
          <w:szCs w:val="20"/>
        </w:rPr>
        <w:t>31 de Dezembro de 201</w:t>
      </w:r>
      <w:r w:rsidR="00EA09C4">
        <w:rPr>
          <w:rFonts w:ascii="Arial Narrow" w:hAnsi="Arial Narrow"/>
          <w:b/>
          <w:sz w:val="20"/>
          <w:szCs w:val="20"/>
        </w:rPr>
        <w:t>6</w:t>
      </w:r>
      <w:r w:rsidRPr="001000BE">
        <w:rPr>
          <w:rFonts w:ascii="Arial Narrow" w:hAnsi="Arial Narrow"/>
          <w:sz w:val="20"/>
          <w:szCs w:val="20"/>
        </w:rPr>
        <w:t>, podendo ser prorrogado, mediante termo aditivo, desde que seja acordado entre as partes através de declaração por escrito com antecedência do término do contrato, e de conformidade com o estabelecido nas Leis Nº. 8.666/93 e 8.883/94.</w:t>
      </w:r>
    </w:p>
    <w:p w:rsidR="00EA09C4" w:rsidRPr="001000BE" w:rsidRDefault="00EA09C4" w:rsidP="00022F58">
      <w:pPr>
        <w:jc w:val="both"/>
        <w:rPr>
          <w:rFonts w:ascii="Arial Narrow" w:hAnsi="Arial Narrow"/>
          <w:sz w:val="20"/>
          <w:szCs w:val="20"/>
        </w:rPr>
      </w:pPr>
    </w:p>
    <w:p w:rsidR="00ED6BFE" w:rsidRPr="001000BE" w:rsidRDefault="001B5C6A" w:rsidP="00955D78">
      <w:pPr>
        <w:ind w:firstLine="1134"/>
        <w:rPr>
          <w:rFonts w:ascii="Arial Narrow" w:hAnsi="Arial Narrow"/>
          <w:bCs/>
          <w:sz w:val="20"/>
          <w:szCs w:val="20"/>
        </w:rPr>
      </w:pPr>
      <w:r w:rsidRPr="001000BE">
        <w:rPr>
          <w:rFonts w:ascii="Arial Narrow" w:hAnsi="Arial Narrow"/>
          <w:b/>
          <w:sz w:val="20"/>
          <w:szCs w:val="20"/>
        </w:rPr>
        <w:t>9 - DO REAJUSTE</w:t>
      </w:r>
    </w:p>
    <w:p w:rsidR="001B5C6A" w:rsidRDefault="001B5C6A" w:rsidP="00ED6BFE">
      <w:pPr>
        <w:jc w:val="both"/>
        <w:rPr>
          <w:rFonts w:ascii="Arial Narrow" w:hAnsi="Arial Narrow"/>
          <w:bCs/>
          <w:sz w:val="20"/>
          <w:szCs w:val="20"/>
        </w:rPr>
      </w:pPr>
      <w:r w:rsidRPr="001000BE">
        <w:rPr>
          <w:rFonts w:ascii="Arial Narrow" w:hAnsi="Arial Narrow"/>
          <w:bCs/>
          <w:sz w:val="20"/>
          <w:szCs w:val="20"/>
        </w:rPr>
        <w:lastRenderedPageBreak/>
        <w:t xml:space="preserve"> 9.1-</w:t>
      </w:r>
      <w:r w:rsidR="00ED6BFE" w:rsidRPr="001000BE">
        <w:rPr>
          <w:rFonts w:ascii="Arial Narrow" w:hAnsi="Arial Narrow"/>
          <w:bCs/>
          <w:sz w:val="20"/>
          <w:szCs w:val="20"/>
        </w:rPr>
        <w:t>INPC(Indice Nacional de Preços ao Consumidor) ou outro que vier a substituir.</w:t>
      </w:r>
    </w:p>
    <w:p w:rsidR="007E2629" w:rsidRDefault="007E2629" w:rsidP="00ED6BFE">
      <w:pPr>
        <w:jc w:val="both"/>
        <w:rPr>
          <w:rFonts w:ascii="Arial Narrow" w:hAnsi="Arial Narrow"/>
          <w:bCs/>
          <w:sz w:val="20"/>
          <w:szCs w:val="20"/>
        </w:rPr>
      </w:pPr>
    </w:p>
    <w:p w:rsidR="00EA09C4" w:rsidRPr="001000BE" w:rsidRDefault="00EA09C4" w:rsidP="00ED6BFE">
      <w:pPr>
        <w:jc w:val="both"/>
        <w:rPr>
          <w:rFonts w:ascii="Arial Narrow" w:hAnsi="Arial Narrow"/>
          <w:bCs/>
          <w:sz w:val="20"/>
          <w:szCs w:val="20"/>
        </w:rPr>
      </w:pPr>
    </w:p>
    <w:p w:rsidR="001B5C6A" w:rsidRPr="001000BE" w:rsidRDefault="001B5C6A" w:rsidP="001B5C6A">
      <w:pPr>
        <w:ind w:firstLine="1134"/>
        <w:jc w:val="both"/>
        <w:rPr>
          <w:rFonts w:ascii="Arial Narrow" w:hAnsi="Arial Narrow"/>
          <w:sz w:val="20"/>
          <w:szCs w:val="20"/>
        </w:rPr>
      </w:pPr>
    </w:p>
    <w:p w:rsidR="00ED6BFE" w:rsidRPr="001000BE" w:rsidRDefault="001B5C6A" w:rsidP="00955D78">
      <w:pPr>
        <w:ind w:firstLine="1134"/>
        <w:rPr>
          <w:rFonts w:ascii="Arial Narrow" w:hAnsi="Arial Narrow"/>
          <w:b/>
          <w:sz w:val="20"/>
        </w:rPr>
      </w:pPr>
      <w:r w:rsidRPr="001000BE">
        <w:rPr>
          <w:rFonts w:ascii="Arial Narrow" w:hAnsi="Arial Narrow"/>
          <w:b/>
          <w:sz w:val="20"/>
          <w:szCs w:val="20"/>
        </w:rPr>
        <w:t>10 - DO PAGAMENTO</w:t>
      </w:r>
    </w:p>
    <w:p w:rsidR="001B5C6A" w:rsidRPr="001000BE" w:rsidRDefault="001B5C6A" w:rsidP="00ED6BFE">
      <w:pPr>
        <w:pStyle w:val="Recuodecorpodetexto"/>
        <w:ind w:firstLine="0"/>
        <w:rPr>
          <w:rFonts w:ascii="Arial Narrow" w:hAnsi="Arial Narrow"/>
          <w:sz w:val="20"/>
        </w:rPr>
      </w:pPr>
      <w:r w:rsidRPr="001000BE">
        <w:rPr>
          <w:rFonts w:ascii="Arial Narrow" w:hAnsi="Arial Narrow"/>
          <w:sz w:val="20"/>
        </w:rPr>
        <w:t xml:space="preserve">10.1. O MUNICÍPIO DE CUNHATAÍ se compromete a efetuar o pagamento </w:t>
      </w:r>
      <w:r w:rsidR="00C1351A" w:rsidRPr="001000BE">
        <w:rPr>
          <w:rFonts w:ascii="Arial Narrow" w:hAnsi="Arial Narrow"/>
          <w:sz w:val="20"/>
        </w:rPr>
        <w:t>dos Serviços</w:t>
      </w:r>
      <w:r w:rsidRPr="001000BE">
        <w:rPr>
          <w:rFonts w:ascii="Arial Narrow" w:hAnsi="Arial Narrow"/>
          <w:sz w:val="20"/>
        </w:rPr>
        <w:t xml:space="preserve"> Prestados conforme ordem Cronológica de Empenho por DR, mediante apresentação de nota fiscal, devidamente recebida e aceita pelo responsável do Departamento de Compras do MUNICÍPIO DE CUNHATAÍ.</w:t>
      </w:r>
    </w:p>
    <w:p w:rsidR="001B5C6A" w:rsidRPr="001000BE" w:rsidRDefault="001B5C6A" w:rsidP="001B5C6A">
      <w:pPr>
        <w:ind w:firstLine="1134"/>
        <w:jc w:val="both"/>
        <w:rPr>
          <w:rFonts w:ascii="Arial Narrow" w:hAnsi="Arial Narrow"/>
          <w:b/>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11 - DO JULGAMENTO</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11.1. A presente licitação, para efeito de julgamento, será do tipo MENOR PREÇO / POR ITEM.</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11.2. Será considerada vencedora aquela empresa que tendo cumprido as exigências deste Convite, conforme prescreve o art. 45, § 1° da Lei 8.666/93 e apresentar o MENOR PREÇO / POR ITEM.</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11.4. Será desconsiderado o item proposta que contiver emendas, rasuras ou borrões, salvo quando a empresa fizer acompanhar uma errata, preferencialmente em 02 (duas) vias, devidamente assinada pelo proponente ou seu representante legal.</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11.5. Serão desclassificadas:</w:t>
      </w:r>
    </w:p>
    <w:p w:rsidR="001B5C6A" w:rsidRPr="001000BE" w:rsidRDefault="001B5C6A" w:rsidP="00ED6BFE">
      <w:pPr>
        <w:jc w:val="both"/>
        <w:rPr>
          <w:rFonts w:ascii="Arial Narrow" w:hAnsi="Arial Narrow"/>
          <w:sz w:val="20"/>
          <w:szCs w:val="20"/>
        </w:rPr>
      </w:pPr>
      <w:r w:rsidRPr="001000BE">
        <w:rPr>
          <w:rFonts w:ascii="Arial Narrow" w:hAnsi="Arial Narrow"/>
          <w:sz w:val="20"/>
          <w:szCs w:val="20"/>
        </w:rPr>
        <w:t>11.5.1. As propostas que não atenderem as exigências do ato convocatório.</w:t>
      </w:r>
    </w:p>
    <w:p w:rsidR="001B5C6A" w:rsidRPr="00DA6986" w:rsidRDefault="001B5C6A" w:rsidP="00ED6BFE">
      <w:pPr>
        <w:jc w:val="both"/>
        <w:rPr>
          <w:rFonts w:ascii="Arial Narrow" w:hAnsi="Arial Narrow"/>
          <w:b/>
          <w:bCs/>
          <w:color w:val="FF0000"/>
          <w:sz w:val="20"/>
          <w:szCs w:val="20"/>
        </w:rPr>
      </w:pPr>
      <w:r w:rsidRPr="00DA6986">
        <w:rPr>
          <w:rFonts w:ascii="Arial Narrow" w:hAnsi="Arial Narrow"/>
          <w:color w:val="FF0000"/>
          <w:sz w:val="20"/>
          <w:szCs w:val="20"/>
        </w:rPr>
        <w:t xml:space="preserve">11.5.2. A proposta ou item com preço excessivo ou manifestante inexeqüíveis e preço global superior a </w:t>
      </w:r>
      <w:r w:rsidRPr="00DA6986">
        <w:rPr>
          <w:rFonts w:ascii="Arial Narrow" w:hAnsi="Arial Narrow"/>
          <w:b/>
          <w:bCs/>
          <w:color w:val="FF0000"/>
          <w:sz w:val="20"/>
          <w:szCs w:val="20"/>
        </w:rPr>
        <w:t xml:space="preserve">R$ </w:t>
      </w:r>
      <w:r w:rsidR="00DA6986">
        <w:rPr>
          <w:rFonts w:ascii="Arial Narrow" w:hAnsi="Arial Narrow"/>
          <w:b/>
          <w:bCs/>
          <w:color w:val="FF0000"/>
          <w:sz w:val="20"/>
          <w:szCs w:val="20"/>
        </w:rPr>
        <w:t>6.590,64</w:t>
      </w:r>
      <w:r w:rsidR="005C51F6" w:rsidRPr="00DA6986">
        <w:rPr>
          <w:rFonts w:ascii="Arial Narrow" w:hAnsi="Arial Narrow"/>
          <w:b/>
          <w:bCs/>
          <w:color w:val="FF0000"/>
          <w:sz w:val="20"/>
          <w:szCs w:val="20"/>
        </w:rPr>
        <w:t>(</w:t>
      </w:r>
      <w:r w:rsidR="00BA782E">
        <w:rPr>
          <w:rFonts w:ascii="Arial Narrow" w:hAnsi="Arial Narrow"/>
          <w:b/>
          <w:bCs/>
          <w:color w:val="FF0000"/>
          <w:sz w:val="20"/>
          <w:szCs w:val="20"/>
        </w:rPr>
        <w:t xml:space="preserve">seis mil quinhentos e noventa reais e sessenta e quatro </w:t>
      </w:r>
      <w:r w:rsidR="005C51F6" w:rsidRPr="00DA6986">
        <w:rPr>
          <w:rFonts w:ascii="Arial Narrow" w:hAnsi="Arial Narrow"/>
          <w:b/>
          <w:bCs/>
          <w:color w:val="FF0000"/>
          <w:sz w:val="20"/>
          <w:szCs w:val="20"/>
        </w:rPr>
        <w:t>centavos).</w:t>
      </w:r>
    </w:p>
    <w:p w:rsidR="001B5C6A" w:rsidRDefault="001B5C6A" w:rsidP="00ED6BFE">
      <w:pPr>
        <w:jc w:val="both"/>
        <w:rPr>
          <w:rFonts w:ascii="Arial Narrow" w:hAnsi="Arial Narrow"/>
          <w:sz w:val="20"/>
          <w:szCs w:val="20"/>
        </w:rPr>
      </w:pPr>
      <w:r w:rsidRPr="001000BE">
        <w:rPr>
          <w:rFonts w:ascii="Arial Narrow" w:hAnsi="Arial Narrow"/>
          <w:sz w:val="20"/>
          <w:szCs w:val="20"/>
        </w:rPr>
        <w:t>11.6. No caso de empate de duas ou mais propostas, far-se-á sorteio, em ato público, para qual todos os licitantes serão convocados, observados o disposto no § 2°, do art. 3°, da Lei n° 8.666/93.</w:t>
      </w:r>
    </w:p>
    <w:p w:rsidR="00EA09C4" w:rsidRPr="001000BE" w:rsidRDefault="00EA09C4" w:rsidP="00ED6BFE">
      <w:pPr>
        <w:jc w:val="both"/>
        <w:rPr>
          <w:rFonts w:ascii="Arial Narrow" w:hAnsi="Arial Narrow"/>
          <w:sz w:val="20"/>
          <w:szCs w:val="20"/>
        </w:rPr>
      </w:pPr>
    </w:p>
    <w:p w:rsidR="006C70BC" w:rsidRDefault="001B5C6A" w:rsidP="00955D78">
      <w:pPr>
        <w:ind w:firstLine="1134"/>
        <w:rPr>
          <w:rFonts w:ascii="Arial Narrow" w:hAnsi="Arial Narrow"/>
          <w:b/>
          <w:sz w:val="20"/>
          <w:szCs w:val="20"/>
        </w:rPr>
      </w:pPr>
      <w:r w:rsidRPr="001000BE">
        <w:rPr>
          <w:rFonts w:ascii="Arial Narrow" w:hAnsi="Arial Narrow"/>
          <w:b/>
          <w:sz w:val="20"/>
          <w:szCs w:val="20"/>
        </w:rPr>
        <w:t>12 - DOS RECURSOS</w:t>
      </w:r>
    </w:p>
    <w:p w:rsidR="001B5C6A" w:rsidRPr="001000BE" w:rsidRDefault="001B5C6A" w:rsidP="002C3A60">
      <w:pPr>
        <w:jc w:val="both"/>
        <w:rPr>
          <w:rFonts w:ascii="Arial Narrow" w:hAnsi="Arial Narrow"/>
          <w:sz w:val="20"/>
          <w:szCs w:val="20"/>
        </w:rPr>
      </w:pPr>
      <w:r w:rsidRPr="001000BE">
        <w:rPr>
          <w:rFonts w:ascii="Arial Narrow" w:hAnsi="Arial Narrow"/>
          <w:sz w:val="20"/>
          <w:szCs w:val="20"/>
        </w:rPr>
        <w:t>12.1. Caberá junto ao MUNICÍPIO DE CUNHATAÍ, recurso, com efeito, suspensivo, no prazo máximo de 02 (dois) dias úteis a contar da intimação do ato ou lavratura da ata, nos casos de:</w:t>
      </w:r>
    </w:p>
    <w:p w:rsidR="001B5C6A" w:rsidRPr="001000BE" w:rsidRDefault="001B5C6A" w:rsidP="002C3A60">
      <w:pPr>
        <w:jc w:val="both"/>
        <w:rPr>
          <w:rFonts w:ascii="Arial Narrow" w:hAnsi="Arial Narrow"/>
          <w:sz w:val="20"/>
          <w:szCs w:val="20"/>
        </w:rPr>
      </w:pPr>
      <w:r w:rsidRPr="001000BE">
        <w:rPr>
          <w:rFonts w:ascii="Arial Narrow" w:hAnsi="Arial Narrow"/>
          <w:sz w:val="20"/>
          <w:szCs w:val="20"/>
        </w:rPr>
        <w:t>12.1.1. Habilitação ou Inabilitação do Licitante;</w:t>
      </w:r>
    </w:p>
    <w:p w:rsidR="001B5C6A" w:rsidRDefault="001B5C6A" w:rsidP="002C3A60">
      <w:pPr>
        <w:jc w:val="both"/>
        <w:rPr>
          <w:rFonts w:ascii="Arial Narrow" w:hAnsi="Arial Narrow"/>
          <w:sz w:val="20"/>
          <w:szCs w:val="20"/>
        </w:rPr>
      </w:pPr>
      <w:r w:rsidRPr="001000BE">
        <w:rPr>
          <w:rFonts w:ascii="Arial Narrow" w:hAnsi="Arial Narrow"/>
          <w:sz w:val="20"/>
          <w:szCs w:val="20"/>
        </w:rPr>
        <w:t>12.1.2. Do Julgamento das Propostas.</w:t>
      </w:r>
    </w:p>
    <w:p w:rsidR="00EA09C4" w:rsidRPr="001000BE" w:rsidRDefault="00EA09C4" w:rsidP="00022F58">
      <w:pPr>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13 - DAS PENALIDADES</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 Ressalvados os casos de forma maior, ou caso fortuito, devidamente comprovado, serão aplicadas, a critério do MUNICÍPIO DE CUNHATAÍ, as seguintes penalidades à proponente, no caso de inadimplência contratual:</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13.3.1. Multa na ordem de 0,3% (três décimos por cento) por dia de atraso calculado sobre o valor total do Objeto licitado com atraso, até o limite de 6% (seis por cento).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13.3.2. Em caso de tolerância, após os primeiros 30 (trinta) dias de atraso, se este atraso for repetido, O MUNICÍPIO DE CUNHATAÍ poderá aplicar a multa em dobro da forma do item 13.3.1.</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13.3.3. Advertência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13.3.4. Suspensão do direito de licitar, junto ao MUNICÍPIO DE CUNHATAÍ.</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13.3.5. Declaração de inidoneidade, de lavra do Prefeito Municipal Sr. MARCOS ANTÔNIO THEISEN, para licitar ou contratar com a Administração Pública, enquanto pendurar os motivos da punição.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13.4. O atraso para efeito de cálculo da multa prevista nos itens 13.3.1. e 13.3.2. será contados em dias corridos, a partir do vencimento do prazo estipulado da entrega até a data de entrega do Objeto da presente Licitação.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13.5. Nenhum pagamento será processado à Proponente penalizada, sem que antes, esta tenha pagado ou lhe seja relevada a multa imposta.</w:t>
      </w:r>
    </w:p>
    <w:p w:rsidR="001B5C6A" w:rsidRPr="001000BE" w:rsidRDefault="001B5C6A" w:rsidP="001B5C6A">
      <w:pPr>
        <w:ind w:firstLine="1134"/>
        <w:jc w:val="both"/>
        <w:rPr>
          <w:rFonts w:ascii="Arial Narrow" w:hAnsi="Arial Narrow"/>
          <w:sz w:val="20"/>
          <w:szCs w:val="20"/>
        </w:rPr>
      </w:pPr>
    </w:p>
    <w:p w:rsidR="001B5C6A" w:rsidRPr="001000BE" w:rsidRDefault="001B5C6A" w:rsidP="00955D78">
      <w:pPr>
        <w:ind w:firstLine="1134"/>
        <w:rPr>
          <w:rFonts w:ascii="Arial Narrow" w:hAnsi="Arial Narrow"/>
          <w:sz w:val="20"/>
          <w:szCs w:val="20"/>
        </w:rPr>
      </w:pPr>
      <w:r w:rsidRPr="001000BE">
        <w:rPr>
          <w:rFonts w:ascii="Arial Narrow" w:hAnsi="Arial Narrow"/>
          <w:b/>
          <w:sz w:val="20"/>
          <w:szCs w:val="20"/>
        </w:rPr>
        <w:t>14 - DAS DISPOSIÇÕES FINAIS</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14.1. O MUNICÍPIO DE CUNHATAÍ reserva-se o direito de transferir ou revogar a presente licitação, no todo ou parcialmente, mediante razões de conveniência administrativa e do interesse público, nos termos do art. 49 da Lei 8.666/93.</w:t>
      </w:r>
    </w:p>
    <w:p w:rsidR="001B5C6A" w:rsidRPr="001000BE" w:rsidRDefault="001B5C6A" w:rsidP="009A1585">
      <w:pPr>
        <w:jc w:val="both"/>
        <w:rPr>
          <w:rFonts w:ascii="Arial Narrow" w:hAnsi="Arial Narrow"/>
          <w:sz w:val="20"/>
          <w:szCs w:val="20"/>
        </w:rPr>
      </w:pPr>
      <w:r w:rsidRPr="001000BE">
        <w:rPr>
          <w:rFonts w:ascii="Arial Narrow" w:hAnsi="Arial Narrow"/>
          <w:b/>
          <w:sz w:val="20"/>
          <w:szCs w:val="20"/>
        </w:rPr>
        <w:lastRenderedPageBreak/>
        <w:t xml:space="preserve">14.2. No caso de não haver expediente para a data fixada a entrega e abertura dos envelopes contendo os documentos de habilitação </w:t>
      </w:r>
      <w:r w:rsidR="006C70BC">
        <w:rPr>
          <w:rFonts w:ascii="Arial Narrow" w:hAnsi="Arial Narrow"/>
          <w:b/>
          <w:sz w:val="20"/>
          <w:szCs w:val="20"/>
        </w:rPr>
        <w:t>e/ou proposta realizar-se-á as 08:30</w:t>
      </w:r>
      <w:r w:rsidRPr="001000BE">
        <w:rPr>
          <w:rFonts w:ascii="Arial Narrow" w:hAnsi="Arial Narrow"/>
          <w:b/>
          <w:sz w:val="20"/>
          <w:szCs w:val="20"/>
        </w:rPr>
        <w:t>h do primeiro dia útil, após a data anteriormente marcada</w:t>
      </w:r>
      <w:r w:rsidRPr="001000BE">
        <w:rPr>
          <w:rFonts w:ascii="Arial Narrow" w:hAnsi="Arial Narrow"/>
          <w:sz w:val="20"/>
          <w:szCs w:val="20"/>
        </w:rPr>
        <w:t>.</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 xml:space="preserve">14.3. </w:t>
      </w:r>
      <w:r w:rsidRPr="001000BE">
        <w:rPr>
          <w:rFonts w:ascii="Arial Narrow" w:hAnsi="Arial Narrow"/>
          <w:b/>
          <w:sz w:val="20"/>
          <w:szCs w:val="20"/>
        </w:rPr>
        <w:t xml:space="preserve">OBS.: </w:t>
      </w:r>
      <w:r w:rsidRPr="001000BE">
        <w:rPr>
          <w:rFonts w:ascii="Arial Narrow" w:hAnsi="Arial Narrow"/>
          <w:sz w:val="20"/>
          <w:szCs w:val="20"/>
        </w:rPr>
        <w:t>Não</w:t>
      </w:r>
      <w:r w:rsidRPr="001000BE">
        <w:rPr>
          <w:rFonts w:ascii="Arial Narrow" w:hAnsi="Arial Narrow"/>
          <w:b/>
          <w:sz w:val="20"/>
          <w:szCs w:val="20"/>
        </w:rPr>
        <w:t xml:space="preserve"> </w:t>
      </w:r>
      <w:r w:rsidRPr="001000BE">
        <w:rPr>
          <w:rFonts w:ascii="Arial Narrow" w:hAnsi="Arial Narrow"/>
          <w:sz w:val="20"/>
          <w:szCs w:val="20"/>
        </w:rPr>
        <w:t>desclassificatória: Deverá constar na proposta o n° da agência e conta no Banco para posterior pagamento, persistindo a ausência, apontar outras referências, obedecidas as exigências acima.</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14.4. Faz parte integrante deste Convite:</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14.4.1. Lista de Itens do Objeto desta Licitação.</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14.5. A presente licitação é regida pelas disposições da Lei n° 8.666/93 de 21 de junho de 1993.</w:t>
      </w:r>
    </w:p>
    <w:p w:rsidR="001B5C6A" w:rsidRPr="001000BE" w:rsidRDefault="001B5C6A" w:rsidP="009A1585">
      <w:pPr>
        <w:jc w:val="both"/>
        <w:rPr>
          <w:rFonts w:ascii="Arial Narrow" w:hAnsi="Arial Narrow"/>
          <w:sz w:val="20"/>
          <w:szCs w:val="20"/>
        </w:rPr>
      </w:pPr>
      <w:r w:rsidRPr="001000BE">
        <w:rPr>
          <w:rFonts w:ascii="Arial Narrow" w:hAnsi="Arial Narrow"/>
          <w:sz w:val="20"/>
          <w:szCs w:val="20"/>
        </w:rPr>
        <w:t>14.6. Maiores informações poderão ser obtidas no MUNICÍPIO DE CUNHATAÍ.  Av. 29 de Setembro, 450 das 08:00 às 11:30 e 13:30 às 17:30 ou pelo telefone (0**49) 3338.0010.</w:t>
      </w:r>
    </w:p>
    <w:p w:rsidR="001B5C6A" w:rsidRPr="001000BE" w:rsidRDefault="001B5C6A" w:rsidP="001B5C6A">
      <w:pPr>
        <w:rPr>
          <w:rFonts w:ascii="Arial Narrow" w:hAnsi="Arial Narrow"/>
          <w:sz w:val="20"/>
          <w:szCs w:val="20"/>
        </w:rPr>
      </w:pPr>
    </w:p>
    <w:p w:rsidR="001B5C6A" w:rsidRPr="001000BE" w:rsidRDefault="001B5C6A" w:rsidP="001B5C6A">
      <w:pPr>
        <w:jc w:val="center"/>
        <w:rPr>
          <w:rFonts w:ascii="Arial Narrow" w:hAnsi="Arial Narrow"/>
          <w:sz w:val="20"/>
          <w:szCs w:val="20"/>
        </w:rPr>
      </w:pPr>
      <w:r w:rsidRPr="001000BE">
        <w:rPr>
          <w:rFonts w:ascii="Arial Narrow" w:hAnsi="Arial Narrow"/>
          <w:sz w:val="20"/>
          <w:szCs w:val="20"/>
        </w:rPr>
        <w:t xml:space="preserve">Cunhataí - SC, </w:t>
      </w:r>
      <w:r w:rsidR="00BA782E">
        <w:rPr>
          <w:rFonts w:ascii="Arial Narrow" w:hAnsi="Arial Narrow"/>
          <w:sz w:val="20"/>
          <w:szCs w:val="20"/>
        </w:rPr>
        <w:t>07</w:t>
      </w:r>
      <w:r w:rsidR="00B8020A">
        <w:rPr>
          <w:rFonts w:ascii="Arial Narrow" w:hAnsi="Arial Narrow"/>
          <w:sz w:val="20"/>
          <w:szCs w:val="20"/>
        </w:rPr>
        <w:t xml:space="preserve"> </w:t>
      </w:r>
      <w:r w:rsidRPr="001000BE">
        <w:rPr>
          <w:rFonts w:ascii="Arial Narrow" w:hAnsi="Arial Narrow"/>
          <w:sz w:val="20"/>
          <w:szCs w:val="20"/>
        </w:rPr>
        <w:t xml:space="preserve">de </w:t>
      </w:r>
      <w:r w:rsidR="00BA782E">
        <w:rPr>
          <w:rFonts w:ascii="Arial Narrow" w:hAnsi="Arial Narrow"/>
          <w:sz w:val="20"/>
          <w:szCs w:val="20"/>
        </w:rPr>
        <w:t xml:space="preserve"> Abril</w:t>
      </w:r>
      <w:r w:rsidR="00B8020A">
        <w:rPr>
          <w:rFonts w:ascii="Arial Narrow" w:hAnsi="Arial Narrow"/>
          <w:sz w:val="20"/>
          <w:szCs w:val="20"/>
        </w:rPr>
        <w:t xml:space="preserve"> </w:t>
      </w:r>
      <w:r w:rsidR="009A1585" w:rsidRPr="001000BE">
        <w:rPr>
          <w:rFonts w:ascii="Arial Narrow" w:hAnsi="Arial Narrow"/>
          <w:sz w:val="20"/>
          <w:szCs w:val="20"/>
        </w:rPr>
        <w:t xml:space="preserve"> de 201</w:t>
      </w:r>
      <w:r w:rsidR="002C3A60">
        <w:rPr>
          <w:rFonts w:ascii="Arial Narrow" w:hAnsi="Arial Narrow"/>
          <w:sz w:val="20"/>
          <w:szCs w:val="20"/>
        </w:rPr>
        <w:t>6</w:t>
      </w:r>
      <w:r w:rsidRPr="001000BE">
        <w:rPr>
          <w:rFonts w:ascii="Arial Narrow" w:hAnsi="Arial Narrow"/>
          <w:sz w:val="20"/>
          <w:szCs w:val="20"/>
        </w:rPr>
        <w:t>.</w:t>
      </w:r>
    </w:p>
    <w:p w:rsidR="001B5C6A" w:rsidRPr="001000BE" w:rsidRDefault="001B5C6A" w:rsidP="001B5C6A">
      <w:pPr>
        <w:jc w:val="center"/>
        <w:rPr>
          <w:rFonts w:ascii="Arial Narrow" w:hAnsi="Arial Narrow"/>
          <w:sz w:val="20"/>
          <w:szCs w:val="20"/>
        </w:rPr>
      </w:pPr>
    </w:p>
    <w:p w:rsidR="001B5C6A" w:rsidRPr="001000BE" w:rsidRDefault="001B5C6A" w:rsidP="001B5C6A">
      <w:pPr>
        <w:jc w:val="center"/>
        <w:rPr>
          <w:rFonts w:ascii="Arial Narrow" w:hAnsi="Arial Narrow"/>
          <w:sz w:val="20"/>
          <w:szCs w:val="20"/>
        </w:rPr>
      </w:pPr>
    </w:p>
    <w:p w:rsidR="001B5C6A" w:rsidRPr="001000BE" w:rsidRDefault="001B5C6A" w:rsidP="001B5C6A">
      <w:pPr>
        <w:jc w:val="center"/>
        <w:rPr>
          <w:rFonts w:ascii="Arial Narrow" w:hAnsi="Arial Narrow"/>
          <w:b/>
          <w:sz w:val="20"/>
          <w:szCs w:val="20"/>
        </w:rPr>
      </w:pPr>
      <w:r w:rsidRPr="001000BE">
        <w:rPr>
          <w:rFonts w:ascii="Arial Narrow" w:hAnsi="Arial Narrow"/>
          <w:b/>
          <w:sz w:val="20"/>
          <w:szCs w:val="20"/>
        </w:rPr>
        <w:t>MARCOS ANTÔNIO THEISEN</w:t>
      </w:r>
    </w:p>
    <w:p w:rsidR="001B5C6A" w:rsidRPr="001000BE" w:rsidRDefault="001B5C6A" w:rsidP="001B5C6A">
      <w:pPr>
        <w:pStyle w:val="Ttulo1"/>
        <w:jc w:val="center"/>
        <w:rPr>
          <w:rFonts w:ascii="Arial Narrow" w:hAnsi="Arial Narrow"/>
          <w:b/>
          <w:bCs/>
          <w:sz w:val="20"/>
        </w:rPr>
      </w:pPr>
      <w:r w:rsidRPr="001000BE">
        <w:rPr>
          <w:rFonts w:ascii="Arial Narrow" w:hAnsi="Arial Narrow"/>
          <w:b/>
          <w:bCs/>
          <w:sz w:val="20"/>
        </w:rPr>
        <w:t>PREFEITO MUNICIPAL</w:t>
      </w:r>
    </w:p>
    <w:p w:rsidR="00693B6B" w:rsidRPr="001000BE" w:rsidRDefault="00693B6B" w:rsidP="00693B6B">
      <w:pPr>
        <w:rPr>
          <w:rFonts w:ascii="Arial Narrow" w:eastAsia="Arial Unicode MS" w:hAnsi="Arial Narrow"/>
          <w:sz w:val="20"/>
          <w:szCs w:val="20"/>
        </w:rPr>
      </w:pPr>
    </w:p>
    <w:p w:rsidR="00693B6B" w:rsidRDefault="00693B6B" w:rsidP="00693B6B">
      <w:pPr>
        <w:rPr>
          <w:rFonts w:ascii="Arial Narrow" w:eastAsia="Arial Unicode MS" w:hAnsi="Arial Narrow"/>
          <w:sz w:val="20"/>
          <w:szCs w:val="20"/>
        </w:rPr>
      </w:pPr>
    </w:p>
    <w:p w:rsidR="00022F58" w:rsidRDefault="00022F58"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955D78" w:rsidRDefault="00955D78"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2C3A60" w:rsidRDefault="002C3A60"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7E2629" w:rsidRDefault="007E2629"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6C70BC" w:rsidRDefault="006C70BC" w:rsidP="00693B6B">
      <w:pPr>
        <w:rPr>
          <w:rFonts w:ascii="Arial Narrow" w:eastAsia="Arial Unicode MS" w:hAnsi="Arial Narrow"/>
          <w:sz w:val="20"/>
          <w:szCs w:val="20"/>
        </w:rPr>
      </w:pPr>
    </w:p>
    <w:p w:rsidR="00082F32" w:rsidRDefault="00082F32" w:rsidP="001B5C6A">
      <w:pPr>
        <w:overflowPunct w:val="0"/>
        <w:autoSpaceDE w:val="0"/>
        <w:autoSpaceDN w:val="0"/>
        <w:adjustRightInd w:val="0"/>
        <w:jc w:val="center"/>
        <w:rPr>
          <w:rFonts w:ascii="Arial Narrow" w:hAnsi="Arial Narrow"/>
          <w:b/>
          <w:sz w:val="22"/>
          <w:szCs w:val="22"/>
        </w:rPr>
      </w:pPr>
      <w:r>
        <w:rPr>
          <w:rFonts w:ascii="Arial Narrow" w:hAnsi="Arial Narrow"/>
          <w:b/>
          <w:sz w:val="22"/>
          <w:szCs w:val="22"/>
        </w:rPr>
        <w:t>ANEX</w:t>
      </w:r>
      <w:r w:rsidR="00292F23">
        <w:rPr>
          <w:rFonts w:ascii="Arial Narrow" w:hAnsi="Arial Narrow"/>
          <w:b/>
          <w:sz w:val="22"/>
          <w:szCs w:val="22"/>
        </w:rPr>
        <w:t>O</w:t>
      </w:r>
      <w:r>
        <w:rPr>
          <w:rFonts w:ascii="Arial Narrow" w:hAnsi="Arial Narrow"/>
          <w:b/>
          <w:sz w:val="22"/>
          <w:szCs w:val="22"/>
        </w:rPr>
        <w:t xml:space="preserve"> I</w:t>
      </w:r>
    </w:p>
    <w:p w:rsidR="00082F32" w:rsidRDefault="00082F32" w:rsidP="001B5C6A">
      <w:pPr>
        <w:overflowPunct w:val="0"/>
        <w:autoSpaceDE w:val="0"/>
        <w:autoSpaceDN w:val="0"/>
        <w:adjustRightInd w:val="0"/>
        <w:jc w:val="center"/>
        <w:rPr>
          <w:rFonts w:ascii="Arial Narrow" w:hAnsi="Arial Narrow"/>
          <w:b/>
          <w:sz w:val="22"/>
          <w:szCs w:val="22"/>
        </w:rPr>
      </w:pPr>
    </w:p>
    <w:p w:rsidR="00082F32" w:rsidRDefault="00082F32" w:rsidP="001B5C6A">
      <w:pPr>
        <w:overflowPunct w:val="0"/>
        <w:autoSpaceDE w:val="0"/>
        <w:autoSpaceDN w:val="0"/>
        <w:adjustRightInd w:val="0"/>
        <w:jc w:val="center"/>
        <w:rPr>
          <w:rFonts w:ascii="Arial Narrow" w:hAnsi="Arial Narrow"/>
          <w:b/>
          <w:sz w:val="22"/>
          <w:szCs w:val="22"/>
        </w:rPr>
      </w:pPr>
    </w:p>
    <w:p w:rsidR="001B5C6A" w:rsidRPr="001000BE" w:rsidRDefault="001B5C6A" w:rsidP="001B5C6A">
      <w:pPr>
        <w:overflowPunct w:val="0"/>
        <w:autoSpaceDE w:val="0"/>
        <w:autoSpaceDN w:val="0"/>
        <w:adjustRightInd w:val="0"/>
        <w:jc w:val="center"/>
        <w:rPr>
          <w:rFonts w:ascii="Arial Narrow" w:hAnsi="Arial Narrow"/>
          <w:b/>
          <w:noProof w:val="0"/>
          <w:sz w:val="22"/>
          <w:szCs w:val="22"/>
        </w:rPr>
      </w:pPr>
      <w:r w:rsidRPr="001000BE">
        <w:rPr>
          <w:rFonts w:ascii="Arial Narrow" w:hAnsi="Arial Narrow"/>
          <w:b/>
          <w:sz w:val="22"/>
          <w:szCs w:val="22"/>
        </w:rPr>
        <w:t>CONVITE P/ COMPRAS E SERVIÇOS Nº.</w:t>
      </w:r>
      <w:r w:rsidR="002C3A60">
        <w:rPr>
          <w:rFonts w:ascii="Arial Narrow" w:hAnsi="Arial Narrow"/>
          <w:b/>
          <w:sz w:val="22"/>
          <w:szCs w:val="22"/>
        </w:rPr>
        <w:t>2</w:t>
      </w:r>
      <w:r w:rsidR="00BA782E">
        <w:rPr>
          <w:rFonts w:ascii="Arial Narrow" w:hAnsi="Arial Narrow"/>
          <w:b/>
          <w:sz w:val="22"/>
          <w:szCs w:val="22"/>
        </w:rPr>
        <w:t>6</w:t>
      </w:r>
      <w:r w:rsidR="002C3A60">
        <w:rPr>
          <w:rFonts w:ascii="Arial Narrow" w:hAnsi="Arial Narrow"/>
          <w:b/>
          <w:sz w:val="22"/>
          <w:szCs w:val="22"/>
        </w:rPr>
        <w:t>/</w:t>
      </w:r>
      <w:r w:rsidRPr="001000BE">
        <w:rPr>
          <w:rFonts w:ascii="Arial Narrow" w:hAnsi="Arial Narrow"/>
          <w:b/>
          <w:sz w:val="22"/>
          <w:szCs w:val="22"/>
        </w:rPr>
        <w:t>201</w:t>
      </w:r>
      <w:r w:rsidR="002C3A60">
        <w:rPr>
          <w:rFonts w:ascii="Arial Narrow" w:hAnsi="Arial Narrow"/>
          <w:b/>
          <w:sz w:val="22"/>
          <w:szCs w:val="22"/>
        </w:rPr>
        <w:t>6</w:t>
      </w:r>
    </w:p>
    <w:p w:rsidR="001B5C6A" w:rsidRPr="007766F7" w:rsidRDefault="001B5C6A" w:rsidP="001B5C6A">
      <w:pPr>
        <w:overflowPunct w:val="0"/>
        <w:autoSpaceDE w:val="0"/>
        <w:autoSpaceDN w:val="0"/>
        <w:adjustRightInd w:val="0"/>
        <w:jc w:val="center"/>
        <w:rPr>
          <w:rFonts w:ascii="Arial Narrow" w:hAnsi="Arial Narrow"/>
          <w:b/>
          <w:sz w:val="19"/>
          <w:szCs w:val="19"/>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3579"/>
      </w:tblGrid>
      <w:tr w:rsidR="001B5C6A" w:rsidRPr="007766F7"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766F7" w:rsidRDefault="001B5C6A" w:rsidP="006C70BC">
            <w:pPr>
              <w:overflowPunct w:val="0"/>
              <w:autoSpaceDE w:val="0"/>
              <w:autoSpaceDN w:val="0"/>
              <w:adjustRightInd w:val="0"/>
              <w:jc w:val="both"/>
              <w:rPr>
                <w:rFonts w:ascii="Arial Narrow" w:hAnsi="Arial Narrow"/>
                <w:sz w:val="19"/>
                <w:szCs w:val="19"/>
              </w:rPr>
            </w:pPr>
            <w:r w:rsidRPr="007766F7">
              <w:rPr>
                <w:rFonts w:ascii="Arial Narrow" w:hAnsi="Arial Narrow"/>
                <w:sz w:val="19"/>
                <w:szCs w:val="19"/>
              </w:rPr>
              <w:t>Convidado :</w:t>
            </w:r>
            <w:r w:rsidRPr="007766F7">
              <w:rPr>
                <w:rFonts w:ascii="Arial Narrow" w:hAnsi="Arial Narrow"/>
                <w:b/>
                <w:sz w:val="19"/>
                <w:szCs w:val="19"/>
              </w:rPr>
              <w:t xml:space="preserve"> </w:t>
            </w:r>
          </w:p>
        </w:tc>
      </w:tr>
      <w:tr w:rsidR="001B5C6A" w:rsidRPr="007766F7"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766F7" w:rsidRDefault="006C70BC" w:rsidP="006C70BC">
            <w:pPr>
              <w:overflowPunct w:val="0"/>
              <w:autoSpaceDE w:val="0"/>
              <w:autoSpaceDN w:val="0"/>
              <w:adjustRightInd w:val="0"/>
              <w:jc w:val="both"/>
              <w:rPr>
                <w:rFonts w:ascii="Arial Narrow" w:hAnsi="Arial Narrow"/>
                <w:sz w:val="19"/>
                <w:szCs w:val="19"/>
              </w:rPr>
            </w:pPr>
            <w:r w:rsidRPr="007766F7">
              <w:rPr>
                <w:rFonts w:ascii="Arial Narrow" w:hAnsi="Arial Narrow"/>
                <w:sz w:val="19"/>
                <w:szCs w:val="19"/>
              </w:rPr>
              <w:t>CNPJ:</w:t>
            </w:r>
            <w:r w:rsidR="001B5C6A" w:rsidRPr="007766F7">
              <w:rPr>
                <w:rFonts w:ascii="Arial Narrow" w:hAnsi="Arial Narrow"/>
                <w:b/>
                <w:sz w:val="19"/>
                <w:szCs w:val="19"/>
              </w:rPr>
              <w:t xml:space="preserve"> </w:t>
            </w:r>
          </w:p>
        </w:tc>
      </w:tr>
      <w:tr w:rsidR="001B5C6A" w:rsidRPr="007766F7" w:rsidTr="009A1585">
        <w:tc>
          <w:tcPr>
            <w:tcW w:w="10915" w:type="dxa"/>
            <w:gridSpan w:val="3"/>
            <w:tcBorders>
              <w:top w:val="single" w:sz="4" w:space="0" w:color="auto"/>
              <w:left w:val="single" w:sz="4" w:space="0" w:color="auto"/>
              <w:bottom w:val="single" w:sz="4" w:space="0" w:color="auto"/>
              <w:right w:val="single" w:sz="4" w:space="0" w:color="auto"/>
            </w:tcBorders>
            <w:hideMark/>
          </w:tcPr>
          <w:p w:rsidR="001B5C6A" w:rsidRPr="007766F7" w:rsidRDefault="001B5C6A" w:rsidP="006C70BC">
            <w:pPr>
              <w:overflowPunct w:val="0"/>
              <w:autoSpaceDE w:val="0"/>
              <w:autoSpaceDN w:val="0"/>
              <w:adjustRightInd w:val="0"/>
              <w:jc w:val="both"/>
              <w:rPr>
                <w:rFonts w:ascii="Arial Narrow" w:hAnsi="Arial Narrow"/>
                <w:sz w:val="19"/>
                <w:szCs w:val="19"/>
              </w:rPr>
            </w:pPr>
            <w:r w:rsidRPr="007766F7">
              <w:rPr>
                <w:rFonts w:ascii="Arial Narrow" w:hAnsi="Arial Narrow"/>
                <w:sz w:val="19"/>
                <w:szCs w:val="19"/>
              </w:rPr>
              <w:t>Endereço...:</w:t>
            </w:r>
            <w:r w:rsidRPr="007766F7">
              <w:rPr>
                <w:rFonts w:ascii="Arial Narrow" w:hAnsi="Arial Narrow"/>
                <w:b/>
                <w:sz w:val="19"/>
                <w:szCs w:val="19"/>
              </w:rPr>
              <w:t xml:space="preserve"> </w:t>
            </w:r>
          </w:p>
        </w:tc>
      </w:tr>
      <w:tr w:rsidR="001B5C6A" w:rsidRPr="007766F7" w:rsidTr="009A1585">
        <w:tc>
          <w:tcPr>
            <w:tcW w:w="5954" w:type="dxa"/>
            <w:tcBorders>
              <w:top w:val="single" w:sz="4" w:space="0" w:color="auto"/>
              <w:left w:val="single" w:sz="4" w:space="0" w:color="auto"/>
              <w:bottom w:val="single" w:sz="4" w:space="0" w:color="auto"/>
              <w:right w:val="single" w:sz="4" w:space="0" w:color="auto"/>
            </w:tcBorders>
            <w:hideMark/>
          </w:tcPr>
          <w:p w:rsidR="001B5C6A" w:rsidRPr="007766F7" w:rsidRDefault="001B5C6A" w:rsidP="006C70BC">
            <w:pPr>
              <w:overflowPunct w:val="0"/>
              <w:autoSpaceDE w:val="0"/>
              <w:autoSpaceDN w:val="0"/>
              <w:adjustRightInd w:val="0"/>
              <w:jc w:val="both"/>
              <w:rPr>
                <w:rFonts w:ascii="Arial Narrow" w:hAnsi="Arial Narrow"/>
                <w:sz w:val="19"/>
                <w:szCs w:val="19"/>
              </w:rPr>
            </w:pPr>
            <w:r w:rsidRPr="007766F7">
              <w:rPr>
                <w:rFonts w:ascii="Arial Narrow" w:hAnsi="Arial Narrow"/>
                <w:sz w:val="19"/>
                <w:szCs w:val="19"/>
              </w:rPr>
              <w:t>Cidade.......:</w:t>
            </w:r>
          </w:p>
        </w:tc>
        <w:tc>
          <w:tcPr>
            <w:tcW w:w="1382" w:type="dxa"/>
            <w:tcBorders>
              <w:top w:val="single" w:sz="4" w:space="0" w:color="auto"/>
              <w:left w:val="single" w:sz="4" w:space="0" w:color="auto"/>
              <w:bottom w:val="single" w:sz="4" w:space="0" w:color="auto"/>
              <w:right w:val="single" w:sz="4" w:space="0" w:color="auto"/>
            </w:tcBorders>
            <w:hideMark/>
          </w:tcPr>
          <w:p w:rsidR="001B5C6A" w:rsidRPr="007766F7" w:rsidRDefault="001B5C6A" w:rsidP="006C70BC">
            <w:pPr>
              <w:overflowPunct w:val="0"/>
              <w:autoSpaceDE w:val="0"/>
              <w:autoSpaceDN w:val="0"/>
              <w:adjustRightInd w:val="0"/>
              <w:jc w:val="center"/>
              <w:rPr>
                <w:rFonts w:ascii="Arial Narrow" w:hAnsi="Arial Narrow"/>
                <w:sz w:val="19"/>
                <w:szCs w:val="19"/>
              </w:rPr>
            </w:pPr>
            <w:r w:rsidRPr="007766F7">
              <w:rPr>
                <w:rFonts w:ascii="Arial Narrow" w:hAnsi="Arial Narrow"/>
                <w:sz w:val="19"/>
                <w:szCs w:val="19"/>
              </w:rPr>
              <w:t>UF:</w:t>
            </w:r>
            <w:r w:rsidRPr="007766F7">
              <w:rPr>
                <w:rFonts w:ascii="Arial Narrow" w:hAnsi="Arial Narrow"/>
                <w:b/>
                <w:sz w:val="19"/>
                <w:szCs w:val="19"/>
              </w:rPr>
              <w:t xml:space="preserve"> </w:t>
            </w:r>
          </w:p>
        </w:tc>
        <w:tc>
          <w:tcPr>
            <w:tcW w:w="3579" w:type="dxa"/>
            <w:tcBorders>
              <w:top w:val="single" w:sz="4" w:space="0" w:color="auto"/>
              <w:left w:val="single" w:sz="4" w:space="0" w:color="auto"/>
              <w:bottom w:val="single" w:sz="4" w:space="0" w:color="auto"/>
              <w:right w:val="single" w:sz="4" w:space="0" w:color="auto"/>
            </w:tcBorders>
            <w:hideMark/>
          </w:tcPr>
          <w:p w:rsidR="001B5C6A" w:rsidRPr="007766F7" w:rsidRDefault="001B5C6A" w:rsidP="006C70BC">
            <w:pPr>
              <w:overflowPunct w:val="0"/>
              <w:autoSpaceDE w:val="0"/>
              <w:autoSpaceDN w:val="0"/>
              <w:adjustRightInd w:val="0"/>
              <w:jc w:val="center"/>
              <w:rPr>
                <w:rFonts w:ascii="Arial Narrow" w:hAnsi="Arial Narrow"/>
                <w:sz w:val="19"/>
                <w:szCs w:val="19"/>
              </w:rPr>
            </w:pPr>
            <w:r w:rsidRPr="007766F7">
              <w:rPr>
                <w:rFonts w:ascii="Arial Narrow" w:hAnsi="Arial Narrow"/>
                <w:sz w:val="19"/>
                <w:szCs w:val="19"/>
              </w:rPr>
              <w:t>CEP:</w:t>
            </w:r>
            <w:r w:rsidRPr="007766F7">
              <w:rPr>
                <w:rFonts w:ascii="Arial Narrow" w:hAnsi="Arial Narrow"/>
                <w:b/>
                <w:sz w:val="19"/>
                <w:szCs w:val="19"/>
              </w:rPr>
              <w:t xml:space="preserve"> </w:t>
            </w:r>
          </w:p>
        </w:tc>
      </w:tr>
      <w:tr w:rsidR="001B5C6A" w:rsidRPr="007766F7" w:rsidTr="009A1585">
        <w:tc>
          <w:tcPr>
            <w:tcW w:w="10915" w:type="dxa"/>
            <w:gridSpan w:val="3"/>
            <w:tcBorders>
              <w:top w:val="single" w:sz="4" w:space="0" w:color="auto"/>
              <w:left w:val="single" w:sz="6" w:space="0" w:color="auto"/>
              <w:bottom w:val="single" w:sz="6" w:space="0" w:color="auto"/>
              <w:right w:val="single" w:sz="6" w:space="0" w:color="auto"/>
            </w:tcBorders>
          </w:tcPr>
          <w:p w:rsidR="001B5C6A" w:rsidRPr="007766F7" w:rsidRDefault="001B5C6A">
            <w:pPr>
              <w:overflowPunct w:val="0"/>
              <w:autoSpaceDE w:val="0"/>
              <w:autoSpaceDN w:val="0"/>
              <w:adjustRightInd w:val="0"/>
              <w:ind w:left="72" w:right="71"/>
              <w:jc w:val="both"/>
              <w:rPr>
                <w:rFonts w:ascii="Arial Narrow" w:hAnsi="Arial Narrow"/>
                <w:sz w:val="19"/>
                <w:szCs w:val="19"/>
              </w:rPr>
            </w:pPr>
          </w:p>
          <w:p w:rsidR="001B5C6A" w:rsidRDefault="001B5C6A" w:rsidP="007766F7">
            <w:pPr>
              <w:overflowPunct w:val="0"/>
              <w:autoSpaceDE w:val="0"/>
              <w:autoSpaceDN w:val="0"/>
              <w:adjustRightInd w:val="0"/>
              <w:ind w:left="72" w:right="71"/>
              <w:jc w:val="both"/>
              <w:rPr>
                <w:rFonts w:ascii="Arial Narrow" w:hAnsi="Arial Narrow"/>
                <w:sz w:val="19"/>
                <w:szCs w:val="19"/>
              </w:rPr>
            </w:pPr>
            <w:r w:rsidRPr="007766F7">
              <w:rPr>
                <w:rFonts w:ascii="Arial Narrow" w:hAnsi="Arial Narrow"/>
                <w:sz w:val="19"/>
                <w:szCs w:val="19"/>
              </w:rPr>
              <w:t xml:space="preserve">O MUNICÍPIO DE CUNHATAÍ, sito à av. 29 de Setembro, 450, torna público o CONVITE P/ COMPRAS E SERVIÇOS, tipo Menor Preço, Por Item, autorizado no Processo Administrativo Nº. </w:t>
            </w:r>
            <w:r w:rsidR="002C3A60" w:rsidRPr="007766F7">
              <w:rPr>
                <w:rFonts w:ascii="Arial Narrow" w:hAnsi="Arial Narrow"/>
                <w:sz w:val="19"/>
                <w:szCs w:val="19"/>
              </w:rPr>
              <w:t>2</w:t>
            </w:r>
            <w:r w:rsidR="00BA782E">
              <w:rPr>
                <w:rFonts w:ascii="Arial Narrow" w:hAnsi="Arial Narrow"/>
                <w:sz w:val="19"/>
                <w:szCs w:val="19"/>
              </w:rPr>
              <w:t>6</w:t>
            </w:r>
            <w:r w:rsidRPr="007766F7">
              <w:rPr>
                <w:rFonts w:ascii="Arial Narrow" w:hAnsi="Arial Narrow"/>
                <w:sz w:val="19"/>
                <w:szCs w:val="19"/>
              </w:rPr>
              <w:t>/201</w:t>
            </w:r>
            <w:r w:rsidR="002C3A60" w:rsidRPr="007766F7">
              <w:rPr>
                <w:rFonts w:ascii="Arial Narrow" w:hAnsi="Arial Narrow"/>
                <w:sz w:val="19"/>
                <w:szCs w:val="19"/>
              </w:rPr>
              <w:t>6</w:t>
            </w:r>
            <w:r w:rsidRPr="007766F7">
              <w:rPr>
                <w:rFonts w:ascii="Arial Narrow" w:hAnsi="Arial Narrow"/>
                <w:sz w:val="19"/>
                <w:szCs w:val="19"/>
              </w:rPr>
              <w:t xml:space="preserve">, regido pela Lei Federal Nº. 8.666/93, e legislação pertinente. Receberá os envelopes contendo a documentação e a proposta até </w:t>
            </w:r>
            <w:r w:rsidRPr="00082F32">
              <w:rPr>
                <w:rFonts w:ascii="Arial Narrow" w:hAnsi="Arial Narrow"/>
                <w:b/>
                <w:sz w:val="19"/>
                <w:szCs w:val="19"/>
              </w:rPr>
              <w:t xml:space="preserve">as </w:t>
            </w:r>
            <w:r w:rsidR="006C70BC" w:rsidRPr="00082F32">
              <w:rPr>
                <w:rFonts w:ascii="Arial Narrow" w:hAnsi="Arial Narrow"/>
                <w:b/>
                <w:sz w:val="19"/>
                <w:szCs w:val="19"/>
              </w:rPr>
              <w:t>08</w:t>
            </w:r>
            <w:r w:rsidRPr="00082F32">
              <w:rPr>
                <w:rFonts w:ascii="Arial Narrow" w:hAnsi="Arial Narrow"/>
                <w:b/>
                <w:sz w:val="19"/>
                <w:szCs w:val="19"/>
              </w:rPr>
              <w:t>:</w:t>
            </w:r>
            <w:r w:rsidR="00022F58" w:rsidRPr="00082F32">
              <w:rPr>
                <w:rFonts w:ascii="Arial Narrow" w:hAnsi="Arial Narrow"/>
                <w:b/>
                <w:sz w:val="19"/>
                <w:szCs w:val="19"/>
              </w:rPr>
              <w:t>3</w:t>
            </w:r>
            <w:r w:rsidRPr="00082F32">
              <w:rPr>
                <w:rFonts w:ascii="Arial Narrow" w:hAnsi="Arial Narrow"/>
                <w:b/>
                <w:sz w:val="19"/>
                <w:szCs w:val="19"/>
              </w:rPr>
              <w:t xml:space="preserve">0h do dia </w:t>
            </w:r>
            <w:r w:rsidR="00BA782E">
              <w:rPr>
                <w:rFonts w:ascii="Arial Narrow" w:hAnsi="Arial Narrow"/>
                <w:b/>
                <w:sz w:val="19"/>
                <w:szCs w:val="19"/>
              </w:rPr>
              <w:t>1</w:t>
            </w:r>
            <w:r w:rsidR="0091189F" w:rsidRPr="00082F32">
              <w:rPr>
                <w:rFonts w:ascii="Arial Narrow" w:hAnsi="Arial Narrow"/>
                <w:b/>
                <w:sz w:val="19"/>
                <w:szCs w:val="19"/>
              </w:rPr>
              <w:t>8</w:t>
            </w:r>
            <w:r w:rsidR="00C1351A" w:rsidRPr="00082F32">
              <w:rPr>
                <w:rFonts w:ascii="Arial Narrow" w:hAnsi="Arial Narrow"/>
                <w:b/>
                <w:sz w:val="19"/>
                <w:szCs w:val="19"/>
              </w:rPr>
              <w:t xml:space="preserve"> </w:t>
            </w:r>
            <w:r w:rsidRPr="00082F32">
              <w:rPr>
                <w:rFonts w:ascii="Arial Narrow" w:hAnsi="Arial Narrow"/>
                <w:b/>
                <w:sz w:val="19"/>
                <w:szCs w:val="19"/>
              </w:rPr>
              <w:t xml:space="preserve"> de </w:t>
            </w:r>
            <w:r w:rsidR="002C3A60" w:rsidRPr="00082F32">
              <w:rPr>
                <w:rFonts w:ascii="Arial Narrow" w:hAnsi="Arial Narrow"/>
                <w:b/>
                <w:sz w:val="19"/>
                <w:szCs w:val="19"/>
              </w:rPr>
              <w:t>Abril</w:t>
            </w:r>
            <w:r w:rsidR="006C70BC" w:rsidRPr="00082F32">
              <w:rPr>
                <w:rFonts w:ascii="Arial Narrow" w:hAnsi="Arial Narrow"/>
                <w:b/>
                <w:sz w:val="19"/>
                <w:szCs w:val="19"/>
              </w:rPr>
              <w:t xml:space="preserve"> de 201</w:t>
            </w:r>
            <w:r w:rsidR="002C3A60" w:rsidRPr="00082F32">
              <w:rPr>
                <w:rFonts w:ascii="Arial Narrow" w:hAnsi="Arial Narrow"/>
                <w:b/>
                <w:sz w:val="19"/>
                <w:szCs w:val="19"/>
              </w:rPr>
              <w:t>6</w:t>
            </w:r>
            <w:r w:rsidRPr="007766F7">
              <w:rPr>
                <w:rFonts w:ascii="Arial Narrow" w:hAnsi="Arial Narrow"/>
                <w:sz w:val="19"/>
                <w:szCs w:val="19"/>
              </w:rPr>
              <w:t>, na Prefeitura Municipal/Setor de Co</w:t>
            </w:r>
            <w:r w:rsidR="006C70BC" w:rsidRPr="007766F7">
              <w:rPr>
                <w:rFonts w:ascii="Arial Narrow" w:hAnsi="Arial Narrow"/>
                <w:sz w:val="19"/>
                <w:szCs w:val="19"/>
              </w:rPr>
              <w:t xml:space="preserve">mpras e abrirá os envelopes </w:t>
            </w:r>
            <w:r w:rsidR="006C70BC" w:rsidRPr="00082F32">
              <w:rPr>
                <w:rFonts w:ascii="Arial Narrow" w:hAnsi="Arial Narrow"/>
                <w:b/>
                <w:sz w:val="19"/>
                <w:szCs w:val="19"/>
              </w:rPr>
              <w:t>às 08</w:t>
            </w:r>
            <w:r w:rsidR="00C1351A" w:rsidRPr="00082F32">
              <w:rPr>
                <w:rFonts w:ascii="Arial Narrow" w:hAnsi="Arial Narrow"/>
                <w:b/>
                <w:sz w:val="19"/>
                <w:szCs w:val="19"/>
              </w:rPr>
              <w:t>:</w:t>
            </w:r>
            <w:r w:rsidR="00022F58" w:rsidRPr="00082F32">
              <w:rPr>
                <w:rFonts w:ascii="Arial Narrow" w:hAnsi="Arial Narrow"/>
                <w:b/>
                <w:sz w:val="19"/>
                <w:szCs w:val="19"/>
              </w:rPr>
              <w:t>30</w:t>
            </w:r>
            <w:r w:rsidRPr="00082F32">
              <w:rPr>
                <w:rFonts w:ascii="Arial Narrow" w:hAnsi="Arial Narrow"/>
                <w:b/>
                <w:sz w:val="19"/>
                <w:szCs w:val="19"/>
              </w:rPr>
              <w:t xml:space="preserve">h do dia </w:t>
            </w:r>
            <w:r w:rsidR="00BA782E">
              <w:rPr>
                <w:rFonts w:ascii="Arial Narrow" w:hAnsi="Arial Narrow"/>
                <w:b/>
                <w:sz w:val="19"/>
                <w:szCs w:val="19"/>
              </w:rPr>
              <w:t>1</w:t>
            </w:r>
            <w:r w:rsidR="007E2629" w:rsidRPr="00082F32">
              <w:rPr>
                <w:rFonts w:ascii="Arial Narrow" w:hAnsi="Arial Narrow"/>
                <w:b/>
                <w:sz w:val="19"/>
                <w:szCs w:val="19"/>
              </w:rPr>
              <w:t>8</w:t>
            </w:r>
            <w:r w:rsidRPr="00082F32">
              <w:rPr>
                <w:rFonts w:ascii="Arial Narrow" w:hAnsi="Arial Narrow"/>
                <w:b/>
                <w:sz w:val="19"/>
                <w:szCs w:val="19"/>
              </w:rPr>
              <w:t xml:space="preserve"> de </w:t>
            </w:r>
            <w:r w:rsidR="002C3A60" w:rsidRPr="00082F32">
              <w:rPr>
                <w:rFonts w:ascii="Arial Narrow" w:hAnsi="Arial Narrow"/>
                <w:b/>
                <w:sz w:val="19"/>
                <w:szCs w:val="19"/>
              </w:rPr>
              <w:t>Abril</w:t>
            </w:r>
            <w:r w:rsidRPr="00082F32">
              <w:rPr>
                <w:rFonts w:ascii="Arial Narrow" w:hAnsi="Arial Narrow"/>
                <w:b/>
                <w:sz w:val="19"/>
                <w:szCs w:val="19"/>
              </w:rPr>
              <w:t xml:space="preserve"> de 201</w:t>
            </w:r>
            <w:r w:rsidR="002C3A60" w:rsidRPr="00082F32">
              <w:rPr>
                <w:rFonts w:ascii="Arial Narrow" w:hAnsi="Arial Narrow"/>
                <w:b/>
                <w:sz w:val="19"/>
                <w:szCs w:val="19"/>
              </w:rPr>
              <w:t>6</w:t>
            </w:r>
            <w:r w:rsidRPr="00082F32">
              <w:rPr>
                <w:rFonts w:ascii="Arial Narrow" w:hAnsi="Arial Narrow"/>
                <w:b/>
                <w:sz w:val="19"/>
                <w:szCs w:val="19"/>
              </w:rPr>
              <w:t>,</w:t>
            </w:r>
            <w:r w:rsidRPr="007766F7">
              <w:rPr>
                <w:rFonts w:ascii="Arial Narrow" w:hAnsi="Arial Narrow"/>
                <w:sz w:val="19"/>
                <w:szCs w:val="19"/>
              </w:rPr>
              <w:t xml:space="preserve"> na Prefeitura Municipal/Setor de Compras em ato público, quando será dado início ao processo licitatório.</w:t>
            </w:r>
          </w:p>
          <w:p w:rsidR="007E2629" w:rsidRPr="007766F7" w:rsidRDefault="007E2629" w:rsidP="007766F7">
            <w:pPr>
              <w:overflowPunct w:val="0"/>
              <w:autoSpaceDE w:val="0"/>
              <w:autoSpaceDN w:val="0"/>
              <w:adjustRightInd w:val="0"/>
              <w:ind w:left="72" w:right="71"/>
              <w:jc w:val="both"/>
              <w:rPr>
                <w:rFonts w:ascii="Arial Narrow" w:hAnsi="Arial Narrow"/>
                <w:sz w:val="19"/>
                <w:szCs w:val="19"/>
              </w:rPr>
            </w:pPr>
          </w:p>
          <w:p w:rsidR="001B5C6A" w:rsidRPr="007766F7" w:rsidRDefault="009A1585">
            <w:pPr>
              <w:overflowPunct w:val="0"/>
              <w:autoSpaceDE w:val="0"/>
              <w:autoSpaceDN w:val="0"/>
              <w:adjustRightInd w:val="0"/>
              <w:ind w:left="72" w:right="71" w:firstLine="426"/>
              <w:jc w:val="right"/>
              <w:rPr>
                <w:rFonts w:ascii="Arial Narrow" w:hAnsi="Arial Narrow"/>
                <w:sz w:val="19"/>
                <w:szCs w:val="19"/>
              </w:rPr>
            </w:pPr>
            <w:r w:rsidRPr="007766F7">
              <w:rPr>
                <w:rFonts w:ascii="Arial Narrow" w:hAnsi="Arial Narrow"/>
                <w:sz w:val="19"/>
                <w:szCs w:val="19"/>
              </w:rPr>
              <w:t xml:space="preserve">CUNHATAÍ -SC, </w:t>
            </w:r>
            <w:r w:rsidR="00BA782E">
              <w:rPr>
                <w:rFonts w:ascii="Arial Narrow" w:hAnsi="Arial Narrow"/>
                <w:sz w:val="19"/>
                <w:szCs w:val="19"/>
              </w:rPr>
              <w:t>07</w:t>
            </w:r>
            <w:r w:rsidR="007E2629">
              <w:rPr>
                <w:rFonts w:ascii="Arial Narrow" w:hAnsi="Arial Narrow"/>
                <w:sz w:val="19"/>
                <w:szCs w:val="19"/>
              </w:rPr>
              <w:t xml:space="preserve"> </w:t>
            </w:r>
            <w:r w:rsidR="001B5C6A" w:rsidRPr="007766F7">
              <w:rPr>
                <w:rFonts w:ascii="Arial Narrow" w:hAnsi="Arial Narrow"/>
                <w:sz w:val="19"/>
                <w:szCs w:val="19"/>
              </w:rPr>
              <w:t xml:space="preserve"> de </w:t>
            </w:r>
            <w:r w:rsidR="007E2629">
              <w:rPr>
                <w:rFonts w:ascii="Arial Narrow" w:hAnsi="Arial Narrow"/>
                <w:sz w:val="19"/>
                <w:szCs w:val="19"/>
              </w:rPr>
              <w:t>Abril</w:t>
            </w:r>
            <w:r w:rsidRPr="007766F7">
              <w:rPr>
                <w:rFonts w:ascii="Arial Narrow" w:hAnsi="Arial Narrow"/>
                <w:sz w:val="19"/>
                <w:szCs w:val="19"/>
              </w:rPr>
              <w:t xml:space="preserve"> de 201</w:t>
            </w:r>
            <w:r w:rsidR="002C3A60" w:rsidRPr="007766F7">
              <w:rPr>
                <w:rFonts w:ascii="Arial Narrow" w:hAnsi="Arial Narrow"/>
                <w:sz w:val="19"/>
                <w:szCs w:val="19"/>
              </w:rPr>
              <w:t>6</w:t>
            </w:r>
            <w:r w:rsidR="001B5C6A" w:rsidRPr="007766F7">
              <w:rPr>
                <w:rFonts w:ascii="Arial Narrow" w:hAnsi="Arial Narrow"/>
                <w:sz w:val="19"/>
                <w:szCs w:val="19"/>
              </w:rPr>
              <w:t>.</w:t>
            </w:r>
          </w:p>
          <w:p w:rsidR="001B5C6A" w:rsidRPr="007766F7" w:rsidRDefault="001B5C6A">
            <w:pPr>
              <w:overflowPunct w:val="0"/>
              <w:autoSpaceDE w:val="0"/>
              <w:autoSpaceDN w:val="0"/>
              <w:adjustRightInd w:val="0"/>
              <w:ind w:left="72" w:right="71" w:firstLine="426"/>
              <w:jc w:val="right"/>
              <w:rPr>
                <w:rFonts w:ascii="Arial Narrow" w:hAnsi="Arial Narrow"/>
                <w:sz w:val="19"/>
                <w:szCs w:val="19"/>
              </w:rPr>
            </w:pPr>
          </w:p>
          <w:p w:rsidR="001B5C6A" w:rsidRPr="007766F7" w:rsidRDefault="001B5C6A">
            <w:pPr>
              <w:overflowPunct w:val="0"/>
              <w:autoSpaceDE w:val="0"/>
              <w:autoSpaceDN w:val="0"/>
              <w:adjustRightInd w:val="0"/>
              <w:ind w:left="72" w:right="71"/>
              <w:jc w:val="center"/>
              <w:rPr>
                <w:rFonts w:ascii="Arial Narrow" w:hAnsi="Arial Narrow"/>
                <w:sz w:val="19"/>
                <w:szCs w:val="19"/>
              </w:rPr>
            </w:pPr>
          </w:p>
          <w:p w:rsidR="001B5C6A" w:rsidRPr="007766F7" w:rsidRDefault="001B5C6A">
            <w:pPr>
              <w:overflowPunct w:val="0"/>
              <w:autoSpaceDE w:val="0"/>
              <w:autoSpaceDN w:val="0"/>
              <w:adjustRightInd w:val="0"/>
              <w:ind w:left="72" w:right="71"/>
              <w:jc w:val="center"/>
              <w:rPr>
                <w:rFonts w:ascii="Arial Narrow" w:hAnsi="Arial Narrow"/>
                <w:b/>
                <w:sz w:val="19"/>
                <w:szCs w:val="19"/>
              </w:rPr>
            </w:pPr>
            <w:r w:rsidRPr="007766F7">
              <w:rPr>
                <w:rFonts w:ascii="Arial Narrow" w:hAnsi="Arial Narrow"/>
                <w:b/>
                <w:sz w:val="19"/>
                <w:szCs w:val="19"/>
              </w:rPr>
              <w:t>MARCOS ANTÔNIO THEISEN</w:t>
            </w:r>
          </w:p>
          <w:p w:rsidR="001B5C6A" w:rsidRPr="007766F7" w:rsidRDefault="001B5C6A" w:rsidP="007766F7">
            <w:pPr>
              <w:pStyle w:val="Ttulo1"/>
              <w:jc w:val="center"/>
              <w:rPr>
                <w:rFonts w:ascii="Arial Narrow" w:hAnsi="Arial Narrow"/>
                <w:b/>
                <w:sz w:val="19"/>
                <w:szCs w:val="19"/>
              </w:rPr>
            </w:pPr>
            <w:r w:rsidRPr="007766F7">
              <w:rPr>
                <w:rFonts w:ascii="Arial Narrow" w:eastAsiaTheme="minorEastAsia" w:hAnsi="Arial Narrow"/>
                <w:sz w:val="19"/>
                <w:szCs w:val="19"/>
              </w:rPr>
              <w:t>PREFEITO MUNICIPAL</w:t>
            </w:r>
          </w:p>
        </w:tc>
      </w:tr>
    </w:tbl>
    <w:p w:rsidR="001B5C6A" w:rsidRPr="001000BE" w:rsidRDefault="001B5C6A" w:rsidP="001B5C6A">
      <w:pPr>
        <w:overflowPunct w:val="0"/>
        <w:autoSpaceDE w:val="0"/>
        <w:autoSpaceDN w:val="0"/>
        <w:adjustRightInd w:val="0"/>
        <w:ind w:firstLine="426"/>
        <w:jc w:val="right"/>
        <w:rPr>
          <w:rFonts w:ascii="Arial Narrow" w:hAnsi="Arial Narrow"/>
          <w:sz w:val="20"/>
          <w:szCs w:val="20"/>
        </w:rPr>
      </w:pPr>
    </w:p>
    <w:p w:rsidR="00617B4C" w:rsidRDefault="001B5C6A" w:rsidP="00617B4C">
      <w:pPr>
        <w:overflowPunct w:val="0"/>
        <w:autoSpaceDE w:val="0"/>
        <w:autoSpaceDN w:val="0"/>
        <w:adjustRightInd w:val="0"/>
        <w:jc w:val="both"/>
        <w:rPr>
          <w:rFonts w:ascii="Arial Narrow" w:hAnsi="Arial Narrow"/>
          <w:b/>
          <w:bCs/>
          <w:sz w:val="20"/>
          <w:szCs w:val="20"/>
        </w:rPr>
      </w:pPr>
      <w:r w:rsidRPr="001000BE">
        <w:rPr>
          <w:rFonts w:ascii="Arial Narrow" w:hAnsi="Arial Narrow"/>
          <w:b/>
          <w:sz w:val="20"/>
          <w:szCs w:val="20"/>
        </w:rPr>
        <w:t>Objeto...:</w:t>
      </w:r>
      <w:r w:rsidR="00022F58" w:rsidRPr="00022F58">
        <w:t xml:space="preserve"> </w:t>
      </w:r>
      <w:r w:rsidR="00617B4C" w:rsidRPr="00617B4C">
        <w:rPr>
          <w:rFonts w:ascii="Arial Narrow" w:hAnsi="Arial Narrow"/>
          <w:b/>
          <w:bCs/>
          <w:sz w:val="20"/>
          <w:szCs w:val="20"/>
        </w:rPr>
        <w:t>CONTRATAÇÃO DE EMPRESAS P/ PRESTAÇÃO DE SERVIÇOS DE PUBLICAÇÃO DE ATOS OFICIAIS  INSTITUCIONAL  DO MUNICIPIO DE CUNHATAÍ EM IMPRESSOS SEMANARIO;</w:t>
      </w:r>
    </w:p>
    <w:p w:rsidR="001B5C6A" w:rsidRPr="001000BE" w:rsidRDefault="00617B4C" w:rsidP="00617B4C">
      <w:pPr>
        <w:overflowPunct w:val="0"/>
        <w:autoSpaceDE w:val="0"/>
        <w:autoSpaceDN w:val="0"/>
        <w:adjustRightInd w:val="0"/>
        <w:jc w:val="both"/>
        <w:rPr>
          <w:rFonts w:ascii="Arial Narrow" w:hAnsi="Arial Narrow"/>
          <w:b/>
          <w:sz w:val="20"/>
          <w:szCs w:val="20"/>
        </w:rPr>
      </w:pPr>
      <w:r>
        <w:rPr>
          <w:rFonts w:ascii="Arial Narrow" w:hAnsi="Arial Narrow"/>
          <w:b/>
          <w:sz w:val="20"/>
          <w:szCs w:val="20"/>
        </w:rPr>
        <w:t xml:space="preserve">                                                                                                                                       </w:t>
      </w:r>
      <w:r w:rsidR="001B5C6A" w:rsidRPr="001000BE">
        <w:rPr>
          <w:rFonts w:ascii="Arial Narrow" w:hAnsi="Arial Narrow"/>
          <w:b/>
          <w:sz w:val="20"/>
          <w:szCs w:val="20"/>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3828"/>
        <w:gridCol w:w="567"/>
        <w:gridCol w:w="708"/>
        <w:gridCol w:w="1276"/>
        <w:gridCol w:w="1276"/>
        <w:gridCol w:w="1276"/>
        <w:gridCol w:w="1417"/>
      </w:tblGrid>
      <w:tr w:rsidR="008636A8" w:rsidRPr="007766F7" w:rsidTr="008636A8">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Item</w:t>
            </w:r>
          </w:p>
        </w:tc>
        <w:tc>
          <w:tcPr>
            <w:tcW w:w="382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Descrição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Qtde</w:t>
            </w:r>
          </w:p>
        </w:tc>
        <w:tc>
          <w:tcPr>
            <w:tcW w:w="70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ind w:left="-70" w:right="-70"/>
              <w:jc w:val="center"/>
              <w:rPr>
                <w:rFonts w:ascii="Arial Narrow" w:hAnsi="Arial Narrow"/>
                <w:bCs/>
                <w:sz w:val="18"/>
                <w:szCs w:val="18"/>
              </w:rPr>
            </w:pPr>
            <w:r w:rsidRPr="007766F7">
              <w:rPr>
                <w:rFonts w:ascii="Arial Narrow" w:hAnsi="Arial Narrow"/>
                <w:bCs/>
                <w:sz w:val="18"/>
                <w:szCs w:val="18"/>
              </w:rPr>
              <w:t>UN</w:t>
            </w: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Valor maximo</w:t>
            </w:r>
          </w:p>
        </w:tc>
        <w:tc>
          <w:tcPr>
            <w:tcW w:w="1276"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Marca</w:t>
            </w:r>
          </w:p>
        </w:tc>
        <w:tc>
          <w:tcPr>
            <w:tcW w:w="1276"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Preço Unitário</w:t>
            </w:r>
          </w:p>
        </w:tc>
        <w:tc>
          <w:tcPr>
            <w:tcW w:w="141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Cs/>
                <w:sz w:val="18"/>
                <w:szCs w:val="18"/>
              </w:rPr>
            </w:pPr>
            <w:r w:rsidRPr="007766F7">
              <w:rPr>
                <w:rFonts w:ascii="Arial Narrow" w:hAnsi="Arial Narrow"/>
                <w:bCs/>
                <w:sz w:val="18"/>
                <w:szCs w:val="18"/>
              </w:rPr>
              <w:t>Valor Item</w:t>
            </w:r>
          </w:p>
        </w:tc>
      </w:tr>
      <w:tr w:rsidR="008636A8" w:rsidRPr="007766F7" w:rsidTr="008636A8">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
                <w:color w:val="FF0000"/>
                <w:sz w:val="18"/>
                <w:szCs w:val="18"/>
              </w:rPr>
            </w:pPr>
            <w:r w:rsidRPr="007766F7">
              <w:rPr>
                <w:rFonts w:ascii="Arial Narrow" w:hAnsi="Arial Narrow"/>
                <w:b/>
                <w:color w:val="FF0000"/>
                <w:sz w:val="18"/>
                <w:szCs w:val="18"/>
              </w:rPr>
              <w:t xml:space="preserve">T   </w:t>
            </w:r>
          </w:p>
        </w:tc>
        <w:tc>
          <w:tcPr>
            <w:tcW w:w="382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both"/>
              <w:rPr>
                <w:rFonts w:ascii="Arial Narrow" w:hAnsi="Arial Narrow"/>
                <w:b/>
                <w:color w:val="FF0000"/>
                <w:sz w:val="18"/>
                <w:szCs w:val="18"/>
              </w:rPr>
            </w:pPr>
            <w:r w:rsidRPr="007766F7">
              <w:rPr>
                <w:rFonts w:ascii="Arial Narrow" w:hAnsi="Arial Narrow"/>
                <w:b/>
                <w:color w:val="FF0000"/>
                <w:sz w:val="18"/>
                <w:szCs w:val="18"/>
              </w:rPr>
              <w:t>SEC. MUNICIPAL DE ADM. E FAZENDA</w:t>
            </w:r>
          </w:p>
        </w:tc>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ind w:left="-70" w:right="-70"/>
              <w:jc w:val="center"/>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r>
      <w:tr w:rsidR="008636A8" w:rsidRPr="007766F7" w:rsidTr="008636A8">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
                <w:color w:val="FF0000"/>
                <w:sz w:val="18"/>
                <w:szCs w:val="18"/>
              </w:rPr>
            </w:pPr>
            <w:r w:rsidRPr="007766F7">
              <w:rPr>
                <w:rFonts w:ascii="Arial Narrow" w:hAnsi="Arial Narrow"/>
                <w:b/>
                <w:color w:val="FF0000"/>
                <w:sz w:val="18"/>
                <w:szCs w:val="18"/>
              </w:rPr>
              <w:t xml:space="preserve"> S  </w:t>
            </w:r>
          </w:p>
        </w:tc>
        <w:tc>
          <w:tcPr>
            <w:tcW w:w="382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both"/>
              <w:rPr>
                <w:rFonts w:ascii="Arial Narrow" w:hAnsi="Arial Narrow"/>
                <w:b/>
                <w:color w:val="FF0000"/>
                <w:sz w:val="18"/>
                <w:szCs w:val="18"/>
              </w:rPr>
            </w:pPr>
            <w:r w:rsidRPr="007766F7">
              <w:rPr>
                <w:rFonts w:ascii="Arial Narrow" w:hAnsi="Arial Narrow"/>
                <w:b/>
                <w:color w:val="FF0000"/>
                <w:sz w:val="18"/>
                <w:szCs w:val="18"/>
              </w:rPr>
              <w:t>DEPTO DE ADMINISTRAÇÃO</w:t>
            </w:r>
          </w:p>
        </w:tc>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ind w:left="-70" w:right="-70"/>
              <w:jc w:val="center"/>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r>
      <w:tr w:rsidR="008636A8" w:rsidRPr="007766F7" w:rsidTr="008636A8">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center"/>
              <w:rPr>
                <w:rFonts w:ascii="Arial Narrow" w:hAnsi="Arial Narrow"/>
                <w:b/>
                <w:color w:val="FF0000"/>
                <w:sz w:val="18"/>
                <w:szCs w:val="18"/>
              </w:rPr>
            </w:pPr>
          </w:p>
        </w:tc>
        <w:tc>
          <w:tcPr>
            <w:tcW w:w="382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both"/>
              <w:rPr>
                <w:rFonts w:ascii="Arial Narrow" w:hAnsi="Arial Narrow"/>
                <w:b/>
                <w:color w:val="FF0000"/>
                <w:sz w:val="18"/>
                <w:szCs w:val="18"/>
              </w:rPr>
            </w:pPr>
            <w:r w:rsidRPr="007766F7">
              <w:rPr>
                <w:rFonts w:ascii="Arial Narrow" w:hAnsi="Arial Narrow"/>
                <w:b/>
                <w:color w:val="FF0000"/>
                <w:sz w:val="18"/>
                <w:szCs w:val="18"/>
              </w:rPr>
              <w:t>SERVIÇOS</w:t>
            </w:r>
          </w:p>
        </w:tc>
        <w:tc>
          <w:tcPr>
            <w:tcW w:w="567"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708" w:type="dxa"/>
            <w:tcBorders>
              <w:top w:val="single" w:sz="6" w:space="0" w:color="auto"/>
              <w:left w:val="single" w:sz="6" w:space="0" w:color="auto"/>
              <w:bottom w:val="single" w:sz="6" w:space="0" w:color="auto"/>
              <w:right w:val="single" w:sz="6" w:space="0" w:color="auto"/>
            </w:tcBorders>
            <w:hideMark/>
          </w:tcPr>
          <w:p w:rsidR="008636A8" w:rsidRPr="007766F7" w:rsidRDefault="008636A8">
            <w:pPr>
              <w:overflowPunct w:val="0"/>
              <w:autoSpaceDE w:val="0"/>
              <w:autoSpaceDN w:val="0"/>
              <w:adjustRightInd w:val="0"/>
              <w:ind w:left="-70" w:right="-70"/>
              <w:jc w:val="center"/>
              <w:rPr>
                <w:rFonts w:ascii="Arial Narrow" w:hAnsi="Arial Narrow"/>
                <w:b/>
                <w:color w:val="FF0000"/>
                <w:sz w:val="18"/>
                <w:szCs w:val="18"/>
                <w:lang w:val="es-ES_tradnl"/>
              </w:rPr>
            </w:pPr>
            <w:r w:rsidRPr="007766F7">
              <w:rPr>
                <w:rFonts w:ascii="Arial Narrow" w:hAnsi="Arial Narrow"/>
                <w:b/>
                <w:color w:val="FF0000"/>
                <w:sz w:val="18"/>
                <w:szCs w:val="18"/>
                <w:lang w:val="es-ES_tradnl"/>
              </w:rPr>
              <w:t xml:space="preserve"> </w:t>
            </w: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b/>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b/>
                <w:color w:val="FF0000"/>
                <w:sz w:val="18"/>
                <w:szCs w:val="18"/>
                <w:lang w:val="es-ES_tradnl"/>
              </w:rPr>
            </w:pPr>
          </w:p>
        </w:tc>
      </w:tr>
      <w:tr w:rsidR="008636A8" w:rsidRPr="007766F7" w:rsidTr="00762FC7">
        <w:tc>
          <w:tcPr>
            <w:tcW w:w="567" w:type="dxa"/>
            <w:tcBorders>
              <w:top w:val="single" w:sz="6" w:space="0" w:color="auto"/>
              <w:left w:val="single" w:sz="6" w:space="0" w:color="auto"/>
              <w:bottom w:val="single" w:sz="6" w:space="0" w:color="auto"/>
              <w:right w:val="single" w:sz="6" w:space="0" w:color="auto"/>
            </w:tcBorders>
          </w:tcPr>
          <w:p w:rsidR="008636A8" w:rsidRPr="007766F7" w:rsidRDefault="008636A8" w:rsidP="00955D78">
            <w:pPr>
              <w:overflowPunct w:val="0"/>
              <w:autoSpaceDE w:val="0"/>
              <w:autoSpaceDN w:val="0"/>
              <w:adjustRightInd w:val="0"/>
              <w:jc w:val="center"/>
              <w:rPr>
                <w:rFonts w:ascii="Arial Narrow" w:hAnsi="Arial Narrow"/>
                <w:color w:val="FF0000"/>
                <w:sz w:val="18"/>
                <w:szCs w:val="18"/>
              </w:rPr>
            </w:pPr>
          </w:p>
        </w:tc>
        <w:tc>
          <w:tcPr>
            <w:tcW w:w="3828" w:type="dxa"/>
            <w:tcBorders>
              <w:top w:val="single" w:sz="6" w:space="0" w:color="auto"/>
              <w:left w:val="single" w:sz="6" w:space="0" w:color="auto"/>
              <w:bottom w:val="single" w:sz="6" w:space="0" w:color="auto"/>
              <w:right w:val="single" w:sz="6" w:space="0" w:color="auto"/>
            </w:tcBorders>
          </w:tcPr>
          <w:p w:rsidR="008636A8" w:rsidRPr="007766F7" w:rsidRDefault="008636A8" w:rsidP="009962DC">
            <w:pPr>
              <w:overflowPunct w:val="0"/>
              <w:autoSpaceDE w:val="0"/>
              <w:autoSpaceDN w:val="0"/>
              <w:adjustRightInd w:val="0"/>
              <w:jc w:val="both"/>
              <w:rPr>
                <w:rFonts w:ascii="Arial Narrow" w:hAnsi="Arial Narrow"/>
                <w:color w:val="FF0000"/>
                <w:sz w:val="18"/>
                <w:szCs w:val="18"/>
              </w:rPr>
            </w:pPr>
          </w:p>
        </w:tc>
        <w:tc>
          <w:tcPr>
            <w:tcW w:w="567" w:type="dxa"/>
            <w:tcBorders>
              <w:top w:val="single" w:sz="6" w:space="0" w:color="auto"/>
              <w:left w:val="single" w:sz="6" w:space="0" w:color="auto"/>
              <w:bottom w:val="single" w:sz="6" w:space="0" w:color="auto"/>
              <w:right w:val="single" w:sz="6" w:space="0" w:color="auto"/>
            </w:tcBorders>
          </w:tcPr>
          <w:p w:rsidR="008636A8" w:rsidRPr="007766F7" w:rsidRDefault="008636A8" w:rsidP="002C3A60">
            <w:pPr>
              <w:overflowPunct w:val="0"/>
              <w:autoSpaceDE w:val="0"/>
              <w:autoSpaceDN w:val="0"/>
              <w:adjustRightInd w:val="0"/>
              <w:jc w:val="center"/>
              <w:rPr>
                <w:rFonts w:ascii="Arial Narrow" w:hAnsi="Arial Narrow"/>
                <w:color w:val="FF0000"/>
                <w:sz w:val="18"/>
                <w:szCs w:val="18"/>
                <w:lang w:val="es-ES_tradnl"/>
              </w:rPr>
            </w:pPr>
          </w:p>
        </w:tc>
        <w:tc>
          <w:tcPr>
            <w:tcW w:w="708"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ind w:left="-70" w:right="-70"/>
              <w:jc w:val="center"/>
              <w:rPr>
                <w:rFonts w:ascii="Arial Narrow" w:hAnsi="Arial Narrow"/>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rsidP="00955D78">
            <w:pPr>
              <w:rPr>
                <w:rFonts w:ascii="Arial Narrow" w:hAnsi="Arial Narrow"/>
                <w:color w:val="FF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both"/>
              <w:rPr>
                <w:rFonts w:ascii="Arial Narrow" w:hAnsi="Arial Narrow"/>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8636A8" w:rsidRPr="007766F7" w:rsidRDefault="008636A8">
            <w:pPr>
              <w:overflowPunct w:val="0"/>
              <w:autoSpaceDE w:val="0"/>
              <w:autoSpaceDN w:val="0"/>
              <w:adjustRightInd w:val="0"/>
              <w:jc w:val="right"/>
              <w:rPr>
                <w:rFonts w:ascii="Arial Narrow" w:hAnsi="Arial Narrow"/>
                <w:color w:val="FF0000"/>
                <w:sz w:val="18"/>
                <w:szCs w:val="18"/>
                <w:lang w:val="es-ES_tradnl"/>
              </w:rPr>
            </w:pPr>
          </w:p>
        </w:tc>
      </w:tr>
      <w:tr w:rsidR="00955D78" w:rsidRPr="007766F7" w:rsidTr="008636A8">
        <w:tc>
          <w:tcPr>
            <w:tcW w:w="567" w:type="dxa"/>
            <w:tcBorders>
              <w:top w:val="single" w:sz="6" w:space="0" w:color="auto"/>
              <w:left w:val="single" w:sz="6" w:space="0" w:color="auto"/>
              <w:bottom w:val="single" w:sz="6" w:space="0" w:color="auto"/>
              <w:right w:val="single" w:sz="6" w:space="0" w:color="auto"/>
            </w:tcBorders>
          </w:tcPr>
          <w:p w:rsidR="00955D78" w:rsidRPr="007766F7" w:rsidRDefault="00762FC7" w:rsidP="00955D78">
            <w:pPr>
              <w:overflowPunct w:val="0"/>
              <w:autoSpaceDE w:val="0"/>
              <w:autoSpaceDN w:val="0"/>
              <w:adjustRightInd w:val="0"/>
              <w:jc w:val="center"/>
              <w:rPr>
                <w:rFonts w:ascii="Arial Narrow" w:hAnsi="Arial Narrow"/>
                <w:color w:val="FF0000"/>
                <w:sz w:val="18"/>
                <w:szCs w:val="18"/>
              </w:rPr>
            </w:pPr>
            <w:r>
              <w:rPr>
                <w:rFonts w:ascii="Arial Narrow" w:hAnsi="Arial Narrow"/>
                <w:color w:val="FF0000"/>
                <w:sz w:val="18"/>
                <w:szCs w:val="18"/>
              </w:rPr>
              <w:t>01</w:t>
            </w:r>
          </w:p>
        </w:tc>
        <w:tc>
          <w:tcPr>
            <w:tcW w:w="3828" w:type="dxa"/>
            <w:tcBorders>
              <w:top w:val="single" w:sz="6" w:space="0" w:color="auto"/>
              <w:left w:val="single" w:sz="6" w:space="0" w:color="auto"/>
              <w:bottom w:val="single" w:sz="6" w:space="0" w:color="auto"/>
              <w:right w:val="single" w:sz="6" w:space="0" w:color="auto"/>
            </w:tcBorders>
          </w:tcPr>
          <w:p w:rsidR="00955D78" w:rsidRPr="007766F7" w:rsidRDefault="00BA782E">
            <w:pPr>
              <w:overflowPunct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SERVIÇOS DE DIVULGAÇÃO  DE ATOS OFICIAIS E ADMINISTRATIVOS, BEM COMO MATÉRIAS DE INTERESSE DA MUNICIPALIDADE ATRAVÉS DE IMPRESSOS JORNALISTICOS</w:t>
            </w:r>
            <w:r w:rsidR="00C13ACF">
              <w:rPr>
                <w:rFonts w:ascii="Arial Narrow" w:hAnsi="Arial Narrow"/>
                <w:color w:val="FF0000"/>
                <w:sz w:val="18"/>
                <w:szCs w:val="18"/>
              </w:rPr>
              <w:t xml:space="preserve"> SEMANÁRIOS</w:t>
            </w:r>
            <w:r>
              <w:rPr>
                <w:rFonts w:ascii="Arial Narrow" w:hAnsi="Arial Narrow"/>
                <w:color w:val="FF0000"/>
                <w:sz w:val="18"/>
                <w:szCs w:val="18"/>
              </w:rPr>
              <w:t xml:space="preserve"> COM ABRANGÊ</w:t>
            </w:r>
            <w:r w:rsidR="00C13ACF">
              <w:rPr>
                <w:rFonts w:ascii="Arial Narrow" w:hAnsi="Arial Narrow"/>
                <w:color w:val="FF0000"/>
                <w:sz w:val="18"/>
                <w:szCs w:val="18"/>
              </w:rPr>
              <w:t>NCIA NO TERRITÓRIO DO MUNICÍPIO</w:t>
            </w:r>
          </w:p>
        </w:tc>
        <w:tc>
          <w:tcPr>
            <w:tcW w:w="567" w:type="dxa"/>
            <w:tcBorders>
              <w:top w:val="single" w:sz="6" w:space="0" w:color="auto"/>
              <w:left w:val="single" w:sz="6" w:space="0" w:color="auto"/>
              <w:bottom w:val="single" w:sz="6" w:space="0" w:color="auto"/>
              <w:right w:val="single" w:sz="6" w:space="0" w:color="auto"/>
            </w:tcBorders>
          </w:tcPr>
          <w:p w:rsidR="00955D78" w:rsidRPr="007766F7" w:rsidRDefault="00BA782E" w:rsidP="00BA782E">
            <w:pPr>
              <w:overflowPunct w:val="0"/>
              <w:autoSpaceDE w:val="0"/>
              <w:autoSpaceDN w:val="0"/>
              <w:adjustRightInd w:val="0"/>
              <w:jc w:val="right"/>
              <w:rPr>
                <w:rFonts w:ascii="Arial Narrow" w:hAnsi="Arial Narrow"/>
                <w:color w:val="FF0000"/>
                <w:sz w:val="18"/>
                <w:szCs w:val="18"/>
                <w:lang w:val="es-ES_tradnl"/>
              </w:rPr>
            </w:pPr>
            <w:r>
              <w:rPr>
                <w:rFonts w:ascii="Arial Narrow" w:hAnsi="Arial Narrow"/>
                <w:color w:val="FF0000"/>
                <w:sz w:val="18"/>
                <w:szCs w:val="18"/>
                <w:lang w:val="es-ES_tradnl"/>
              </w:rPr>
              <w:t>08</w:t>
            </w:r>
          </w:p>
        </w:tc>
        <w:tc>
          <w:tcPr>
            <w:tcW w:w="708" w:type="dxa"/>
            <w:tcBorders>
              <w:top w:val="single" w:sz="6" w:space="0" w:color="auto"/>
              <w:left w:val="single" w:sz="6" w:space="0" w:color="auto"/>
              <w:bottom w:val="single" w:sz="6" w:space="0" w:color="auto"/>
              <w:right w:val="single" w:sz="6" w:space="0" w:color="auto"/>
            </w:tcBorders>
          </w:tcPr>
          <w:p w:rsidR="00955D78" w:rsidRPr="007766F7" w:rsidRDefault="005C18BD">
            <w:pPr>
              <w:overflowPunct w:val="0"/>
              <w:autoSpaceDE w:val="0"/>
              <w:autoSpaceDN w:val="0"/>
              <w:adjustRightInd w:val="0"/>
              <w:ind w:left="-70" w:right="-70"/>
              <w:jc w:val="center"/>
              <w:rPr>
                <w:rFonts w:ascii="Arial Narrow" w:hAnsi="Arial Narrow"/>
                <w:color w:val="FF0000"/>
                <w:sz w:val="18"/>
                <w:szCs w:val="18"/>
                <w:lang w:val="es-ES_tradnl"/>
              </w:rPr>
            </w:pPr>
            <w:r w:rsidRPr="007766F7">
              <w:rPr>
                <w:rFonts w:ascii="Arial Narrow" w:hAnsi="Arial Narrow"/>
                <w:color w:val="FF0000"/>
                <w:sz w:val="18"/>
                <w:szCs w:val="18"/>
                <w:lang w:val="es-ES_tradnl"/>
              </w:rPr>
              <w:t>MESES</w:t>
            </w:r>
          </w:p>
        </w:tc>
        <w:tc>
          <w:tcPr>
            <w:tcW w:w="1276" w:type="dxa"/>
            <w:tcBorders>
              <w:top w:val="single" w:sz="6" w:space="0" w:color="auto"/>
              <w:left w:val="single" w:sz="6" w:space="0" w:color="auto"/>
              <w:bottom w:val="single" w:sz="6" w:space="0" w:color="auto"/>
              <w:right w:val="single" w:sz="6" w:space="0" w:color="auto"/>
            </w:tcBorders>
          </w:tcPr>
          <w:p w:rsidR="00955D78" w:rsidRPr="007766F7" w:rsidRDefault="00BA782E" w:rsidP="00955D78">
            <w:pPr>
              <w:rPr>
                <w:rFonts w:ascii="Arial Narrow" w:hAnsi="Arial Narrow"/>
                <w:color w:val="FF0000"/>
                <w:sz w:val="18"/>
                <w:szCs w:val="18"/>
                <w:lang w:val="es-ES_tradnl"/>
              </w:rPr>
            </w:pPr>
            <w:r>
              <w:rPr>
                <w:rFonts w:ascii="Arial Narrow" w:hAnsi="Arial Narrow"/>
                <w:color w:val="FF0000"/>
                <w:sz w:val="18"/>
                <w:szCs w:val="18"/>
                <w:lang w:val="es-ES_tradnl"/>
              </w:rPr>
              <w:t>823,83</w:t>
            </w:r>
          </w:p>
        </w:tc>
        <w:tc>
          <w:tcPr>
            <w:tcW w:w="1276" w:type="dxa"/>
            <w:tcBorders>
              <w:top w:val="single" w:sz="6" w:space="0" w:color="auto"/>
              <w:left w:val="single" w:sz="6" w:space="0" w:color="auto"/>
              <w:bottom w:val="single" w:sz="6" w:space="0" w:color="auto"/>
              <w:right w:val="single" w:sz="6" w:space="0" w:color="auto"/>
            </w:tcBorders>
          </w:tcPr>
          <w:p w:rsidR="00955D78" w:rsidRPr="007766F7" w:rsidRDefault="00955D78">
            <w:pPr>
              <w:overflowPunct w:val="0"/>
              <w:autoSpaceDE w:val="0"/>
              <w:autoSpaceDN w:val="0"/>
              <w:adjustRightInd w:val="0"/>
              <w:jc w:val="both"/>
              <w:rPr>
                <w:rFonts w:ascii="Arial Narrow" w:hAnsi="Arial Narrow"/>
                <w:color w:val="FF0000"/>
                <w:sz w:val="18"/>
                <w:szCs w:val="18"/>
                <w:lang w:val="es-ES_tradnl"/>
              </w:rPr>
            </w:pPr>
          </w:p>
        </w:tc>
        <w:tc>
          <w:tcPr>
            <w:tcW w:w="1276" w:type="dxa"/>
            <w:tcBorders>
              <w:top w:val="single" w:sz="6" w:space="0" w:color="auto"/>
              <w:left w:val="single" w:sz="6" w:space="0" w:color="auto"/>
              <w:bottom w:val="single" w:sz="6" w:space="0" w:color="auto"/>
              <w:right w:val="single" w:sz="6" w:space="0" w:color="auto"/>
            </w:tcBorders>
          </w:tcPr>
          <w:p w:rsidR="00955D78" w:rsidRPr="007766F7" w:rsidRDefault="00955D78">
            <w:pPr>
              <w:overflowPunct w:val="0"/>
              <w:autoSpaceDE w:val="0"/>
              <w:autoSpaceDN w:val="0"/>
              <w:adjustRightInd w:val="0"/>
              <w:jc w:val="right"/>
              <w:rPr>
                <w:rFonts w:ascii="Arial Narrow" w:hAnsi="Arial Narrow"/>
                <w:color w:val="FF0000"/>
                <w:sz w:val="18"/>
                <w:szCs w:val="18"/>
                <w:lang w:val="es-ES_tradnl"/>
              </w:rPr>
            </w:pPr>
          </w:p>
        </w:tc>
        <w:tc>
          <w:tcPr>
            <w:tcW w:w="1417" w:type="dxa"/>
            <w:tcBorders>
              <w:top w:val="single" w:sz="6" w:space="0" w:color="auto"/>
              <w:left w:val="single" w:sz="6" w:space="0" w:color="auto"/>
              <w:bottom w:val="single" w:sz="6" w:space="0" w:color="auto"/>
              <w:right w:val="single" w:sz="6" w:space="0" w:color="auto"/>
            </w:tcBorders>
          </w:tcPr>
          <w:p w:rsidR="00955D78" w:rsidRPr="007766F7" w:rsidRDefault="00955D78">
            <w:pPr>
              <w:overflowPunct w:val="0"/>
              <w:autoSpaceDE w:val="0"/>
              <w:autoSpaceDN w:val="0"/>
              <w:adjustRightInd w:val="0"/>
              <w:jc w:val="right"/>
              <w:rPr>
                <w:rFonts w:ascii="Arial Narrow" w:hAnsi="Arial Narrow"/>
                <w:color w:val="FF0000"/>
                <w:sz w:val="18"/>
                <w:szCs w:val="18"/>
                <w:lang w:val="es-ES_tradnl"/>
              </w:rPr>
            </w:pPr>
          </w:p>
        </w:tc>
      </w:tr>
    </w:tbl>
    <w:p w:rsidR="007766F7" w:rsidRDefault="001B5C6A" w:rsidP="001B5C6A">
      <w:pPr>
        <w:overflowPunct w:val="0"/>
        <w:autoSpaceDE w:val="0"/>
        <w:autoSpaceDN w:val="0"/>
        <w:adjustRightInd w:val="0"/>
        <w:ind w:right="-1"/>
        <w:jc w:val="both"/>
        <w:rPr>
          <w:rFonts w:ascii="Arial Narrow" w:hAnsi="Arial Narrow"/>
          <w:sz w:val="20"/>
          <w:szCs w:val="20"/>
        </w:rPr>
      </w:pPr>
      <w:r w:rsidRPr="001000BE">
        <w:rPr>
          <w:rFonts w:ascii="Arial Narrow" w:hAnsi="Arial Narrow"/>
          <w:sz w:val="20"/>
          <w:szCs w:val="20"/>
        </w:rPr>
        <w:t>Valor Total...:</w:t>
      </w:r>
      <w:r w:rsidR="006C70BC">
        <w:rPr>
          <w:rFonts w:ascii="Arial Narrow" w:hAnsi="Arial Narrow"/>
          <w:sz w:val="20"/>
          <w:szCs w:val="20"/>
        </w:rPr>
        <w:t>.........(</w:t>
      </w:r>
      <w:r w:rsidRPr="001000BE">
        <w:rPr>
          <w:rFonts w:ascii="Arial Narrow" w:hAnsi="Arial Narrow"/>
          <w:sz w:val="20"/>
          <w:szCs w:val="20"/>
        </w:rPr>
        <w:t xml:space="preserve"> </w:t>
      </w:r>
      <w:r w:rsidR="006C70BC">
        <w:rPr>
          <w:rFonts w:ascii="Arial Narrow" w:hAnsi="Arial Narrow"/>
          <w:sz w:val="20"/>
          <w:szCs w:val="20"/>
        </w:rPr>
        <w:t>..............................................................)</w:t>
      </w:r>
      <w:r w:rsidRPr="001000BE">
        <w:rPr>
          <w:rFonts w:ascii="Arial Narrow" w:hAnsi="Arial Narrow"/>
          <w:sz w:val="20"/>
          <w:szCs w:val="20"/>
        </w:rPr>
        <w:t>.</w:t>
      </w:r>
    </w:p>
    <w:p w:rsidR="001B5C6A" w:rsidRPr="001000BE" w:rsidRDefault="001B5C6A" w:rsidP="001B5C6A">
      <w:pPr>
        <w:overflowPunct w:val="0"/>
        <w:autoSpaceDE w:val="0"/>
        <w:autoSpaceDN w:val="0"/>
        <w:adjustRightInd w:val="0"/>
        <w:ind w:right="-1"/>
        <w:jc w:val="both"/>
        <w:rPr>
          <w:rFonts w:ascii="Arial Narrow" w:hAnsi="Arial Narrow"/>
          <w:sz w:val="20"/>
          <w:szCs w:val="20"/>
        </w:rPr>
      </w:pPr>
      <w:r w:rsidRPr="001000BE">
        <w:rPr>
          <w:rFonts w:ascii="Arial Narrow" w:hAnsi="Arial Narrow"/>
          <w:sz w:val="20"/>
          <w:szCs w:val="20"/>
        </w:rPr>
        <w:t>Fornecemos os materiais e/ou serviços solicitados nos preços acima especificados e concordamos com as condições do Convite. A Proposta vigorará pelo prazo mínimo de 60 dias. O prazo para entrega será de Imediato.</w:t>
      </w:r>
    </w:p>
    <w:p w:rsidR="001B5C6A" w:rsidRPr="001000BE" w:rsidRDefault="001B5C6A" w:rsidP="001B5C6A">
      <w:pPr>
        <w:overflowPunct w:val="0"/>
        <w:autoSpaceDE w:val="0"/>
        <w:autoSpaceDN w:val="0"/>
        <w:adjustRightInd w:val="0"/>
        <w:ind w:right="-1"/>
        <w:jc w:val="both"/>
        <w:rPr>
          <w:rFonts w:ascii="Arial Narrow" w:hAnsi="Arial Narrow"/>
          <w:sz w:val="20"/>
          <w:szCs w:val="20"/>
        </w:rPr>
      </w:pPr>
    </w:p>
    <w:p w:rsidR="001B5C6A" w:rsidRPr="001000BE" w:rsidRDefault="001B5C6A" w:rsidP="001B5C6A">
      <w:pPr>
        <w:overflowPunct w:val="0"/>
        <w:autoSpaceDE w:val="0"/>
        <w:autoSpaceDN w:val="0"/>
        <w:adjustRightInd w:val="0"/>
        <w:ind w:right="-1"/>
        <w:jc w:val="right"/>
        <w:rPr>
          <w:rFonts w:ascii="Arial Narrow" w:hAnsi="Arial Narrow"/>
          <w:sz w:val="20"/>
          <w:szCs w:val="20"/>
        </w:rPr>
      </w:pPr>
      <w:r w:rsidRPr="001000BE">
        <w:rPr>
          <w:rFonts w:ascii="Arial Narrow" w:hAnsi="Arial Narrow"/>
          <w:sz w:val="20"/>
          <w:szCs w:val="20"/>
        </w:rPr>
        <w:t>________________________________________(Local e Data)</w:t>
      </w:r>
    </w:p>
    <w:p w:rsidR="001B5C6A" w:rsidRPr="001000BE" w:rsidRDefault="001B5C6A" w:rsidP="001B5C6A">
      <w:pPr>
        <w:overflowPunct w:val="0"/>
        <w:autoSpaceDE w:val="0"/>
        <w:autoSpaceDN w:val="0"/>
        <w:adjustRightInd w:val="0"/>
        <w:ind w:right="-1"/>
        <w:jc w:val="right"/>
        <w:rPr>
          <w:rFonts w:ascii="Arial Narrow" w:hAnsi="Arial Narrow"/>
          <w:sz w:val="20"/>
          <w:szCs w:val="20"/>
        </w:rPr>
      </w:pPr>
    </w:p>
    <w:p w:rsidR="001B5C6A" w:rsidRPr="001000BE" w:rsidRDefault="001B5C6A" w:rsidP="001B5C6A">
      <w:pPr>
        <w:overflowPunct w:val="0"/>
        <w:autoSpaceDE w:val="0"/>
        <w:autoSpaceDN w:val="0"/>
        <w:adjustRightInd w:val="0"/>
        <w:ind w:right="-1"/>
        <w:jc w:val="right"/>
        <w:rPr>
          <w:rFonts w:ascii="Arial Narrow" w:hAnsi="Arial Narrow"/>
          <w:sz w:val="20"/>
          <w:szCs w:val="20"/>
        </w:rPr>
      </w:pPr>
    </w:p>
    <w:p w:rsidR="001B5C6A" w:rsidRPr="001000BE" w:rsidRDefault="001B5C6A" w:rsidP="001B5C6A">
      <w:pPr>
        <w:overflowPunct w:val="0"/>
        <w:autoSpaceDE w:val="0"/>
        <w:autoSpaceDN w:val="0"/>
        <w:adjustRightInd w:val="0"/>
        <w:ind w:right="-1"/>
        <w:jc w:val="center"/>
        <w:rPr>
          <w:rFonts w:ascii="Arial Narrow" w:hAnsi="Arial Narrow"/>
          <w:sz w:val="20"/>
          <w:szCs w:val="20"/>
        </w:rPr>
      </w:pPr>
      <w:r w:rsidRPr="001000BE">
        <w:rPr>
          <w:rFonts w:ascii="Arial Narrow" w:hAnsi="Arial Narrow"/>
          <w:sz w:val="20"/>
          <w:szCs w:val="20"/>
        </w:rPr>
        <w:t>____________________________________________</w:t>
      </w:r>
    </w:p>
    <w:p w:rsidR="001B5C6A" w:rsidRPr="001000BE" w:rsidRDefault="001B5C6A" w:rsidP="001B5C6A">
      <w:pPr>
        <w:overflowPunct w:val="0"/>
        <w:autoSpaceDE w:val="0"/>
        <w:autoSpaceDN w:val="0"/>
        <w:adjustRightInd w:val="0"/>
        <w:ind w:right="-234"/>
        <w:jc w:val="center"/>
        <w:rPr>
          <w:rFonts w:ascii="Arial Narrow" w:hAnsi="Arial Narrow"/>
          <w:sz w:val="20"/>
          <w:szCs w:val="20"/>
        </w:rPr>
      </w:pPr>
      <w:r w:rsidRPr="001000BE">
        <w:rPr>
          <w:rFonts w:ascii="Arial Narrow" w:hAnsi="Arial Narrow"/>
          <w:sz w:val="20"/>
          <w:szCs w:val="20"/>
        </w:rPr>
        <w:t>Assinatura e Carimbo do Proponente</w:t>
      </w:r>
    </w:p>
    <w:p w:rsidR="00693B6B" w:rsidRPr="001000BE" w:rsidRDefault="00693B6B" w:rsidP="00693B6B">
      <w:pPr>
        <w:overflowPunct w:val="0"/>
        <w:autoSpaceDE w:val="0"/>
        <w:autoSpaceDN w:val="0"/>
        <w:adjustRightInd w:val="0"/>
        <w:ind w:right="-234"/>
        <w:jc w:val="center"/>
        <w:rPr>
          <w:rFonts w:ascii="Arial Narrow" w:hAnsi="Arial Narrow"/>
          <w:sz w:val="20"/>
          <w:szCs w:val="20"/>
        </w:rPr>
      </w:pPr>
    </w:p>
    <w:p w:rsidR="00BA782E" w:rsidRDefault="00BA782E" w:rsidP="00AB7C99">
      <w:pPr>
        <w:suppressAutoHyphens/>
        <w:spacing w:line="480" w:lineRule="auto"/>
        <w:jc w:val="center"/>
        <w:rPr>
          <w:rFonts w:ascii="Arial Narrow" w:hAnsi="Arial Narrow"/>
          <w:b/>
        </w:rPr>
      </w:pPr>
    </w:p>
    <w:p w:rsidR="00BA782E" w:rsidRDefault="00BA782E" w:rsidP="00AB7C99">
      <w:pPr>
        <w:suppressAutoHyphens/>
        <w:spacing w:line="480" w:lineRule="auto"/>
        <w:jc w:val="center"/>
        <w:rPr>
          <w:rFonts w:ascii="Arial Narrow" w:hAnsi="Arial Narrow"/>
          <w:b/>
        </w:rPr>
      </w:pPr>
    </w:p>
    <w:p w:rsidR="00BA782E" w:rsidRDefault="00BA782E" w:rsidP="00AB7C99">
      <w:pPr>
        <w:suppressAutoHyphens/>
        <w:spacing w:line="480" w:lineRule="auto"/>
        <w:jc w:val="center"/>
        <w:rPr>
          <w:rFonts w:ascii="Arial Narrow" w:hAnsi="Arial Narrow"/>
          <w:b/>
        </w:rPr>
      </w:pPr>
    </w:p>
    <w:p w:rsidR="00BA782E" w:rsidRDefault="00BA782E" w:rsidP="00AB7C99">
      <w:pPr>
        <w:suppressAutoHyphens/>
        <w:spacing w:line="480" w:lineRule="auto"/>
        <w:jc w:val="center"/>
        <w:rPr>
          <w:rFonts w:ascii="Arial Narrow" w:hAnsi="Arial Narrow"/>
          <w:b/>
        </w:rPr>
      </w:pPr>
    </w:p>
    <w:p w:rsidR="00BA782E" w:rsidRDefault="00BA782E" w:rsidP="00AB7C99">
      <w:pPr>
        <w:suppressAutoHyphens/>
        <w:spacing w:line="480" w:lineRule="auto"/>
        <w:jc w:val="center"/>
        <w:rPr>
          <w:rFonts w:ascii="Arial Narrow" w:hAnsi="Arial Narrow"/>
          <w:b/>
        </w:rPr>
      </w:pPr>
    </w:p>
    <w:p w:rsidR="00BA782E" w:rsidRDefault="00BA782E" w:rsidP="00AB7C99">
      <w:pPr>
        <w:suppressAutoHyphens/>
        <w:spacing w:line="480" w:lineRule="auto"/>
        <w:jc w:val="center"/>
        <w:rPr>
          <w:rFonts w:ascii="Arial Narrow" w:hAnsi="Arial Narrow"/>
          <w:b/>
        </w:rPr>
      </w:pPr>
    </w:p>
    <w:p w:rsidR="00693B6B" w:rsidRPr="001000BE" w:rsidRDefault="00693B6B" w:rsidP="00AB7C99">
      <w:pPr>
        <w:suppressAutoHyphens/>
        <w:spacing w:line="480" w:lineRule="auto"/>
        <w:jc w:val="center"/>
        <w:rPr>
          <w:rFonts w:ascii="Arial Narrow" w:hAnsi="Arial Narrow"/>
          <w:sz w:val="20"/>
          <w:szCs w:val="20"/>
        </w:rPr>
      </w:pPr>
      <w:r w:rsidRPr="001000BE">
        <w:rPr>
          <w:rFonts w:ascii="Arial Narrow" w:hAnsi="Arial Narrow"/>
          <w:b/>
        </w:rPr>
        <w:t xml:space="preserve">ANEXO </w:t>
      </w:r>
      <w:r w:rsidR="00082F32">
        <w:rPr>
          <w:rFonts w:ascii="Arial Narrow" w:hAnsi="Arial Narrow"/>
          <w:b/>
        </w:rPr>
        <w:t>II</w:t>
      </w:r>
    </w:p>
    <w:p w:rsidR="00693B6B" w:rsidRPr="001000BE" w:rsidRDefault="00693B6B" w:rsidP="00AB7C99">
      <w:pPr>
        <w:jc w:val="center"/>
        <w:rPr>
          <w:rFonts w:ascii="Arial Narrow" w:hAnsi="Arial Narrow"/>
          <w:sz w:val="20"/>
          <w:szCs w:val="20"/>
        </w:rPr>
      </w:pPr>
      <w:r w:rsidRPr="001000BE">
        <w:rPr>
          <w:rFonts w:ascii="Arial Narrow" w:hAnsi="Arial Narrow"/>
          <w:b/>
        </w:rPr>
        <w:t>MINUTA DE CONTRATO ADMINISTRATIVO Nº. xxxxx</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ind w:left="3544"/>
        <w:jc w:val="both"/>
        <w:rPr>
          <w:rFonts w:ascii="Arial Narrow" w:hAnsi="Arial Narrow"/>
          <w:sz w:val="20"/>
          <w:szCs w:val="20"/>
        </w:rPr>
      </w:pPr>
      <w:r w:rsidRPr="001000BE">
        <w:rPr>
          <w:rFonts w:ascii="Arial Narrow" w:hAnsi="Arial Narrow"/>
          <w:caps/>
          <w:sz w:val="20"/>
          <w:szCs w:val="20"/>
        </w:rPr>
        <w:t>TERMO DE CONTRATO QUE ENTRE SI FAZEM DE UM LADO o município de cunhataí E</w:t>
      </w:r>
      <w:r w:rsidR="00022F58">
        <w:rPr>
          <w:rFonts w:ascii="Arial Narrow" w:hAnsi="Arial Narrow"/>
          <w:caps/>
          <w:sz w:val="20"/>
          <w:szCs w:val="20"/>
        </w:rPr>
        <w:t xml:space="preserve"> DE OUTRO </w:t>
      </w:r>
      <w:r w:rsidRPr="001000BE">
        <w:rPr>
          <w:rFonts w:ascii="Arial Narrow" w:hAnsi="Arial Narrow"/>
          <w:caps/>
          <w:sz w:val="20"/>
          <w:szCs w:val="20"/>
        </w:rPr>
        <w:t>A EMPRESA xxxx NOS TERMOS DA LEI Nº. 8.666 DE 21/06/93</w:t>
      </w:r>
      <w:r w:rsidR="007766F7">
        <w:rPr>
          <w:rFonts w:ascii="Arial Narrow" w:hAnsi="Arial Narrow"/>
          <w:caps/>
          <w:sz w:val="20"/>
          <w:szCs w:val="20"/>
        </w:rPr>
        <w:t>, LEI COMPLEMENTAR Nº123/2016</w:t>
      </w:r>
      <w:r w:rsidRPr="001000BE">
        <w:rPr>
          <w:rFonts w:ascii="Arial Narrow" w:hAnsi="Arial Narrow"/>
          <w:caps/>
          <w:sz w:val="20"/>
          <w:szCs w:val="20"/>
        </w:rPr>
        <w:t xml:space="preserve">, OBJETIVANDO A CONTRATAÇÃO PARA PRESTAÇÃO DE </w:t>
      </w:r>
      <w:r w:rsidR="00617B4C" w:rsidRPr="00617B4C">
        <w:rPr>
          <w:rFonts w:ascii="Arial Narrow" w:hAnsi="Arial Narrow"/>
          <w:b/>
          <w:bCs/>
          <w:sz w:val="20"/>
          <w:szCs w:val="20"/>
        </w:rPr>
        <w:t>CONTRATAÇÃO DE EMPRESAS P/ PRESTAÇÃO DE SERVIÇOS DE PUBLICAÇÃO DE ATOS OFICIAIS  INSTITUCIONAL  DO MUNICIPIO DE CUNHATAÍ EM IMPRESSOS SEMANARIO;</w:t>
      </w:r>
      <w:r w:rsidRPr="001000BE">
        <w:rPr>
          <w:rFonts w:ascii="Arial Narrow" w:hAnsi="Arial Narrow"/>
          <w:sz w:val="20"/>
          <w:szCs w:val="20"/>
        </w:rPr>
        <w:t>.</w:t>
      </w:r>
    </w:p>
    <w:p w:rsidR="00693B6B" w:rsidRPr="001000BE" w:rsidRDefault="00693B6B" w:rsidP="00693B6B">
      <w:pPr>
        <w:ind w:left="3544"/>
        <w:jc w:val="both"/>
        <w:rPr>
          <w:rFonts w:ascii="Arial Narrow" w:hAnsi="Arial Narrow"/>
          <w:sz w:val="20"/>
          <w:szCs w:val="20"/>
        </w:rPr>
      </w:pP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Contrato que entre si celebram a(o) MUNICIPIO DE CUNHATAÍ, Estado de Santa Catarina, com endereço na(o) AV. 29 de Setembro, nº450, inscrita no </w:t>
      </w:r>
      <w:r w:rsidR="00AB7C99">
        <w:rPr>
          <w:rFonts w:ascii="Arial Narrow" w:hAnsi="Arial Narrow"/>
          <w:sz w:val="20"/>
          <w:szCs w:val="20"/>
        </w:rPr>
        <w:t>CNPJ</w:t>
      </w:r>
      <w:r w:rsidRPr="001000BE">
        <w:rPr>
          <w:rFonts w:ascii="Arial Narrow" w:hAnsi="Arial Narrow"/>
          <w:sz w:val="20"/>
          <w:szCs w:val="20"/>
        </w:rPr>
        <w:t>/MF sob o nº 01.</w:t>
      </w:r>
      <w:r w:rsidR="00022F58">
        <w:rPr>
          <w:rFonts w:ascii="Arial Narrow" w:hAnsi="Arial Narrow"/>
          <w:sz w:val="20"/>
          <w:szCs w:val="20"/>
        </w:rPr>
        <w:t>612.116</w:t>
      </w:r>
      <w:r w:rsidRPr="001000BE">
        <w:rPr>
          <w:rFonts w:ascii="Arial Narrow" w:hAnsi="Arial Narrow"/>
          <w:sz w:val="20"/>
          <w:szCs w:val="20"/>
        </w:rPr>
        <w:t xml:space="preserve">/0001-44, neste ato representada por seu PREFEITO MUNICIPAL, Senhor MARCOS ANTONIO THEISEN, portador do CPF n° </w:t>
      </w:r>
      <w:r w:rsidR="007766F7" w:rsidRPr="00CD3FF0">
        <w:rPr>
          <w:rFonts w:ascii="Arial Narrow" w:hAnsi="Arial Narrow" w:cs="Arial"/>
          <w:sz w:val="21"/>
          <w:szCs w:val="21"/>
        </w:rPr>
        <w:t>477.305.289-91</w:t>
      </w:r>
      <w:r w:rsidR="007766F7">
        <w:rPr>
          <w:rFonts w:ascii="Arial Narrow" w:hAnsi="Arial Narrow" w:cs="Arial"/>
          <w:sz w:val="21"/>
          <w:szCs w:val="21"/>
        </w:rPr>
        <w:t xml:space="preserve">, </w:t>
      </w:r>
      <w:r w:rsidRPr="001000BE">
        <w:rPr>
          <w:rFonts w:ascii="Arial Narrow" w:hAnsi="Arial Narrow"/>
          <w:sz w:val="20"/>
          <w:szCs w:val="20"/>
        </w:rPr>
        <w:t xml:space="preserve">doravante denominada simplesmente de </w:t>
      </w:r>
      <w:r w:rsidRPr="001000BE">
        <w:rPr>
          <w:rFonts w:ascii="Arial Narrow" w:hAnsi="Arial Narrow"/>
          <w:b/>
          <w:sz w:val="20"/>
          <w:szCs w:val="20"/>
        </w:rPr>
        <w:t>CONTRATANTE</w:t>
      </w:r>
      <w:r w:rsidRPr="001000BE">
        <w:rPr>
          <w:rFonts w:ascii="Arial Narrow" w:hAnsi="Arial Narrow"/>
          <w:sz w:val="20"/>
          <w:szCs w:val="20"/>
        </w:rPr>
        <w:t xml:space="preserve"> </w:t>
      </w:r>
      <w:r w:rsidR="00AB7C99">
        <w:rPr>
          <w:rFonts w:ascii="Arial Narrow" w:hAnsi="Arial Narrow"/>
          <w:sz w:val="20"/>
          <w:szCs w:val="20"/>
        </w:rPr>
        <w:t>e de outro</w:t>
      </w:r>
      <w:r w:rsidRPr="001000BE">
        <w:rPr>
          <w:rFonts w:ascii="Arial Narrow" w:hAnsi="Arial Narrow"/>
          <w:sz w:val="20"/>
          <w:szCs w:val="20"/>
        </w:rPr>
        <w:t xml:space="preserve"> a Empresa xxxx, com sede na(o) xxxxxxxxxxx</w:t>
      </w:r>
      <w:r w:rsidR="00AB7C99">
        <w:rPr>
          <w:rFonts w:ascii="Arial Narrow" w:hAnsi="Arial Narrow"/>
          <w:sz w:val="20"/>
          <w:szCs w:val="20"/>
        </w:rPr>
        <w:t>, no Municipio de ................./....</w:t>
      </w:r>
      <w:r w:rsidRPr="001000BE">
        <w:rPr>
          <w:rFonts w:ascii="Arial Narrow" w:hAnsi="Arial Narrow"/>
          <w:sz w:val="20"/>
          <w:szCs w:val="20"/>
        </w:rPr>
        <w:t xml:space="preserve">, inscrita no </w:t>
      </w:r>
      <w:r w:rsidR="00AB7C99">
        <w:rPr>
          <w:rFonts w:ascii="Arial Narrow" w:hAnsi="Arial Narrow"/>
          <w:sz w:val="20"/>
          <w:szCs w:val="20"/>
        </w:rPr>
        <w:t>CNPJ</w:t>
      </w:r>
      <w:r w:rsidRPr="001000BE">
        <w:rPr>
          <w:rFonts w:ascii="Arial Narrow" w:hAnsi="Arial Narrow"/>
          <w:sz w:val="20"/>
          <w:szCs w:val="20"/>
        </w:rPr>
        <w:t>/MF sob o nº. xxxxxxxxxxxxx neste ato representada por</w:t>
      </w:r>
      <w:r w:rsidR="00AB7C99">
        <w:rPr>
          <w:rFonts w:ascii="Arial Narrow" w:hAnsi="Arial Narrow"/>
          <w:sz w:val="20"/>
          <w:szCs w:val="20"/>
        </w:rPr>
        <w:t xml:space="preserve"> seu representante legal Senhor(a)</w:t>
      </w:r>
      <w:r w:rsidRPr="001000BE">
        <w:rPr>
          <w:rFonts w:ascii="Arial Narrow" w:hAnsi="Arial Narrow"/>
          <w:sz w:val="20"/>
          <w:szCs w:val="20"/>
        </w:rPr>
        <w:t>________________________, CPF Nº XXXX e RG Nº</w:t>
      </w:r>
      <w:r w:rsidR="00AB7C99">
        <w:rPr>
          <w:rFonts w:ascii="Arial Narrow" w:hAnsi="Arial Narrow"/>
          <w:sz w:val="20"/>
          <w:szCs w:val="20"/>
        </w:rPr>
        <w:t>....................,</w:t>
      </w:r>
      <w:r w:rsidRPr="001000BE">
        <w:rPr>
          <w:rFonts w:ascii="Arial Narrow" w:hAnsi="Arial Narrow"/>
          <w:sz w:val="20"/>
          <w:szCs w:val="20"/>
        </w:rPr>
        <w:t xml:space="preserve"> doravante denominada simplesmente de </w:t>
      </w:r>
      <w:r w:rsidRPr="001000BE">
        <w:rPr>
          <w:rFonts w:ascii="Arial Narrow" w:hAnsi="Arial Narrow"/>
          <w:b/>
          <w:sz w:val="20"/>
          <w:szCs w:val="20"/>
        </w:rPr>
        <w:t>CONTRATADA</w:t>
      </w:r>
      <w:r w:rsidRPr="001000BE">
        <w:rPr>
          <w:rFonts w:ascii="Arial Narrow" w:hAnsi="Arial Narrow"/>
          <w:sz w:val="20"/>
          <w:szCs w:val="20"/>
        </w:rPr>
        <w:t xml:space="preserve">, cuja celebração foi autorizada de acordo com o Processo de Licitação modalidade Convite P/ Compras e Serviços  Nº. </w:t>
      </w:r>
      <w:r w:rsidR="00BA782E">
        <w:rPr>
          <w:rFonts w:ascii="Arial Narrow" w:hAnsi="Arial Narrow"/>
          <w:sz w:val="20"/>
          <w:szCs w:val="20"/>
        </w:rPr>
        <w:t>26/</w:t>
      </w:r>
      <w:r w:rsidRPr="001000BE">
        <w:rPr>
          <w:rFonts w:ascii="Arial Narrow" w:hAnsi="Arial Narrow"/>
          <w:sz w:val="20"/>
          <w:szCs w:val="20"/>
        </w:rPr>
        <w:t>201</w:t>
      </w:r>
      <w:r w:rsidR="007766F7">
        <w:rPr>
          <w:rFonts w:ascii="Arial Narrow" w:hAnsi="Arial Narrow"/>
          <w:sz w:val="20"/>
          <w:szCs w:val="20"/>
        </w:rPr>
        <w:t>6</w:t>
      </w:r>
      <w:r w:rsidRPr="001000BE">
        <w:rPr>
          <w:rFonts w:ascii="Arial Narrow" w:hAnsi="Arial Narrow"/>
          <w:sz w:val="20"/>
          <w:szCs w:val="20"/>
        </w:rPr>
        <w:t>, homologado em xxxxxx, mediante sujeição mútua às normas constantes da Lei Nº 8.666, de 21/06/93, e alterações posteriores, e ao Edital antes citado, à proposta e às seguintes cláusulas contratuais: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PRIMEIRA - DO OBJETO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9D17C4" w:rsidRPr="001000BE" w:rsidRDefault="00693B6B" w:rsidP="00617B4C">
      <w:pPr>
        <w:pStyle w:val="PargrafodaLista"/>
        <w:numPr>
          <w:ilvl w:val="1"/>
          <w:numId w:val="2"/>
        </w:numPr>
        <w:jc w:val="both"/>
        <w:rPr>
          <w:rFonts w:ascii="Arial Narrow" w:hAnsi="Arial Narrow"/>
          <w:sz w:val="20"/>
          <w:szCs w:val="20"/>
        </w:rPr>
      </w:pPr>
      <w:r w:rsidRPr="001000BE">
        <w:rPr>
          <w:rFonts w:ascii="Arial Narrow" w:hAnsi="Arial Narrow"/>
          <w:sz w:val="20"/>
          <w:szCs w:val="20"/>
        </w:rPr>
        <w:t xml:space="preserve">A presente licitação tem por objeto </w:t>
      </w:r>
      <w:r w:rsidR="00617B4C" w:rsidRPr="00617B4C">
        <w:rPr>
          <w:rFonts w:ascii="Arial Narrow" w:hAnsi="Arial Narrow"/>
          <w:b/>
          <w:bCs/>
          <w:sz w:val="20"/>
          <w:szCs w:val="20"/>
        </w:rPr>
        <w:t>CONTRATAÇÃO DE EMPRESAS P/ PRESTAÇÃO DE SERVIÇOS DE PUBLICAÇÃO DE ATOS OFICIAIS  INSTITUCIONAL  DO MUNICIPIO DE CUNHATAÍ EM IMPRESSOS SEMANARIO;</w:t>
      </w:r>
    </w:p>
    <w:p w:rsidR="009D17C4" w:rsidRPr="001000BE" w:rsidRDefault="009D17C4" w:rsidP="009D17C4">
      <w:pPr>
        <w:pStyle w:val="PargrafodaLista"/>
        <w:ind w:left="360"/>
        <w:jc w:val="both"/>
        <w:rPr>
          <w:rFonts w:ascii="Arial Narrow" w:hAnsi="Arial Narrow"/>
          <w:sz w:val="20"/>
          <w:szCs w:val="20"/>
        </w:rPr>
      </w:pPr>
    </w:p>
    <w:p w:rsidR="00693B6B" w:rsidRPr="001000BE" w:rsidRDefault="00693B6B" w:rsidP="009D17C4">
      <w:pPr>
        <w:pStyle w:val="PargrafodaLista"/>
        <w:numPr>
          <w:ilvl w:val="1"/>
          <w:numId w:val="2"/>
        </w:numPr>
        <w:ind w:left="0" w:firstLine="0"/>
        <w:jc w:val="both"/>
        <w:rPr>
          <w:rFonts w:ascii="Arial Narrow" w:hAnsi="Arial Narrow"/>
          <w:sz w:val="20"/>
          <w:szCs w:val="20"/>
        </w:rPr>
      </w:pPr>
      <w:r w:rsidRPr="001000BE">
        <w:rPr>
          <w:rFonts w:ascii="Arial Narrow" w:hAnsi="Arial Narrow"/>
          <w:sz w:val="20"/>
          <w:szCs w:val="20"/>
        </w:rPr>
        <w:t xml:space="preserve">Integram e completam o presente Termo Contratual, para todos os fins de direito, obrigando as partes em todos os seus termos, às condições expressas no Edital de CONVITE n° </w:t>
      </w:r>
      <w:r w:rsidR="007766F7">
        <w:rPr>
          <w:rFonts w:ascii="Arial Narrow" w:hAnsi="Arial Narrow"/>
          <w:sz w:val="20"/>
          <w:szCs w:val="20"/>
        </w:rPr>
        <w:t>2</w:t>
      </w:r>
      <w:r w:rsidR="00BA782E">
        <w:rPr>
          <w:rFonts w:ascii="Arial Narrow" w:hAnsi="Arial Narrow"/>
          <w:sz w:val="20"/>
          <w:szCs w:val="20"/>
        </w:rPr>
        <w:t>6</w:t>
      </w:r>
      <w:r w:rsidRPr="001000BE">
        <w:rPr>
          <w:rFonts w:ascii="Arial Narrow" w:hAnsi="Arial Narrow"/>
          <w:sz w:val="20"/>
          <w:szCs w:val="20"/>
        </w:rPr>
        <w:t>/201</w:t>
      </w:r>
      <w:r w:rsidR="007766F7">
        <w:rPr>
          <w:rFonts w:ascii="Arial Narrow" w:hAnsi="Arial Narrow"/>
          <w:sz w:val="20"/>
          <w:szCs w:val="20"/>
        </w:rPr>
        <w:t>6</w:t>
      </w:r>
      <w:r w:rsidRPr="001000BE">
        <w:rPr>
          <w:rFonts w:ascii="Arial Narrow" w:hAnsi="Arial Narrow"/>
          <w:sz w:val="20"/>
          <w:szCs w:val="20"/>
        </w:rPr>
        <w:t>, juntamente com seus anexos e a proposta comercial da CONTRATADA.</w:t>
      </w:r>
    </w:p>
    <w:p w:rsidR="00693B6B" w:rsidRPr="001000BE" w:rsidRDefault="009D17C4" w:rsidP="00693B6B">
      <w:pPr>
        <w:jc w:val="both"/>
        <w:rPr>
          <w:rFonts w:ascii="Arial Narrow" w:hAnsi="Arial Narrow"/>
          <w:sz w:val="20"/>
          <w:szCs w:val="20"/>
        </w:rPr>
      </w:pPr>
      <w:r w:rsidRPr="001000BE">
        <w:rPr>
          <w:rFonts w:ascii="Arial Narrow" w:hAnsi="Arial Narrow"/>
          <w:sz w:val="20"/>
          <w:szCs w:val="20"/>
        </w:rPr>
        <w:t>1.3</w:t>
      </w:r>
      <w:r w:rsidR="00693B6B" w:rsidRPr="001000BE">
        <w:rPr>
          <w:rFonts w:ascii="Arial Narrow" w:hAnsi="Arial Narrow"/>
          <w:sz w:val="20"/>
          <w:szCs w:val="20"/>
        </w:rPr>
        <w:t xml:space="preserve"> - Ao assinar este Contrato, a </w:t>
      </w:r>
      <w:r w:rsidR="00693B6B" w:rsidRPr="001000BE">
        <w:rPr>
          <w:rFonts w:ascii="Arial Narrow" w:hAnsi="Arial Narrow"/>
          <w:b/>
          <w:sz w:val="20"/>
          <w:szCs w:val="20"/>
        </w:rPr>
        <w:t>CONTRATADA</w:t>
      </w:r>
      <w:r w:rsidR="00693B6B" w:rsidRPr="001000BE">
        <w:rPr>
          <w:rFonts w:ascii="Arial Narrow" w:hAnsi="Arial Narrow"/>
          <w:sz w:val="20"/>
          <w:szCs w:val="20"/>
        </w:rPr>
        <w:t xml:space="preserve"> declara que tomou pleno conhecimento da natureza e condições locais onde serão executados os serviços objeto do presente Contrato.  Não será considerada pela </w:t>
      </w:r>
      <w:r w:rsidR="00693B6B" w:rsidRPr="001000BE">
        <w:rPr>
          <w:rFonts w:ascii="Arial Narrow" w:hAnsi="Arial Narrow"/>
          <w:b/>
          <w:sz w:val="20"/>
          <w:szCs w:val="20"/>
        </w:rPr>
        <w:t>CONTRATANTE</w:t>
      </w:r>
      <w:r w:rsidR="00693B6B" w:rsidRPr="001000BE">
        <w:rPr>
          <w:rFonts w:ascii="Arial Narrow" w:hAnsi="Arial Narrow"/>
          <w:sz w:val="20"/>
          <w:szCs w:val="20"/>
        </w:rPr>
        <w:t xml:space="preserve"> qualquer reclamação ou reivindicação por parte da </w:t>
      </w:r>
      <w:r w:rsidR="00693B6B" w:rsidRPr="001000BE">
        <w:rPr>
          <w:rFonts w:ascii="Arial Narrow" w:hAnsi="Arial Narrow"/>
          <w:b/>
          <w:sz w:val="20"/>
          <w:szCs w:val="20"/>
        </w:rPr>
        <w:t>CONTRATADA</w:t>
      </w:r>
      <w:r w:rsidR="00693B6B" w:rsidRPr="001000BE">
        <w:rPr>
          <w:rFonts w:ascii="Arial Narrow" w:hAnsi="Arial Narrow"/>
          <w:sz w:val="20"/>
          <w:szCs w:val="20"/>
        </w:rPr>
        <w:t xml:space="preserve"> fundamentada na falta de conhecimento dessas condições.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SEGUNDA – DA VIGÊNCIA E EXECUÇÃO DO CONTRATO</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2.1 – O presente contrato terá vigência da data de sua assinatura até 31 de Dezembro de 201</w:t>
      </w:r>
      <w:r w:rsidR="007766F7">
        <w:rPr>
          <w:rFonts w:ascii="Arial Narrow" w:hAnsi="Arial Narrow"/>
          <w:sz w:val="20"/>
          <w:szCs w:val="20"/>
        </w:rPr>
        <w:t>6</w:t>
      </w:r>
      <w:r w:rsidRPr="001000BE">
        <w:rPr>
          <w:rFonts w:ascii="Arial Narrow" w:hAnsi="Arial Narrow"/>
          <w:sz w:val="20"/>
          <w:szCs w:val="20"/>
        </w:rPr>
        <w:t>. O prazo de vigência poderá ser prorrogado até de 60(sessenta) meses, se houver interesse do Município, conforme previsão expressa no inciso II do artigo 57 da Lei 8.666/1993.</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2.2 - O início deve se dar IMEDIATAMENTE a partir da assinatura deste instrumento.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23 - Na contagem dos prazos, excluir-se-á o dia do início e incluir-se-á o do vencimento.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2.4 - Os prazos serão em dias consecutivos, exceto quando for explicitamente disposto de forma diferente.</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2.5 - Os prazos se iniciam e vencem em dia de expediente normal.</w:t>
      </w:r>
    </w:p>
    <w:p w:rsidR="009D17C4" w:rsidRPr="001000BE" w:rsidRDefault="009D17C4" w:rsidP="00693B6B">
      <w:pPr>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TERCEIRA - DO PREÇO E CONDIÇÕES DE PAGAMENTO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3.1. Pela prestação dos serviços previstos na Cláusula Primeira, a CONTRATANTE pagará à CONTRATADA o valor total de R$ _________( _____________________________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3.2. A CONTRATADA deverá emitir a nota fiscal dos serviços prestado</w:t>
      </w:r>
      <w:r w:rsidR="00BA782E">
        <w:rPr>
          <w:rFonts w:ascii="Arial Narrow" w:hAnsi="Arial Narrow"/>
          <w:sz w:val="20"/>
          <w:szCs w:val="20"/>
        </w:rPr>
        <w:t xml:space="preserve">s, mensalmente após </w:t>
      </w:r>
      <w:r w:rsidRPr="001000BE">
        <w:rPr>
          <w:rFonts w:ascii="Arial Narrow" w:hAnsi="Arial Narrow"/>
          <w:sz w:val="20"/>
          <w:szCs w:val="20"/>
        </w:rPr>
        <w:t>os serviços prestados, à qual deverá Sair em no nome do MUNICÍPIO DE CUNHATAÍ-SC, responsável pela fiscalização dos serviços prestados.</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t xml:space="preserve">3.3. </w:t>
      </w:r>
      <w:r w:rsidRPr="001000BE">
        <w:rPr>
          <w:rFonts w:ascii="Arial Narrow" w:hAnsi="Arial Narrow"/>
          <w:b/>
          <w:sz w:val="20"/>
          <w:szCs w:val="20"/>
        </w:rPr>
        <w:t>A CONTRATANTE</w:t>
      </w:r>
      <w:r w:rsidRPr="001000BE">
        <w:rPr>
          <w:rFonts w:ascii="Arial Narrow" w:hAnsi="Arial Narrow"/>
          <w:sz w:val="20"/>
          <w:szCs w:val="20"/>
        </w:rPr>
        <w:t xml:space="preserve"> efetuará o pagamento dos serviços efetuados pela CONTRATADA, Conforme Ordem Cronológica de Empenhos por DR.</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693B6B" w:rsidRPr="001000BE" w:rsidRDefault="00693B6B" w:rsidP="00693B6B">
      <w:pPr>
        <w:suppressAutoHyphens/>
        <w:jc w:val="both"/>
        <w:rPr>
          <w:rFonts w:ascii="Arial Narrow" w:hAnsi="Arial Narrow"/>
          <w:sz w:val="20"/>
          <w:szCs w:val="20"/>
        </w:rPr>
      </w:pPr>
      <w:r w:rsidRPr="001000BE">
        <w:rPr>
          <w:rFonts w:ascii="Arial Narrow" w:hAnsi="Arial Narrow"/>
          <w:sz w:val="20"/>
          <w:szCs w:val="20"/>
        </w:rPr>
        <w:lastRenderedPageBreak/>
        <w:t>3.5. A critério da Contratante, poderão ser utilizados parte dos pagamentos devidos para cobrir possíveis despesas com multas, indenizações a terceiros ou outras, de responsabilidade da Contratada.</w:t>
      </w:r>
    </w:p>
    <w:p w:rsidR="00693B6B" w:rsidRPr="001000BE" w:rsidRDefault="00693B6B" w:rsidP="00693B6B">
      <w:pPr>
        <w:pStyle w:val="PADRAO"/>
        <w:suppressAutoHyphens/>
        <w:rPr>
          <w:rFonts w:ascii="Arial Narrow" w:hAnsi="Arial Narrow"/>
          <w:sz w:val="20"/>
        </w:rPr>
      </w:pPr>
      <w:r w:rsidRPr="001000BE">
        <w:rPr>
          <w:rFonts w:ascii="Arial Narrow" w:hAnsi="Arial Narrow"/>
          <w:sz w:val="20"/>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1000BE">
        <w:rPr>
          <w:rFonts w:ascii="Arial Narrow" w:hAnsi="Arial Narrow"/>
          <w:sz w:val="20"/>
        </w:rPr>
        <w:t>CNPJ’s</w:t>
      </w:r>
      <w:proofErr w:type="spellEnd"/>
      <w:r w:rsidRPr="001000BE">
        <w:rPr>
          <w:rFonts w:ascii="Arial Narrow" w:hAnsi="Arial Narrow"/>
          <w:sz w:val="20"/>
        </w:rPr>
        <w:t>, mesmo aqueles de filiais ou matriz.</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3.</w:t>
      </w:r>
      <w:r w:rsidR="009A1585" w:rsidRPr="001000BE">
        <w:rPr>
          <w:rFonts w:ascii="Arial Narrow" w:hAnsi="Arial Narrow"/>
          <w:sz w:val="20"/>
          <w:szCs w:val="20"/>
        </w:rPr>
        <w:t>7</w:t>
      </w:r>
      <w:r w:rsidRPr="001000BE">
        <w:rPr>
          <w:rFonts w:ascii="Arial Narrow" w:hAnsi="Arial Narrow"/>
          <w:sz w:val="20"/>
          <w:szCs w:val="20"/>
        </w:rPr>
        <w:t xml:space="preserve">. Fica expressamente estabelecido que os preços constantes na proposta da </w:t>
      </w:r>
      <w:r w:rsidRPr="001000BE">
        <w:rPr>
          <w:rFonts w:ascii="Arial Narrow" w:hAnsi="Arial Narrow"/>
          <w:b/>
          <w:sz w:val="20"/>
          <w:szCs w:val="20"/>
        </w:rPr>
        <w:t>CONTRATADA</w:t>
      </w:r>
      <w:r w:rsidRPr="001000BE">
        <w:rPr>
          <w:rFonts w:ascii="Arial Narrow" w:hAnsi="Arial Narrow"/>
          <w:sz w:val="20"/>
          <w:szCs w:val="20"/>
        </w:rPr>
        <w:t xml:space="preserve"> incluem todos os custos diretos e indiretos requeridos para a execução do objeto contratado, constituindo-se na única remuneração devida.</w:t>
      </w:r>
    </w:p>
    <w:p w:rsidR="00693B6B" w:rsidRPr="001000BE" w:rsidRDefault="009A1585" w:rsidP="00693B6B">
      <w:pPr>
        <w:jc w:val="both"/>
        <w:rPr>
          <w:rFonts w:ascii="Arial Narrow" w:hAnsi="Arial Narrow"/>
          <w:sz w:val="20"/>
          <w:szCs w:val="20"/>
        </w:rPr>
      </w:pPr>
      <w:r w:rsidRPr="001000BE">
        <w:rPr>
          <w:rFonts w:ascii="Arial Narrow" w:hAnsi="Arial Narrow"/>
          <w:sz w:val="20"/>
          <w:szCs w:val="20"/>
        </w:rPr>
        <w:t>3.8</w:t>
      </w:r>
      <w:r w:rsidR="00693B6B" w:rsidRPr="001000BE">
        <w:rPr>
          <w:rFonts w:ascii="Arial Narrow" w:hAnsi="Arial Narrow"/>
          <w:sz w:val="20"/>
          <w:szCs w:val="20"/>
        </w:rPr>
        <w:t>. A CONTRATADA deverá observar a descrição dos serviços necessários constantes no ANEXO I do Edital.</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QUARTA - DO REAJUSTAMENTO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9A1585">
      <w:pPr>
        <w:jc w:val="both"/>
        <w:rPr>
          <w:rFonts w:ascii="Arial Narrow" w:hAnsi="Arial Narrow"/>
          <w:bCs/>
          <w:sz w:val="20"/>
          <w:szCs w:val="20"/>
        </w:rPr>
      </w:pPr>
      <w:r w:rsidRPr="001000BE">
        <w:rPr>
          <w:rFonts w:ascii="Arial Narrow" w:hAnsi="Arial Narrow"/>
          <w:sz w:val="20"/>
          <w:szCs w:val="20"/>
        </w:rPr>
        <w:t xml:space="preserve">4.1. </w:t>
      </w:r>
      <w:r w:rsidR="009A1585" w:rsidRPr="001000BE">
        <w:rPr>
          <w:rFonts w:ascii="Arial Narrow" w:hAnsi="Arial Narrow"/>
          <w:bCs/>
          <w:sz w:val="20"/>
          <w:szCs w:val="20"/>
        </w:rPr>
        <w:t>INPC(Indice Nacional de Preços ao Consumidor) ou outro que vier a substituir.</w:t>
      </w:r>
    </w:p>
    <w:p w:rsidR="009A1585" w:rsidRPr="001000BE" w:rsidRDefault="009A1585" w:rsidP="009A1585">
      <w:pPr>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QUINTA - DAS DESPESAS E FONTES DOS RECURSOS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5.1. As despesas decorrentes do presente contrato correrão por conta do Orçamento Fiscal vigente:</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SEXTA - DA ALTERAÇÃO CONTRATUAL</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6.1 - Este contrato poderá ser alterado, com as devidas justificativas, nos seguintes casos:</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6.1.1 - Unilateralmente pela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a) quando houver modificação das especificações para melhor adequação aos seus objetivos;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b) quando necessária a modificação do valor contratual em decorrência de acréscimo ou diminuição quantitativo de seu objeto, nos limites permitidos no Parágrafo 1º do Artigo 65 da Lei Nº 8.666.</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w:t>
      </w:r>
      <w:r w:rsidR="009A1585" w:rsidRPr="001000BE">
        <w:rPr>
          <w:rFonts w:ascii="Arial Narrow" w:hAnsi="Arial Narrow"/>
          <w:sz w:val="20"/>
          <w:szCs w:val="20"/>
        </w:rPr>
        <w:t>6</w:t>
      </w:r>
      <w:r w:rsidRPr="001000BE">
        <w:rPr>
          <w:rFonts w:ascii="Arial Narrow" w:hAnsi="Arial Narrow"/>
          <w:sz w:val="20"/>
          <w:szCs w:val="20"/>
        </w:rPr>
        <w:t>.1.2 - Por acordo das partes: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a) quando conveniente a substituição da garantia de execução;</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 xml:space="preserve"> b) quando necessária a modificação do regime de execução do serviço, bem como do modo de fornecimento, em face de verificação técnica da inaplicabilidade dos termos contratuais originários;</w:t>
      </w:r>
    </w:p>
    <w:p w:rsidR="00693B6B" w:rsidRPr="001000BE" w:rsidRDefault="00693B6B" w:rsidP="009A1585">
      <w:pPr>
        <w:jc w:val="both"/>
        <w:rPr>
          <w:rFonts w:ascii="Arial Narrow" w:hAnsi="Arial Narrow"/>
          <w:sz w:val="20"/>
          <w:szCs w:val="20"/>
        </w:rPr>
      </w:pPr>
      <w:r w:rsidRPr="001000BE">
        <w:rPr>
          <w:rFonts w:ascii="Arial Narrow" w:hAnsi="Arial Narrow"/>
          <w:sz w:val="20"/>
          <w:szCs w:val="20"/>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9D17C4" w:rsidRPr="001000BE" w:rsidRDefault="00693B6B" w:rsidP="009D17C4">
      <w:pPr>
        <w:jc w:val="both"/>
        <w:rPr>
          <w:rFonts w:ascii="Arial Narrow" w:hAnsi="Arial Narrow"/>
          <w:sz w:val="20"/>
          <w:szCs w:val="20"/>
        </w:rPr>
      </w:pPr>
      <w:r w:rsidRPr="001000BE">
        <w:rPr>
          <w:rFonts w:ascii="Arial Narrow" w:hAnsi="Arial Narrow"/>
          <w:sz w:val="20"/>
          <w:szCs w:val="20"/>
        </w:rPr>
        <w:t xml:space="preserve"> 6.2 - A </w:t>
      </w:r>
      <w:r w:rsidRPr="001000BE">
        <w:rPr>
          <w:rFonts w:ascii="Arial Narrow" w:hAnsi="Arial Narrow"/>
          <w:b/>
          <w:sz w:val="20"/>
          <w:szCs w:val="20"/>
        </w:rPr>
        <w:t>CONTRATADA</w:t>
      </w:r>
      <w:r w:rsidRPr="001000BE">
        <w:rPr>
          <w:rFonts w:ascii="Arial Narrow" w:hAnsi="Arial Narrow"/>
          <w:sz w:val="20"/>
          <w:szCs w:val="20"/>
        </w:rPr>
        <w:t xml:space="preserve"> fica obrigada a aceitar, nas mesmas condições contratuais os acréscimos ou supressões que se fizerem necessárias, respeitados os termos do Parágrafo 1º do Artigo 65 da Lei Nº 8.666/93.</w:t>
      </w:r>
    </w:p>
    <w:p w:rsidR="00693B6B" w:rsidRPr="001000BE" w:rsidRDefault="00693B6B" w:rsidP="009D17C4">
      <w:pPr>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SÉTIMA - DAS MULTAS E OBRIGAÇÕES FISCAIS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7.1 - Pela inexecução total ou parcial do contrato, caberá, conforme a gravidade da falta e garantida à prévia defesa, a aplicação das seguintes sanções, de acordo com o previsto na Seção II do Capítulo IV da Lei Nº. 8.666/93.</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7.1.1 - Multa na ordem de 0,3% (três décimos por cento) por dia de atraso calculado sobre o valor total do Objeto licitado com atraso, até o limite de 6% (seis por cento).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7.1.2 - Em caso de tolerância, após os primeiros 30 (trinta) dias de atraso, e não rescindido o contrato, se este atraso for repetido, o MUNICÍPIO DE CUNHATAÍ poderá aplicar a multa em dobro da forma do item 9.1.1.</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7.1.3 - Advertência</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7.1.4 - Suspensão do direito de licitar, junto ao MUNICÍPIO DE CUNHATAÍ.</w:t>
      </w:r>
    </w:p>
    <w:p w:rsidR="00693B6B" w:rsidRPr="001000BE" w:rsidRDefault="00693B6B" w:rsidP="00693B6B">
      <w:pPr>
        <w:pStyle w:val="Recuodecorpodetexto"/>
        <w:ind w:firstLine="0"/>
        <w:rPr>
          <w:rFonts w:ascii="Arial Narrow" w:hAnsi="Arial Narrow"/>
          <w:sz w:val="20"/>
        </w:rPr>
      </w:pPr>
      <w:r w:rsidRPr="001000BE">
        <w:rPr>
          <w:rFonts w:ascii="Arial Narrow" w:hAnsi="Arial Narrow"/>
          <w:sz w:val="20"/>
        </w:rPr>
        <w:t>7.1.5 - Declaração de inidoneidade, de lavra do Prefeito Municipal Sr. MARCOS ANTÔNIO THEISEN, para licitar ou contratar com a Administração Pública, enquanto pendurar os motivos da punição.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7.2 - O atraso para efeito de cálculo da multa prevista nos itens 9.1.1. e 9.1.2. será contados em dias corridos, a partir do vencimento do prazo estipulado da entrega até a data de entrega do Objeto da presente Licitação.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7.3 - Nenhum pagamento será processado à Proponente penalizada, sem que antes, esta tenha pagado ou lhe seja relevada a multa imposta.</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1000BE">
        <w:rPr>
          <w:rFonts w:ascii="Arial Narrow" w:hAnsi="Arial Narrow"/>
          <w:b/>
          <w:sz w:val="20"/>
          <w:szCs w:val="20"/>
        </w:rPr>
        <w:t>CONTRATADA</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7.5 - Quaisquer alterações nos encargos ou obrigações de natureza fiscal e/ou parafiscais, após a data limite de recebimento e abertura da proposta, será objeto de entendimento entre a </w:t>
      </w:r>
      <w:r w:rsidRPr="001000BE">
        <w:rPr>
          <w:rFonts w:ascii="Arial Narrow" w:hAnsi="Arial Narrow"/>
          <w:b/>
          <w:sz w:val="20"/>
          <w:szCs w:val="20"/>
        </w:rPr>
        <w:t>CONTRATADA</w:t>
      </w:r>
      <w:r w:rsidRPr="001000BE">
        <w:rPr>
          <w:rFonts w:ascii="Arial Narrow" w:hAnsi="Arial Narrow"/>
          <w:sz w:val="20"/>
          <w:szCs w:val="20"/>
        </w:rPr>
        <w:t xml:space="preserve"> e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lastRenderedPageBreak/>
        <w:t xml:space="preserve">7.6 - A </w:t>
      </w:r>
      <w:r w:rsidRPr="001000BE">
        <w:rPr>
          <w:rFonts w:ascii="Arial Narrow" w:hAnsi="Arial Narrow"/>
          <w:b/>
          <w:sz w:val="20"/>
          <w:szCs w:val="20"/>
        </w:rPr>
        <w:t>CONTRATADA</w:t>
      </w:r>
      <w:r w:rsidRPr="001000BE">
        <w:rPr>
          <w:rFonts w:ascii="Arial Narrow" w:hAnsi="Arial Narrow"/>
          <w:sz w:val="20"/>
          <w:szCs w:val="20"/>
        </w:rPr>
        <w:t xml:space="preserve"> responderá a todas as reclamatórias trabalhistas que possam ocorrer em conseqüência da execução dos serviços contratados, os quais não importam em vinculação laboral entre a </w:t>
      </w:r>
      <w:r w:rsidRPr="001000BE">
        <w:rPr>
          <w:rFonts w:ascii="Arial Narrow" w:hAnsi="Arial Narrow"/>
          <w:b/>
          <w:sz w:val="20"/>
          <w:szCs w:val="20"/>
        </w:rPr>
        <w:t>CONTRATANTE</w:t>
      </w:r>
      <w:r w:rsidRPr="001000BE">
        <w:rPr>
          <w:rFonts w:ascii="Arial Narrow" w:hAnsi="Arial Narrow"/>
          <w:sz w:val="20"/>
          <w:szCs w:val="20"/>
        </w:rPr>
        <w:t xml:space="preserve"> e o empregado envolvido, que mantém relação empregatícia com a </w:t>
      </w:r>
      <w:r w:rsidRPr="001000BE">
        <w:rPr>
          <w:rFonts w:ascii="Arial Narrow" w:hAnsi="Arial Narrow"/>
          <w:b/>
          <w:sz w:val="20"/>
          <w:szCs w:val="20"/>
        </w:rPr>
        <w:t>CONTRATADA</w:t>
      </w:r>
      <w:r w:rsidRPr="001000BE">
        <w:rPr>
          <w:rFonts w:ascii="Arial Narrow" w:hAnsi="Arial Narrow"/>
          <w:sz w:val="20"/>
          <w:szCs w:val="20"/>
        </w:rPr>
        <w:t>, empregadora na forma do disposto no Art. 2º da Consolidação das Leis do Trabalho.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7.6.1 - Caso haja condenação da </w:t>
      </w:r>
      <w:r w:rsidRPr="001000BE">
        <w:rPr>
          <w:rFonts w:ascii="Arial Narrow" w:hAnsi="Arial Narrow"/>
          <w:b/>
          <w:sz w:val="20"/>
          <w:szCs w:val="20"/>
        </w:rPr>
        <w:t>CONTRATANTE</w:t>
      </w:r>
      <w:r w:rsidRPr="001000BE">
        <w:rPr>
          <w:rFonts w:ascii="Arial Narrow" w:hAnsi="Arial Narrow"/>
          <w:sz w:val="20"/>
          <w:szCs w:val="20"/>
        </w:rPr>
        <w:t xml:space="preserve">, inclusive como responsável solidária, a </w:t>
      </w:r>
      <w:r w:rsidRPr="001000BE">
        <w:rPr>
          <w:rFonts w:ascii="Arial Narrow" w:hAnsi="Arial Narrow"/>
          <w:b/>
          <w:sz w:val="20"/>
          <w:szCs w:val="20"/>
        </w:rPr>
        <w:t>CONTRATADA</w:t>
      </w:r>
      <w:r w:rsidRPr="001000BE">
        <w:rPr>
          <w:rFonts w:ascii="Arial Narrow" w:hAnsi="Arial Narrow"/>
          <w:sz w:val="20"/>
          <w:szCs w:val="20"/>
        </w:rPr>
        <w:t>, reembolsar-lhe-á os valores pagos em decorrência da decisão judicial.</w:t>
      </w: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OITAVA – DAS OBRIGAÇÕES DURANTE A EXECUÇÃO DO SERVIÇO</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 São obrigações da CONTRATADA durante o período de execução do serviço:</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8.1.1. Executar o objeto deste Contrato na forma, condições e prazos estipulados neste Contrato.</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8.1.2. Responsabilizar-se pelos encargos trabalhistas, previdenciários, comerciais fiscais, quer municipais, estaduais ou federais.</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8.1.3. Aceitar, integralmente, a fiscalização a ser adotada pela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8.1.4. A existência e a atuação da fiscalização pela CONTRATANTE em nada restringe a responsabilidade única, integral e exclusiva da CONTRATADA, no que concerne aos serviços contratados, e as suas conseqüências e implicações que porventura possam ocorrer.</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8.2. São obrigações da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8.2.1. Efetuar o pagamento à CONTRATADA no prazo estabelecido na Cláusula Quinta, desde que a execução do objeto deste Contrato tenha sido devidamente aprovada pelo Fundo Municipal de Saúde da CONTRATANTE.</w:t>
      </w:r>
    </w:p>
    <w:p w:rsidR="00693B6B" w:rsidRPr="001000BE" w:rsidRDefault="00693B6B" w:rsidP="00693B6B">
      <w:pPr>
        <w:autoSpaceDE w:val="0"/>
        <w:autoSpaceDN w:val="0"/>
        <w:adjustRightInd w:val="0"/>
        <w:jc w:val="both"/>
        <w:rPr>
          <w:rFonts w:ascii="Arial Narrow" w:hAnsi="Arial Narrow" w:cs="EcofontVeraSans"/>
          <w:sz w:val="20"/>
          <w:szCs w:val="20"/>
        </w:rPr>
      </w:pPr>
      <w:r w:rsidRPr="001000BE">
        <w:rPr>
          <w:rFonts w:ascii="Arial Narrow" w:hAnsi="Arial Narrow" w:cs="EcofontVeraSans"/>
          <w:sz w:val="20"/>
          <w:szCs w:val="20"/>
        </w:rPr>
        <w:t>8.1.2. Fiscalizar os serviços prestados pela CONTRATADA.</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NONA - DA RESCISÃO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9.1 - Rescisão deste Contrato por ato unilateral da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9.1.1 - A </w:t>
      </w:r>
      <w:r w:rsidRPr="001000BE">
        <w:rPr>
          <w:rFonts w:ascii="Arial Narrow" w:hAnsi="Arial Narrow"/>
          <w:b/>
          <w:sz w:val="20"/>
          <w:szCs w:val="20"/>
        </w:rPr>
        <w:t>CONTRATANTE</w:t>
      </w:r>
      <w:r w:rsidRPr="001000BE">
        <w:rPr>
          <w:rFonts w:ascii="Arial Narrow" w:hAnsi="Arial Narrow"/>
          <w:sz w:val="20"/>
          <w:szCs w:val="20"/>
        </w:rPr>
        <w:t xml:space="preserve"> poderá, unilateralmente, rescindir de pleno direito este Contrato, independente de notificação judicial ou extrajudicial, desde que ocorra qualquer um dos fatos adiante enunciados, bastando para isso comunicar a </w:t>
      </w:r>
      <w:r w:rsidRPr="001000BE">
        <w:rPr>
          <w:rFonts w:ascii="Arial Narrow" w:hAnsi="Arial Narrow"/>
          <w:b/>
          <w:sz w:val="20"/>
          <w:szCs w:val="20"/>
        </w:rPr>
        <w:t>CONTRATADA</w:t>
      </w:r>
      <w:r w:rsidRPr="001000BE">
        <w:rPr>
          <w:rFonts w:ascii="Arial Narrow" w:hAnsi="Arial Narrow"/>
          <w:sz w:val="20"/>
          <w:szCs w:val="20"/>
        </w:rPr>
        <w:t xml:space="preserve"> sua intenção, com antecedência mínima de 5 (cinco) dias: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o não cumprimento pela </w:t>
      </w:r>
      <w:r w:rsidRPr="001000BE">
        <w:rPr>
          <w:rFonts w:ascii="Arial Narrow" w:hAnsi="Arial Narrow"/>
          <w:b/>
          <w:sz w:val="20"/>
          <w:szCs w:val="20"/>
        </w:rPr>
        <w:t>CONTRATADA</w:t>
      </w:r>
      <w:r w:rsidRPr="001000BE">
        <w:rPr>
          <w:rFonts w:ascii="Arial Narrow" w:hAnsi="Arial Narrow"/>
          <w:sz w:val="20"/>
          <w:szCs w:val="20"/>
        </w:rPr>
        <w:t xml:space="preserve"> das cláusulas contratuais, especificações, projetos ou prazos;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o cumprimento irregular pela </w:t>
      </w:r>
      <w:r w:rsidRPr="001000BE">
        <w:rPr>
          <w:rFonts w:ascii="Arial Narrow" w:hAnsi="Arial Narrow"/>
          <w:b/>
          <w:sz w:val="20"/>
          <w:szCs w:val="20"/>
        </w:rPr>
        <w:t>CONTRATADA</w:t>
      </w:r>
      <w:r w:rsidRPr="001000BE">
        <w:rPr>
          <w:rFonts w:ascii="Arial Narrow" w:hAnsi="Arial Narrow"/>
          <w:sz w:val="20"/>
          <w:szCs w:val="20"/>
        </w:rPr>
        <w:t xml:space="preserve"> das cláusulas contratuais, especificações, projetos ou prazos;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o desatendimento pela </w:t>
      </w:r>
      <w:r w:rsidRPr="001000BE">
        <w:rPr>
          <w:rFonts w:ascii="Arial Narrow" w:hAnsi="Arial Narrow"/>
          <w:b/>
          <w:sz w:val="20"/>
          <w:szCs w:val="20"/>
        </w:rPr>
        <w:t xml:space="preserve">CONTRATADA </w:t>
      </w:r>
      <w:r w:rsidRPr="001000BE">
        <w:rPr>
          <w:rFonts w:ascii="Arial Narrow" w:hAnsi="Arial Narrow"/>
          <w:sz w:val="20"/>
          <w:szCs w:val="20"/>
        </w:rPr>
        <w:t>das determinações regulares da autorizada designada para acompanhar e fiscalizar a sua execução, assim como as de seus superiores;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d) razões de interesse do serviço público.</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9.1.2 - A </w:t>
      </w:r>
      <w:r w:rsidRPr="001000BE">
        <w:rPr>
          <w:rFonts w:ascii="Arial Narrow" w:hAnsi="Arial Narrow"/>
          <w:b/>
          <w:sz w:val="20"/>
          <w:szCs w:val="20"/>
        </w:rPr>
        <w:t>CONTRATANTE</w:t>
      </w:r>
      <w:r w:rsidRPr="001000BE">
        <w:rPr>
          <w:rFonts w:ascii="Arial Narrow" w:hAnsi="Arial Narrow"/>
          <w:sz w:val="20"/>
          <w:szCs w:val="20"/>
        </w:rPr>
        <w:t xml:space="preserve"> terá o direito de rescindir de imediato o presente contrato, independentemente de notificação judicial ou extrajudicial, caso ocorra qualquer um dos fatos a seguir enunciados: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a) o atraso injustificado no início dos serviços;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suspensão, pelas autoridades competentes, dos serviços da </w:t>
      </w:r>
      <w:r w:rsidRPr="001000BE">
        <w:rPr>
          <w:rFonts w:ascii="Arial Narrow" w:hAnsi="Arial Narrow"/>
          <w:b/>
          <w:sz w:val="20"/>
          <w:szCs w:val="20"/>
        </w:rPr>
        <w:t>CONTRATADA</w:t>
      </w:r>
      <w:r w:rsidRPr="001000BE">
        <w:rPr>
          <w:rFonts w:ascii="Arial Narrow" w:hAnsi="Arial Narrow"/>
          <w:sz w:val="20"/>
          <w:szCs w:val="20"/>
        </w:rPr>
        <w:t>, em decorrência de violação de disposições legais vigentes;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a paralisação dos serviços sem justa causa e prévia comunicação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d) a subcontratação total ou parcial do seu objeto, a associação com outrem, a cessão ou transferência, total ou parcial, bem como a fusão, cisão ou incorporação, que afetem a boa execução deste;</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e) o cometimento reiterado de faltas na sua execução;</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 f) a decretação de falência, o pedido de concordata ou a instauração de insolvência civil;</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g) a dissolução da sociedade ou o falecimento do proprietário, em se tratando de firma individual;</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h) a alteração social ou a modificação da finalidade ou da estrutura da empresa, que, a juízo da </w:t>
      </w:r>
      <w:r w:rsidRPr="001000BE">
        <w:rPr>
          <w:rFonts w:ascii="Arial Narrow" w:hAnsi="Arial Narrow"/>
          <w:b/>
          <w:sz w:val="20"/>
          <w:szCs w:val="20"/>
        </w:rPr>
        <w:t>CONTRATANTE</w:t>
      </w:r>
      <w:r w:rsidRPr="001000BE">
        <w:rPr>
          <w:rFonts w:ascii="Arial Narrow" w:hAnsi="Arial Narrow"/>
          <w:sz w:val="20"/>
          <w:szCs w:val="20"/>
        </w:rPr>
        <w:t>, prejudique a execução do contrato;</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i) o protesto de títulos ou a emissão de cheques, sem suficiente provisão, que caracterizem a insolvência do contrato. </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9.1.3 - No caso de o presente Contrato ser rescindido por culpa da </w:t>
      </w:r>
      <w:r w:rsidRPr="001000BE">
        <w:rPr>
          <w:rFonts w:ascii="Arial Narrow" w:hAnsi="Arial Narrow"/>
          <w:b/>
          <w:sz w:val="20"/>
          <w:szCs w:val="20"/>
        </w:rPr>
        <w:t>CONTRATADA</w:t>
      </w:r>
      <w:r w:rsidRPr="001000BE">
        <w:rPr>
          <w:rFonts w:ascii="Arial Narrow" w:hAnsi="Arial Narrow"/>
          <w:sz w:val="20"/>
          <w:szCs w:val="20"/>
        </w:rPr>
        <w:t xml:space="preserve">, serão observadas as seguintes condições: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a </w:t>
      </w:r>
      <w:r w:rsidRPr="001000BE">
        <w:rPr>
          <w:rFonts w:ascii="Arial Narrow" w:hAnsi="Arial Narrow"/>
          <w:b/>
          <w:sz w:val="20"/>
          <w:szCs w:val="20"/>
        </w:rPr>
        <w:t>CONTRATADA</w:t>
      </w:r>
      <w:r w:rsidRPr="001000BE">
        <w:rPr>
          <w:rFonts w:ascii="Arial Narrow" w:hAnsi="Arial Narrow"/>
          <w:sz w:val="20"/>
          <w:szCs w:val="20"/>
        </w:rPr>
        <w:t xml:space="preserve"> não terá direito de exigir indenização por qualquer prejuízo e será responsável pelos danos ocasionados, cabendo a </w:t>
      </w:r>
      <w:r w:rsidRPr="001000BE">
        <w:rPr>
          <w:rFonts w:ascii="Arial Narrow" w:hAnsi="Arial Narrow"/>
          <w:b/>
          <w:sz w:val="20"/>
          <w:szCs w:val="20"/>
        </w:rPr>
        <w:t>CONTRATANTE</w:t>
      </w:r>
      <w:r w:rsidRPr="001000BE">
        <w:rPr>
          <w:rFonts w:ascii="Arial Narrow" w:hAnsi="Arial Narrow"/>
          <w:sz w:val="20"/>
          <w:szCs w:val="20"/>
        </w:rPr>
        <w:t xml:space="preserve"> aplicar as sanções contratuais e legais pertinentes;</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b) a </w:t>
      </w:r>
      <w:r w:rsidRPr="001000BE">
        <w:rPr>
          <w:rFonts w:ascii="Arial Narrow" w:hAnsi="Arial Narrow"/>
          <w:b/>
          <w:sz w:val="20"/>
          <w:szCs w:val="20"/>
        </w:rPr>
        <w:t>CONTRATADA</w:t>
      </w:r>
      <w:r w:rsidRPr="001000BE">
        <w:rPr>
          <w:rFonts w:ascii="Arial Narrow" w:hAnsi="Arial Narrow"/>
          <w:sz w:val="20"/>
          <w:szCs w:val="20"/>
        </w:rPr>
        <w:t xml:space="preserve"> terá o direito de ser reembolsada pelos serviços já prestados, desde que aprovado pela </w:t>
      </w:r>
      <w:r w:rsidRPr="001000BE">
        <w:rPr>
          <w:rFonts w:ascii="Arial Narrow" w:hAnsi="Arial Narrow"/>
          <w:b/>
          <w:sz w:val="20"/>
          <w:szCs w:val="20"/>
        </w:rPr>
        <w:t>CONTRATANTE</w:t>
      </w:r>
      <w:r w:rsidRPr="001000BE">
        <w:rPr>
          <w:rFonts w:ascii="Arial Narrow" w:hAnsi="Arial Narrow"/>
          <w:sz w:val="20"/>
          <w:szCs w:val="20"/>
        </w:rPr>
        <w:t xml:space="preserve">, até a data da rescisão, deduzidos os prejuízos causados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em qualquer caso, a </w:t>
      </w:r>
      <w:r w:rsidRPr="001000BE">
        <w:rPr>
          <w:rFonts w:ascii="Arial Narrow" w:hAnsi="Arial Narrow"/>
          <w:b/>
          <w:sz w:val="20"/>
          <w:szCs w:val="20"/>
        </w:rPr>
        <w:t>CONTRATANTE</w:t>
      </w:r>
      <w:r w:rsidRPr="001000BE">
        <w:rPr>
          <w:rFonts w:ascii="Arial Narrow" w:hAnsi="Arial Narrow"/>
          <w:sz w:val="20"/>
          <w:szCs w:val="20"/>
        </w:rPr>
        <w:t xml:space="preserve"> reserva-se o direito de dar continuidade aos serviços através de outras empresas/Pessoas, ou da forma que julgar mais convenientes;</w:t>
      </w:r>
    </w:p>
    <w:p w:rsidR="00693B6B" w:rsidRPr="001000BE" w:rsidRDefault="00693B6B" w:rsidP="00955C78">
      <w:pPr>
        <w:jc w:val="both"/>
        <w:rPr>
          <w:rFonts w:ascii="Arial Narrow" w:hAnsi="Arial Narrow"/>
          <w:sz w:val="20"/>
          <w:szCs w:val="20"/>
        </w:rPr>
      </w:pPr>
      <w:r w:rsidRPr="001000BE">
        <w:rPr>
          <w:rFonts w:ascii="Arial Narrow" w:hAnsi="Arial Narrow"/>
          <w:sz w:val="20"/>
          <w:szCs w:val="20"/>
        </w:rPr>
        <w:t xml:space="preserve">d) caso a </w:t>
      </w:r>
      <w:r w:rsidRPr="001000BE">
        <w:rPr>
          <w:rFonts w:ascii="Arial Narrow" w:hAnsi="Arial Narrow"/>
          <w:b/>
          <w:sz w:val="20"/>
          <w:szCs w:val="20"/>
        </w:rPr>
        <w:t>CONTRATANTE</w:t>
      </w:r>
      <w:r w:rsidRPr="001000BE">
        <w:rPr>
          <w:rFonts w:ascii="Arial Narrow" w:hAnsi="Arial Narrow"/>
          <w:sz w:val="20"/>
          <w:szCs w:val="20"/>
        </w:rPr>
        <w:t xml:space="preserve"> não use o direito de rescindir este Contrato, poderá, a seu exclusivo critério, reduzir ou suspender a execução dos serviços referente ao mesmo e sustar o pagamento das faturas pendentes, até que a </w:t>
      </w:r>
      <w:r w:rsidRPr="001000BE">
        <w:rPr>
          <w:rFonts w:ascii="Arial Narrow" w:hAnsi="Arial Narrow"/>
          <w:b/>
          <w:sz w:val="20"/>
          <w:szCs w:val="20"/>
        </w:rPr>
        <w:t>CONTRATADA</w:t>
      </w:r>
      <w:r w:rsidRPr="001000BE">
        <w:rPr>
          <w:rFonts w:ascii="Arial Narrow" w:hAnsi="Arial Narrow"/>
          <w:sz w:val="20"/>
          <w:szCs w:val="20"/>
        </w:rPr>
        <w:t xml:space="preserve"> cumpra integralmente a condição contratual infringida.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9.2 - Rescisão deste Contrato por Acordo entre as Partes ou Judicial:</w:t>
      </w:r>
    </w:p>
    <w:p w:rsidR="00693B6B" w:rsidRPr="001000BE" w:rsidRDefault="00693B6B" w:rsidP="00BE5973">
      <w:pPr>
        <w:jc w:val="both"/>
        <w:rPr>
          <w:rFonts w:ascii="Arial Narrow" w:hAnsi="Arial Narrow"/>
          <w:sz w:val="20"/>
          <w:szCs w:val="20"/>
        </w:rPr>
      </w:pPr>
      <w:r w:rsidRPr="001000BE">
        <w:rPr>
          <w:rFonts w:ascii="Arial Narrow" w:hAnsi="Arial Narrow"/>
          <w:sz w:val="20"/>
          <w:szCs w:val="20"/>
        </w:rPr>
        <w:t xml:space="preserve">9.2.1 - O presente Contrato também poderá ser rescindido quando ocorrer: </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a) a supressão, por parte da </w:t>
      </w:r>
      <w:r w:rsidRPr="001000BE">
        <w:rPr>
          <w:rFonts w:ascii="Arial Narrow" w:hAnsi="Arial Narrow"/>
          <w:b/>
          <w:sz w:val="20"/>
          <w:szCs w:val="20"/>
        </w:rPr>
        <w:t>CONTRATANTE</w:t>
      </w:r>
      <w:r w:rsidRPr="001000BE">
        <w:rPr>
          <w:rFonts w:ascii="Arial Narrow" w:hAnsi="Arial Narrow"/>
          <w:sz w:val="20"/>
          <w:szCs w:val="20"/>
        </w:rPr>
        <w:t>, de obras, serviços ou fornecimento, acarretando modificação do valor inicial do Contrato, além do permitido no Regulamento de Habilitação Licitação e Contratação, em seu artigo 79 da Lei Nº. 8.666/93;</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lastRenderedPageBreak/>
        <w:t xml:space="preserve">b) a suspensão de sua execução, por ordem escrita da </w:t>
      </w:r>
      <w:r w:rsidRPr="001000BE">
        <w:rPr>
          <w:rFonts w:ascii="Arial Narrow" w:hAnsi="Arial Narrow"/>
          <w:b/>
          <w:sz w:val="20"/>
          <w:szCs w:val="20"/>
        </w:rPr>
        <w:t>CONTRATANTE</w:t>
      </w:r>
      <w:r w:rsidRPr="001000BE">
        <w:rPr>
          <w:rFonts w:ascii="Arial Narrow" w:hAnsi="Arial Narrow"/>
          <w:sz w:val="20"/>
          <w:szCs w:val="20"/>
        </w:rPr>
        <w:t>, por prazo superior a 30 (trinta) dias, salvo em caso de calamidade pública, grave perturbação da ordem interna ou guerra;</w:t>
      </w:r>
    </w:p>
    <w:p w:rsidR="00693B6B" w:rsidRPr="001000BE" w:rsidRDefault="00693B6B" w:rsidP="00172259">
      <w:pPr>
        <w:jc w:val="both"/>
        <w:rPr>
          <w:rFonts w:ascii="Arial Narrow" w:hAnsi="Arial Narrow"/>
          <w:sz w:val="20"/>
          <w:szCs w:val="20"/>
        </w:rPr>
      </w:pPr>
      <w:r w:rsidRPr="001000BE">
        <w:rPr>
          <w:rFonts w:ascii="Arial Narrow" w:hAnsi="Arial Narrow"/>
          <w:sz w:val="20"/>
          <w:szCs w:val="20"/>
        </w:rPr>
        <w:t xml:space="preserve">c) o atraso superior a 30 (trinta) dias dos pagamentos devidos pela </w:t>
      </w:r>
      <w:r w:rsidRPr="001000BE">
        <w:rPr>
          <w:rFonts w:ascii="Arial Narrow" w:hAnsi="Arial Narrow"/>
          <w:b/>
          <w:sz w:val="20"/>
          <w:szCs w:val="20"/>
        </w:rPr>
        <w:t>CONTRATANTE</w:t>
      </w:r>
      <w:r w:rsidRPr="001000BE">
        <w:rPr>
          <w:rFonts w:ascii="Arial Narrow" w:hAnsi="Arial Narrow"/>
          <w:sz w:val="20"/>
          <w:szCs w:val="20"/>
        </w:rPr>
        <w:t>, decorrentes de serviços já prestados, salvo em caso de calamidade pública, grave perturbação da ordem interna ou guerra;</w:t>
      </w:r>
    </w:p>
    <w:p w:rsidR="00693B6B" w:rsidRPr="001000BE" w:rsidRDefault="00693B6B" w:rsidP="00BE5973">
      <w:pPr>
        <w:jc w:val="both"/>
        <w:rPr>
          <w:rFonts w:ascii="Arial Narrow" w:hAnsi="Arial Narrow"/>
          <w:sz w:val="20"/>
          <w:szCs w:val="20"/>
        </w:rPr>
      </w:pPr>
      <w:r w:rsidRPr="001000BE">
        <w:rPr>
          <w:rFonts w:ascii="Arial Narrow" w:hAnsi="Arial Narrow"/>
          <w:sz w:val="20"/>
          <w:szCs w:val="20"/>
        </w:rPr>
        <w:t xml:space="preserve">9.2.2 - Nestes casos, a </w:t>
      </w:r>
      <w:r w:rsidRPr="001000BE">
        <w:rPr>
          <w:rFonts w:ascii="Arial Narrow" w:hAnsi="Arial Narrow"/>
          <w:b/>
          <w:sz w:val="20"/>
          <w:szCs w:val="20"/>
        </w:rPr>
        <w:t>CONTRATANTE</w:t>
      </w:r>
      <w:r w:rsidRPr="001000BE">
        <w:rPr>
          <w:rFonts w:ascii="Arial Narrow" w:hAnsi="Arial Narrow"/>
          <w:sz w:val="20"/>
          <w:szCs w:val="20"/>
        </w:rPr>
        <w:t xml:space="preserve">, deverá pagar a </w:t>
      </w:r>
      <w:r w:rsidRPr="001000BE">
        <w:rPr>
          <w:rFonts w:ascii="Arial Narrow" w:hAnsi="Arial Narrow"/>
          <w:b/>
          <w:sz w:val="20"/>
          <w:szCs w:val="20"/>
        </w:rPr>
        <w:t>CONTRATADA</w:t>
      </w:r>
      <w:r w:rsidRPr="001000BE">
        <w:rPr>
          <w:rFonts w:ascii="Arial Narrow" w:hAnsi="Arial Narrow"/>
          <w:sz w:val="20"/>
          <w:szCs w:val="20"/>
        </w:rPr>
        <w:t xml:space="preserve"> os serviços já prestados, de acordo com os termos deste Contrato.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9.3 - Rescisão do Contrato em Virtude de Força Maior:</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9.3.1 - Tanto a </w:t>
      </w:r>
      <w:r w:rsidRPr="001000BE">
        <w:rPr>
          <w:rFonts w:ascii="Arial Narrow" w:hAnsi="Arial Narrow"/>
          <w:b/>
          <w:sz w:val="20"/>
          <w:szCs w:val="20"/>
        </w:rPr>
        <w:t>CONTRATANTE</w:t>
      </w:r>
      <w:r w:rsidRPr="001000BE">
        <w:rPr>
          <w:rFonts w:ascii="Arial Narrow" w:hAnsi="Arial Narrow"/>
          <w:sz w:val="20"/>
          <w:szCs w:val="20"/>
        </w:rPr>
        <w:t xml:space="preserve"> como a </w:t>
      </w:r>
      <w:r w:rsidRPr="001000BE">
        <w:rPr>
          <w:rFonts w:ascii="Arial Narrow" w:hAnsi="Arial Narrow"/>
          <w:b/>
          <w:sz w:val="20"/>
          <w:szCs w:val="20"/>
        </w:rPr>
        <w:t>CONTRATADA</w:t>
      </w:r>
      <w:r w:rsidRPr="001000BE">
        <w:rPr>
          <w:rFonts w:ascii="Arial Narrow" w:hAnsi="Arial Narrow"/>
          <w:sz w:val="20"/>
          <w:szCs w:val="20"/>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Neste caso, a </w:t>
      </w:r>
      <w:r w:rsidRPr="001000BE">
        <w:rPr>
          <w:rFonts w:ascii="Arial Narrow" w:hAnsi="Arial Narrow"/>
          <w:b/>
          <w:sz w:val="20"/>
          <w:szCs w:val="20"/>
        </w:rPr>
        <w:t>CONTRATANTE</w:t>
      </w:r>
      <w:r w:rsidRPr="001000BE">
        <w:rPr>
          <w:rFonts w:ascii="Arial Narrow" w:hAnsi="Arial Narrow"/>
          <w:sz w:val="20"/>
          <w:szCs w:val="20"/>
        </w:rPr>
        <w:t xml:space="preserve"> pagará a </w:t>
      </w:r>
      <w:r w:rsidRPr="001000BE">
        <w:rPr>
          <w:rFonts w:ascii="Arial Narrow" w:hAnsi="Arial Narrow"/>
          <w:b/>
          <w:sz w:val="20"/>
          <w:szCs w:val="20"/>
        </w:rPr>
        <w:t>CONTRATADA</w:t>
      </w:r>
      <w:r w:rsidRPr="001000BE">
        <w:rPr>
          <w:rFonts w:ascii="Arial Narrow" w:hAnsi="Arial Narrow"/>
          <w:sz w:val="20"/>
          <w:szCs w:val="20"/>
        </w:rPr>
        <w:t xml:space="preserve"> os serviços que a mesma tenha realizado, de acordo com os termos deste Contrato.</w:t>
      </w:r>
    </w:p>
    <w:p w:rsidR="00693B6B" w:rsidRDefault="00693B6B" w:rsidP="00693B6B">
      <w:pPr>
        <w:jc w:val="both"/>
        <w:rPr>
          <w:rFonts w:ascii="Arial Narrow" w:hAnsi="Arial Narrow"/>
          <w:sz w:val="20"/>
          <w:szCs w:val="20"/>
        </w:rPr>
      </w:pPr>
      <w:r w:rsidRPr="001000BE">
        <w:rPr>
          <w:rFonts w:ascii="Arial Narrow" w:hAnsi="Arial Narrow"/>
          <w:sz w:val="20"/>
          <w:szCs w:val="20"/>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955C78" w:rsidRPr="001000BE" w:rsidRDefault="00955C78" w:rsidP="00693B6B">
      <w:pPr>
        <w:jc w:val="both"/>
        <w:rPr>
          <w:rFonts w:ascii="Arial Narrow" w:hAnsi="Arial Narrow"/>
          <w:sz w:val="20"/>
          <w:szCs w:val="20"/>
        </w:rPr>
      </w:pPr>
    </w:p>
    <w:p w:rsidR="00693B6B" w:rsidRPr="001000BE" w:rsidRDefault="00693B6B" w:rsidP="00693B6B">
      <w:pPr>
        <w:ind w:firstLine="1134"/>
        <w:jc w:val="both"/>
        <w:rPr>
          <w:rFonts w:ascii="Arial Narrow" w:hAnsi="Arial Narrow"/>
          <w:b/>
          <w:sz w:val="20"/>
          <w:szCs w:val="20"/>
        </w:rPr>
      </w:pPr>
      <w:r w:rsidRPr="001000BE">
        <w:rPr>
          <w:rFonts w:ascii="Arial Narrow" w:hAnsi="Arial Narrow"/>
          <w:sz w:val="20"/>
          <w:szCs w:val="20"/>
        </w:rPr>
        <w:t xml:space="preserve"> </w:t>
      </w:r>
      <w:r w:rsidRPr="001000BE">
        <w:rPr>
          <w:rFonts w:ascii="Arial Narrow" w:hAnsi="Arial Narrow"/>
          <w:b/>
          <w:sz w:val="20"/>
          <w:szCs w:val="20"/>
        </w:rPr>
        <w:t>CLÁUSULA DÉCIMA - DAS OBRIGAÇÕES DA CONTRATADA</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sidRPr="001000BE">
        <w:rPr>
          <w:rFonts w:ascii="Arial Narrow" w:hAnsi="Arial Narrow"/>
          <w:b/>
          <w:sz w:val="20"/>
          <w:szCs w:val="20"/>
        </w:rPr>
        <w:t>CONTRATADA</w:t>
      </w:r>
      <w:r w:rsidRPr="001000BE">
        <w:rPr>
          <w:rFonts w:ascii="Arial Narrow" w:hAnsi="Arial Narrow"/>
          <w:sz w:val="20"/>
          <w:szCs w:val="20"/>
        </w:rPr>
        <w:t>.</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10.1.1 - Obriga-se a </w:t>
      </w:r>
      <w:r w:rsidRPr="001000BE">
        <w:rPr>
          <w:rFonts w:ascii="Arial Narrow" w:hAnsi="Arial Narrow"/>
          <w:b/>
          <w:sz w:val="20"/>
          <w:szCs w:val="20"/>
        </w:rPr>
        <w:t>CONTRATADA</w:t>
      </w:r>
      <w:r w:rsidRPr="001000BE">
        <w:rPr>
          <w:rFonts w:ascii="Arial Narrow" w:hAnsi="Arial Narrow"/>
          <w:sz w:val="20"/>
          <w:szCs w:val="20"/>
        </w:rPr>
        <w:t xml:space="preserve"> a manter-se inteiramente em dia com as contribuições previdenciárias, sociais e trabalhistas. Verificada, em qualquer tempo, a existência de débito proveniente do não-recolhimento dos mesmos, por parte da </w:t>
      </w:r>
      <w:r w:rsidRPr="001000BE">
        <w:rPr>
          <w:rFonts w:ascii="Arial Narrow" w:hAnsi="Arial Narrow"/>
          <w:b/>
          <w:sz w:val="20"/>
          <w:szCs w:val="20"/>
        </w:rPr>
        <w:t>CONTRATADA</w:t>
      </w:r>
      <w:r w:rsidRPr="001000BE">
        <w:rPr>
          <w:rFonts w:ascii="Arial Narrow" w:hAnsi="Arial Narrow"/>
          <w:sz w:val="20"/>
          <w:szCs w:val="20"/>
        </w:rPr>
        <w:t xml:space="preserve">, fica a CONTRATANTE desde já autorizada a suspender os pagamentos devidos a </w:t>
      </w:r>
      <w:r w:rsidRPr="001000BE">
        <w:rPr>
          <w:rFonts w:ascii="Arial Narrow" w:hAnsi="Arial Narrow"/>
          <w:b/>
          <w:sz w:val="20"/>
          <w:szCs w:val="20"/>
        </w:rPr>
        <w:t>CONTRATADA</w:t>
      </w:r>
      <w:r w:rsidRPr="001000BE">
        <w:rPr>
          <w:rFonts w:ascii="Arial Narrow" w:hAnsi="Arial Narrow"/>
          <w:sz w:val="20"/>
          <w:szCs w:val="20"/>
        </w:rPr>
        <w:t>, até que fique constatada a plena e total regularização de sua situação.</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10.2 - Quaisquer alterações nos encargos ou obrigações de natureza fiscal e/ou parafiscal, após a data limite de recebimento e abertura da proposta, será objeto de entendimento entre a </w:t>
      </w:r>
      <w:r w:rsidRPr="001000BE">
        <w:rPr>
          <w:rFonts w:ascii="Arial Narrow" w:hAnsi="Arial Narrow"/>
          <w:b/>
          <w:sz w:val="20"/>
          <w:szCs w:val="20"/>
        </w:rPr>
        <w:t>CONTRATADA</w:t>
      </w:r>
      <w:r w:rsidRPr="001000BE">
        <w:rPr>
          <w:rFonts w:ascii="Arial Narrow" w:hAnsi="Arial Narrow"/>
          <w:sz w:val="20"/>
          <w:szCs w:val="20"/>
        </w:rPr>
        <w:t xml:space="preserve"> e a </w:t>
      </w:r>
      <w:r w:rsidRPr="001000BE">
        <w:rPr>
          <w:rFonts w:ascii="Arial Narrow" w:hAnsi="Arial Narrow"/>
          <w:b/>
          <w:sz w:val="20"/>
          <w:szCs w:val="20"/>
        </w:rPr>
        <w:t>CONTRATANTE</w:t>
      </w:r>
      <w:r w:rsidRPr="001000BE">
        <w:rPr>
          <w:rFonts w:ascii="Arial Narrow" w:hAnsi="Arial Narrow"/>
          <w:sz w:val="20"/>
          <w:szCs w:val="20"/>
        </w:rPr>
        <w:t>.</w:t>
      </w:r>
    </w:p>
    <w:p w:rsidR="00693B6B" w:rsidRPr="001000BE" w:rsidRDefault="00693B6B" w:rsidP="00693B6B">
      <w:pPr>
        <w:ind w:firstLine="1134"/>
        <w:jc w:val="both"/>
        <w:rPr>
          <w:rFonts w:ascii="Arial Narrow" w:hAnsi="Arial Narrow"/>
          <w:sz w:val="20"/>
          <w:szCs w:val="20"/>
        </w:rPr>
      </w:pPr>
    </w:p>
    <w:p w:rsidR="00693B6B" w:rsidRPr="001000BE" w:rsidRDefault="00693B6B" w:rsidP="00693B6B">
      <w:pPr>
        <w:jc w:val="center"/>
        <w:rPr>
          <w:rFonts w:ascii="Arial Narrow" w:hAnsi="Arial Narrow"/>
          <w:b/>
          <w:sz w:val="20"/>
          <w:szCs w:val="20"/>
        </w:rPr>
      </w:pPr>
      <w:r w:rsidRPr="001000BE">
        <w:rPr>
          <w:rFonts w:ascii="Arial Narrow" w:hAnsi="Arial Narrow"/>
          <w:b/>
          <w:sz w:val="20"/>
          <w:szCs w:val="20"/>
        </w:rPr>
        <w:t>CLÁUSULA DÉCIMA PRIMEIRA - DAS OBRIGAÇÕES DA CONTRATANTE</w:t>
      </w:r>
    </w:p>
    <w:p w:rsidR="00693B6B" w:rsidRPr="001000BE" w:rsidRDefault="00693B6B" w:rsidP="00693B6B">
      <w:pPr>
        <w:jc w:val="center"/>
        <w:rPr>
          <w:rFonts w:ascii="Arial Narrow" w:hAnsi="Arial Narrow"/>
          <w:sz w:val="20"/>
          <w:szCs w:val="20"/>
        </w:rPr>
      </w:pPr>
    </w:p>
    <w:p w:rsidR="00693B6B" w:rsidRPr="001000BE" w:rsidRDefault="00693B6B" w:rsidP="00693B6B">
      <w:pPr>
        <w:pStyle w:val="PADRAO"/>
        <w:tabs>
          <w:tab w:val="left" w:pos="1134"/>
        </w:tabs>
        <w:overflowPunct w:val="0"/>
        <w:autoSpaceDE w:val="0"/>
        <w:autoSpaceDN w:val="0"/>
        <w:adjustRightInd w:val="0"/>
        <w:textAlignment w:val="baseline"/>
        <w:rPr>
          <w:rFonts w:ascii="Arial Narrow" w:hAnsi="Arial Narrow"/>
          <w:sz w:val="20"/>
        </w:rPr>
      </w:pPr>
      <w:r w:rsidRPr="001000BE">
        <w:rPr>
          <w:rFonts w:ascii="Arial Narrow" w:hAnsi="Arial Narrow"/>
          <w:sz w:val="20"/>
        </w:rPr>
        <w:t>11.1 – Fiscalizar e controlar desde o início a prestação dos serviços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11.2– Transmitir por escrito determinações sobre possíveis modificações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11.3 – Esclarecer dúvidas que lhe forem apresentadas</w:t>
      </w:r>
    </w:p>
    <w:p w:rsidR="00693B6B" w:rsidRPr="001000BE" w:rsidRDefault="00693B6B" w:rsidP="00693B6B">
      <w:pPr>
        <w:tabs>
          <w:tab w:val="left" w:pos="1134"/>
        </w:tabs>
        <w:jc w:val="both"/>
        <w:rPr>
          <w:rFonts w:ascii="Arial Narrow" w:hAnsi="Arial Narrow"/>
          <w:sz w:val="20"/>
          <w:szCs w:val="20"/>
        </w:rPr>
      </w:pPr>
      <w:r w:rsidRPr="001000BE">
        <w:rPr>
          <w:rFonts w:ascii="Arial Narrow" w:hAnsi="Arial Narrow"/>
          <w:sz w:val="20"/>
          <w:szCs w:val="20"/>
        </w:rPr>
        <w:t>11.4 – Cumprir as condições de pagamento.</w:t>
      </w:r>
    </w:p>
    <w:p w:rsidR="00693B6B" w:rsidRPr="001000BE" w:rsidRDefault="00693B6B" w:rsidP="00693B6B">
      <w:pPr>
        <w:jc w:val="center"/>
        <w:rPr>
          <w:rFonts w:ascii="Arial Narrow" w:hAnsi="Arial Narrow"/>
          <w:b/>
          <w:sz w:val="20"/>
          <w:szCs w:val="20"/>
        </w:rPr>
      </w:pPr>
      <w:r w:rsidRPr="001000BE">
        <w:rPr>
          <w:rFonts w:ascii="Arial Narrow" w:hAnsi="Arial Narrow"/>
          <w:sz w:val="20"/>
          <w:szCs w:val="20"/>
        </w:rPr>
        <w:t xml:space="preserve"> </w:t>
      </w:r>
      <w:r w:rsidRPr="001000BE">
        <w:rPr>
          <w:rFonts w:ascii="Arial Narrow" w:hAnsi="Arial Narrow"/>
          <w:b/>
          <w:sz w:val="20"/>
          <w:szCs w:val="20"/>
        </w:rPr>
        <w:t>CLÁUSULA DÉCIMA SEGUNDA - NOVAÇÃO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 xml:space="preserve">12.1 A não utilização por parte da </w:t>
      </w:r>
      <w:r w:rsidRPr="001000BE">
        <w:rPr>
          <w:rFonts w:ascii="Arial Narrow" w:hAnsi="Arial Narrow"/>
          <w:b/>
          <w:sz w:val="20"/>
          <w:szCs w:val="20"/>
        </w:rPr>
        <w:t>CONTRATANTE</w:t>
      </w:r>
      <w:r w:rsidRPr="001000BE">
        <w:rPr>
          <w:rFonts w:ascii="Arial Narrow" w:hAnsi="Arial Narrow"/>
          <w:sz w:val="20"/>
          <w:szCs w:val="20"/>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000BE">
        <w:rPr>
          <w:rFonts w:ascii="Arial Narrow" w:hAnsi="Arial Narrow"/>
          <w:b/>
          <w:sz w:val="20"/>
          <w:szCs w:val="20"/>
        </w:rPr>
        <w:t>CONTRATANTE</w:t>
      </w:r>
      <w:r w:rsidRPr="001000BE">
        <w:rPr>
          <w:rFonts w:ascii="Arial Narrow" w:hAnsi="Arial Narrow"/>
          <w:sz w:val="20"/>
          <w:szCs w:val="20"/>
        </w:rPr>
        <w:t>, neste Contrato, serão considerados como cumulativos, e não alternativos, inclusive em relação a dispositivos legais.</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center"/>
        <w:rPr>
          <w:rFonts w:ascii="Arial Narrow" w:hAnsi="Arial Narrow"/>
          <w:b/>
          <w:sz w:val="20"/>
          <w:szCs w:val="20"/>
        </w:rPr>
      </w:pPr>
      <w:r w:rsidRPr="001000BE">
        <w:rPr>
          <w:rFonts w:ascii="Arial Narrow" w:hAnsi="Arial Narrow"/>
          <w:b/>
          <w:sz w:val="20"/>
          <w:szCs w:val="20"/>
        </w:rPr>
        <w:t>CLÁUSULA DÉCIMA TERCEIRA - DO FORO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jc w:val="both"/>
        <w:rPr>
          <w:rFonts w:ascii="Arial Narrow" w:hAnsi="Arial Narrow"/>
          <w:sz w:val="20"/>
          <w:szCs w:val="20"/>
        </w:rPr>
      </w:pPr>
      <w:r w:rsidRPr="001000BE">
        <w:rPr>
          <w:rFonts w:ascii="Arial Narrow" w:hAnsi="Arial Narrow"/>
          <w:sz w:val="20"/>
          <w:szCs w:val="20"/>
        </w:rPr>
        <w:t>14.1 Para as questões decorrentes deste Contrato fica eleito o Foro da Comarca de São Carlos/– SC, com renúncia expressa de qualquer outro, por mais privilegiado que seja.</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E, por assim estarem de acordo, assinam o presente termo os representantes das partes contratantes, juntamente com as testemunhas abaixo.</w:t>
      </w:r>
    </w:p>
    <w:p w:rsidR="00693B6B" w:rsidRPr="001000BE" w:rsidRDefault="00693B6B" w:rsidP="00693B6B">
      <w:pPr>
        <w:ind w:firstLine="1134"/>
        <w:jc w:val="both"/>
        <w:rPr>
          <w:rFonts w:ascii="Arial Narrow" w:hAnsi="Arial Narrow"/>
          <w:sz w:val="20"/>
          <w:szCs w:val="20"/>
        </w:rPr>
      </w:pPr>
      <w:r w:rsidRPr="001000BE">
        <w:rPr>
          <w:rFonts w:ascii="Arial Narrow" w:hAnsi="Arial Narrow"/>
          <w:sz w:val="20"/>
          <w:szCs w:val="20"/>
        </w:rPr>
        <w:t xml:space="preserve"> </w:t>
      </w:r>
    </w:p>
    <w:p w:rsidR="00693B6B" w:rsidRPr="001000BE" w:rsidRDefault="00693B6B" w:rsidP="00172259">
      <w:pPr>
        <w:ind w:firstLine="1134"/>
        <w:jc w:val="center"/>
        <w:rPr>
          <w:rFonts w:ascii="Arial Narrow" w:hAnsi="Arial Narrow"/>
          <w:sz w:val="20"/>
          <w:szCs w:val="20"/>
        </w:rPr>
      </w:pPr>
      <w:r w:rsidRPr="001000BE">
        <w:rPr>
          <w:rFonts w:ascii="Arial Narrow" w:hAnsi="Arial Narrow"/>
          <w:sz w:val="20"/>
          <w:szCs w:val="20"/>
        </w:rPr>
        <w:t>CUNHATAÍ</w:t>
      </w:r>
      <w:r w:rsidR="00BE5973" w:rsidRPr="001000BE">
        <w:rPr>
          <w:rFonts w:ascii="Arial Narrow" w:hAnsi="Arial Narrow"/>
          <w:sz w:val="20"/>
          <w:szCs w:val="20"/>
        </w:rPr>
        <w:t>-SC</w:t>
      </w:r>
      <w:r w:rsidRPr="001000BE">
        <w:rPr>
          <w:rFonts w:ascii="Arial Narrow" w:hAnsi="Arial Narrow"/>
          <w:sz w:val="20"/>
          <w:szCs w:val="20"/>
        </w:rPr>
        <w:t>,</w:t>
      </w:r>
      <w:r w:rsidR="00082F32">
        <w:rPr>
          <w:rFonts w:ascii="Arial Narrow" w:hAnsi="Arial Narrow"/>
          <w:sz w:val="20"/>
          <w:szCs w:val="20"/>
        </w:rPr>
        <w:t xml:space="preserve">  </w:t>
      </w:r>
      <w:r w:rsidR="00BA782E">
        <w:rPr>
          <w:rFonts w:ascii="Arial Narrow" w:hAnsi="Arial Narrow"/>
          <w:sz w:val="20"/>
          <w:szCs w:val="20"/>
        </w:rPr>
        <w:t>07</w:t>
      </w:r>
      <w:r w:rsidRPr="001000BE">
        <w:rPr>
          <w:rFonts w:ascii="Arial Narrow" w:hAnsi="Arial Narrow"/>
          <w:sz w:val="20"/>
          <w:szCs w:val="20"/>
        </w:rPr>
        <w:t xml:space="preserve"> de</w:t>
      </w:r>
      <w:r w:rsidR="009D17C4" w:rsidRPr="001000BE">
        <w:rPr>
          <w:rFonts w:ascii="Arial Narrow" w:hAnsi="Arial Narrow"/>
          <w:sz w:val="20"/>
          <w:szCs w:val="20"/>
        </w:rPr>
        <w:t xml:space="preserve"> </w:t>
      </w:r>
      <w:r w:rsidR="00BA782E">
        <w:rPr>
          <w:rFonts w:ascii="Arial Narrow" w:hAnsi="Arial Narrow"/>
          <w:sz w:val="20"/>
          <w:szCs w:val="20"/>
        </w:rPr>
        <w:t>Abril</w:t>
      </w:r>
      <w:r w:rsidR="009D17C4" w:rsidRPr="001000BE">
        <w:rPr>
          <w:rFonts w:ascii="Arial Narrow" w:hAnsi="Arial Narrow"/>
          <w:sz w:val="20"/>
          <w:szCs w:val="20"/>
        </w:rPr>
        <w:t xml:space="preserve"> </w:t>
      </w:r>
      <w:r w:rsidRPr="001000BE">
        <w:rPr>
          <w:rFonts w:ascii="Arial Narrow" w:hAnsi="Arial Narrow"/>
          <w:sz w:val="20"/>
          <w:szCs w:val="20"/>
        </w:rPr>
        <w:t xml:space="preserve"> de 201</w:t>
      </w:r>
      <w:r w:rsidR="007766F7">
        <w:rPr>
          <w:rFonts w:ascii="Arial Narrow" w:hAnsi="Arial Narrow"/>
          <w:sz w:val="20"/>
          <w:szCs w:val="20"/>
        </w:rPr>
        <w:t>6</w:t>
      </w:r>
      <w:r w:rsidRPr="001000BE">
        <w:rPr>
          <w:rFonts w:ascii="Arial Narrow" w:hAnsi="Arial Narrow"/>
          <w:sz w:val="20"/>
          <w:szCs w:val="20"/>
        </w:rPr>
        <w:t>.</w:t>
      </w: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ind w:firstLine="1134"/>
        <w:jc w:val="center"/>
        <w:rPr>
          <w:rFonts w:ascii="Arial Narrow" w:hAnsi="Arial Narrow"/>
          <w:sz w:val="20"/>
          <w:szCs w:val="20"/>
        </w:rPr>
      </w:pPr>
    </w:p>
    <w:p w:rsidR="00693B6B" w:rsidRPr="001000BE" w:rsidRDefault="00693B6B" w:rsidP="00172259">
      <w:pPr>
        <w:jc w:val="center"/>
        <w:rPr>
          <w:rFonts w:ascii="Arial Narrow" w:hAnsi="Arial Narrow"/>
          <w:sz w:val="20"/>
          <w:szCs w:val="20"/>
        </w:rPr>
      </w:pPr>
      <w:r w:rsidRPr="001000BE">
        <w:rPr>
          <w:rFonts w:ascii="Arial Narrow" w:hAnsi="Arial Narrow"/>
          <w:sz w:val="20"/>
          <w:szCs w:val="20"/>
        </w:rPr>
        <w:t xml:space="preserve">___________________________________  </w:t>
      </w:r>
      <w:r w:rsidR="00172259" w:rsidRPr="001000BE">
        <w:rPr>
          <w:rFonts w:ascii="Arial Narrow" w:hAnsi="Arial Narrow"/>
          <w:sz w:val="20"/>
          <w:szCs w:val="20"/>
        </w:rPr>
        <w:t xml:space="preserve">                                 </w:t>
      </w:r>
      <w:r w:rsidRPr="001000BE">
        <w:rPr>
          <w:rFonts w:ascii="Arial Narrow" w:hAnsi="Arial Narrow"/>
          <w:sz w:val="20"/>
          <w:szCs w:val="20"/>
        </w:rPr>
        <w:t xml:space="preserve"> _______________________________</w:t>
      </w:r>
    </w:p>
    <w:p w:rsidR="00693B6B" w:rsidRPr="001000BE" w:rsidRDefault="00693B6B" w:rsidP="00172259">
      <w:pPr>
        <w:jc w:val="center"/>
        <w:rPr>
          <w:rFonts w:ascii="Arial Narrow" w:hAnsi="Arial Narrow"/>
          <w:sz w:val="20"/>
          <w:szCs w:val="20"/>
        </w:rPr>
      </w:pPr>
      <w:r w:rsidRPr="001000BE">
        <w:rPr>
          <w:rFonts w:ascii="Arial Narrow" w:hAnsi="Arial Narrow"/>
          <w:b/>
          <w:sz w:val="20"/>
          <w:szCs w:val="20"/>
        </w:rPr>
        <w:t xml:space="preserve">MARCOS ANTÔNIO THEISEN             </w:t>
      </w:r>
      <w:r w:rsidR="00172259" w:rsidRPr="001000BE">
        <w:rPr>
          <w:rFonts w:ascii="Arial Narrow" w:hAnsi="Arial Narrow"/>
          <w:b/>
          <w:sz w:val="20"/>
          <w:szCs w:val="20"/>
        </w:rPr>
        <w:t xml:space="preserve">                            </w:t>
      </w:r>
      <w:r w:rsidRPr="001000BE">
        <w:rPr>
          <w:rFonts w:ascii="Arial Narrow" w:hAnsi="Arial Narrow"/>
          <w:b/>
          <w:sz w:val="20"/>
          <w:szCs w:val="20"/>
        </w:rPr>
        <w:t xml:space="preserve">  REPRESENTANTE LEGAL</w:t>
      </w:r>
    </w:p>
    <w:p w:rsidR="00693B6B" w:rsidRPr="001000BE" w:rsidRDefault="00693B6B" w:rsidP="00172259">
      <w:pPr>
        <w:jc w:val="center"/>
        <w:rPr>
          <w:rFonts w:ascii="Arial Narrow" w:hAnsi="Arial Narrow"/>
          <w:sz w:val="20"/>
          <w:szCs w:val="20"/>
        </w:rPr>
      </w:pPr>
      <w:r w:rsidRPr="001000BE">
        <w:rPr>
          <w:rFonts w:ascii="Arial Narrow" w:hAnsi="Arial Narrow"/>
          <w:sz w:val="20"/>
          <w:szCs w:val="20"/>
        </w:rPr>
        <w:t xml:space="preserve">PREFEITO MUNICIPAL              </w:t>
      </w:r>
      <w:r w:rsidR="00172259" w:rsidRPr="001000BE">
        <w:rPr>
          <w:rFonts w:ascii="Arial Narrow" w:hAnsi="Arial Narrow"/>
          <w:sz w:val="20"/>
          <w:szCs w:val="20"/>
        </w:rPr>
        <w:t xml:space="preserve">                     </w:t>
      </w:r>
      <w:r w:rsidRPr="001000BE">
        <w:rPr>
          <w:rFonts w:ascii="Arial Narrow" w:hAnsi="Arial Narrow"/>
          <w:sz w:val="20"/>
          <w:szCs w:val="20"/>
        </w:rPr>
        <w:t xml:space="preserve">          CONTRATADA</w:t>
      </w:r>
    </w:p>
    <w:sectPr w:rsidR="00693B6B" w:rsidRPr="001000BE" w:rsidSect="006C70BC">
      <w:headerReference w:type="default" r:id="rId9"/>
      <w:footerReference w:type="default" r:id="rId10"/>
      <w:pgSz w:w="11906" w:h="16838"/>
      <w:pgMar w:top="568" w:right="424"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73" w:rsidRDefault="00733873" w:rsidP="00BA56EA">
      <w:r>
        <w:separator/>
      </w:r>
    </w:p>
  </w:endnote>
  <w:endnote w:type="continuationSeparator" w:id="0">
    <w:p w:rsidR="00733873" w:rsidRDefault="00733873" w:rsidP="00BA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EA" w:rsidRPr="00562145" w:rsidRDefault="00BA56EA" w:rsidP="00BA56EA">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rsidR="00BA56EA" w:rsidRPr="00562145" w:rsidRDefault="00733873" w:rsidP="00BA56EA">
    <w:pPr>
      <w:pStyle w:val="Rodap"/>
      <w:jc w:val="center"/>
      <w:rPr>
        <w:rFonts w:ascii="Arial" w:hAnsi="Arial" w:cs="Arial"/>
        <w:sz w:val="18"/>
        <w:szCs w:val="18"/>
      </w:rPr>
    </w:pPr>
    <w:hyperlink r:id="rId1" w:history="1">
      <w:r w:rsidR="00BA56EA" w:rsidRPr="00DD3D94">
        <w:rPr>
          <w:rStyle w:val="Hyperlink"/>
          <w:rFonts w:ascii="Arial" w:hAnsi="Arial" w:cs="Arial"/>
          <w:b/>
          <w:sz w:val="18"/>
          <w:szCs w:val="18"/>
        </w:rPr>
        <w:t>www.cunhatai.sc.gov.br</w:t>
      </w:r>
    </w:hyperlink>
    <w:r w:rsidR="00BA56EA" w:rsidRPr="00562145">
      <w:rPr>
        <w:rFonts w:ascii="Arial" w:hAnsi="Arial" w:cs="Arial"/>
        <w:sz w:val="18"/>
        <w:szCs w:val="18"/>
      </w:rPr>
      <w:t xml:space="preserve"> - e-mail: </w:t>
    </w:r>
    <w:hyperlink r:id="rId2" w:history="1">
      <w:r w:rsidR="00BA56EA" w:rsidRPr="00DD3D94">
        <w:rPr>
          <w:rStyle w:val="Hyperlink"/>
          <w:rFonts w:ascii="Arial" w:hAnsi="Arial" w:cs="Arial"/>
          <w:b/>
          <w:sz w:val="18"/>
          <w:szCs w:val="18"/>
        </w:rPr>
        <w:t>adm@cunhatai.sc.gov.br</w:t>
      </w:r>
    </w:hyperlink>
  </w:p>
  <w:p w:rsidR="00BA56EA" w:rsidRPr="00562145" w:rsidRDefault="00BA56EA" w:rsidP="00BA56EA">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BA56EA" w:rsidRDefault="00BA56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73" w:rsidRDefault="00733873" w:rsidP="00BA56EA">
      <w:r>
        <w:separator/>
      </w:r>
    </w:p>
  </w:footnote>
  <w:footnote w:type="continuationSeparator" w:id="0">
    <w:p w:rsidR="00733873" w:rsidRDefault="00733873" w:rsidP="00BA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EA" w:rsidRPr="005C7927" w:rsidRDefault="00BA56EA" w:rsidP="00BA56EA">
    <w:pPr>
      <w:pStyle w:val="Cabealho"/>
      <w:ind w:left="2127"/>
      <w:rPr>
        <w:rFonts w:ascii="Arial" w:hAnsi="Arial" w:cs="Arial"/>
        <w:sz w:val="28"/>
        <w:szCs w:val="28"/>
      </w:rPr>
    </w:pPr>
    <w:r>
      <w:drawing>
        <wp:inline distT="0" distB="0" distL="0" distR="0" wp14:anchorId="3944EF87" wp14:editId="24A5DB39">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r>
      <w:t xml:space="preserve">  </w:t>
    </w:r>
    <w:r w:rsidRPr="005C7927">
      <w:rPr>
        <w:rFonts w:ascii="Arial" w:hAnsi="Arial" w:cs="Arial"/>
        <w:sz w:val="28"/>
        <w:szCs w:val="28"/>
      </w:rPr>
      <w:t>Estado de Santa Catarina</w:t>
    </w:r>
  </w:p>
  <w:p w:rsidR="00BA56EA" w:rsidRDefault="00BA56EA" w:rsidP="00BA56EA">
    <w:pPr>
      <w:pStyle w:val="Cabealho"/>
    </w:pPr>
    <w:r>
      <w:rPr>
        <w:rFonts w:ascii="Arial" w:hAnsi="Arial" w:cs="Arial"/>
        <w:b/>
        <w:sz w:val="28"/>
        <w:szCs w:val="28"/>
      </w:rPr>
      <w:t xml:space="preserve">                                               </w:t>
    </w:r>
    <w:r w:rsidRPr="005C7927">
      <w:rPr>
        <w:rFonts w:ascii="Arial" w:hAnsi="Arial" w:cs="Arial"/>
        <w:b/>
        <w:sz w:val="28"/>
        <w:szCs w:val="28"/>
      </w:rPr>
      <w:t>MUNICÍPIO DE CUNHATAÍ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D16"/>
    <w:multiLevelType w:val="multilevel"/>
    <w:tmpl w:val="0C684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6A"/>
    <w:rsid w:val="00022F58"/>
    <w:rsid w:val="00082F32"/>
    <w:rsid w:val="00097C7D"/>
    <w:rsid w:val="001000BE"/>
    <w:rsid w:val="00122938"/>
    <w:rsid w:val="00141E0A"/>
    <w:rsid w:val="00165D55"/>
    <w:rsid w:val="00172259"/>
    <w:rsid w:val="001B5C6A"/>
    <w:rsid w:val="00292F23"/>
    <w:rsid w:val="002C3A60"/>
    <w:rsid w:val="003A7D04"/>
    <w:rsid w:val="003B22EC"/>
    <w:rsid w:val="00491C86"/>
    <w:rsid w:val="004E4F69"/>
    <w:rsid w:val="00502175"/>
    <w:rsid w:val="005365B5"/>
    <w:rsid w:val="00574F22"/>
    <w:rsid w:val="005827F2"/>
    <w:rsid w:val="005920C4"/>
    <w:rsid w:val="005C18BD"/>
    <w:rsid w:val="005C51F6"/>
    <w:rsid w:val="00617B4C"/>
    <w:rsid w:val="006704AC"/>
    <w:rsid w:val="00693B6B"/>
    <w:rsid w:val="006C70BC"/>
    <w:rsid w:val="00733873"/>
    <w:rsid w:val="00762FC7"/>
    <w:rsid w:val="00775BDA"/>
    <w:rsid w:val="007766F7"/>
    <w:rsid w:val="00787AC1"/>
    <w:rsid w:val="007D374E"/>
    <w:rsid w:val="007E2629"/>
    <w:rsid w:val="008636A8"/>
    <w:rsid w:val="00891310"/>
    <w:rsid w:val="008F685B"/>
    <w:rsid w:val="0091189F"/>
    <w:rsid w:val="009237A3"/>
    <w:rsid w:val="00955C78"/>
    <w:rsid w:val="00955D78"/>
    <w:rsid w:val="009962DC"/>
    <w:rsid w:val="009A1585"/>
    <w:rsid w:val="009A1B5F"/>
    <w:rsid w:val="009A432D"/>
    <w:rsid w:val="009D17C4"/>
    <w:rsid w:val="00A731CB"/>
    <w:rsid w:val="00AA35A5"/>
    <w:rsid w:val="00AA3A96"/>
    <w:rsid w:val="00AB2F9E"/>
    <w:rsid w:val="00AB7C99"/>
    <w:rsid w:val="00B30BDD"/>
    <w:rsid w:val="00B4777C"/>
    <w:rsid w:val="00B8020A"/>
    <w:rsid w:val="00BA56EA"/>
    <w:rsid w:val="00BA782E"/>
    <w:rsid w:val="00BE5973"/>
    <w:rsid w:val="00C1351A"/>
    <w:rsid w:val="00C13ACF"/>
    <w:rsid w:val="00D60FDE"/>
    <w:rsid w:val="00D62A0F"/>
    <w:rsid w:val="00D71AB8"/>
    <w:rsid w:val="00DA6986"/>
    <w:rsid w:val="00E4113D"/>
    <w:rsid w:val="00E85358"/>
    <w:rsid w:val="00E913A9"/>
    <w:rsid w:val="00EA09C4"/>
    <w:rsid w:val="00EC3782"/>
    <w:rsid w:val="00ED0096"/>
    <w:rsid w:val="00ED6BFE"/>
    <w:rsid w:val="00F727C1"/>
    <w:rsid w:val="00FB2FDB"/>
    <w:rsid w:val="00FC6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 w:type="paragraph" w:styleId="Textodebalo">
    <w:name w:val="Balloon Text"/>
    <w:basedOn w:val="Normal"/>
    <w:link w:val="TextodebaloChar"/>
    <w:uiPriority w:val="99"/>
    <w:semiHidden/>
    <w:unhideWhenUsed/>
    <w:rsid w:val="006C70BC"/>
    <w:rPr>
      <w:rFonts w:ascii="Tahoma" w:hAnsi="Tahoma" w:cs="Tahoma"/>
      <w:sz w:val="16"/>
      <w:szCs w:val="16"/>
    </w:rPr>
  </w:style>
  <w:style w:type="character" w:customStyle="1" w:styleId="TextodebaloChar">
    <w:name w:val="Texto de balão Char"/>
    <w:basedOn w:val="Fontepargpadro"/>
    <w:link w:val="Textodebalo"/>
    <w:uiPriority w:val="99"/>
    <w:semiHidden/>
    <w:rsid w:val="006C70BC"/>
    <w:rPr>
      <w:rFonts w:ascii="Tahoma" w:eastAsia="Times New Roman" w:hAnsi="Tahoma" w:cs="Tahoma"/>
      <w:noProof/>
      <w:sz w:val="16"/>
      <w:szCs w:val="16"/>
      <w:lang w:eastAsia="pt-BR"/>
    </w:rPr>
  </w:style>
  <w:style w:type="paragraph" w:styleId="Cabealho">
    <w:name w:val="header"/>
    <w:basedOn w:val="Normal"/>
    <w:link w:val="CabealhoChar"/>
    <w:uiPriority w:val="99"/>
    <w:unhideWhenUsed/>
    <w:rsid w:val="00BA56EA"/>
    <w:pPr>
      <w:tabs>
        <w:tab w:val="center" w:pos="4252"/>
        <w:tab w:val="right" w:pos="8504"/>
      </w:tabs>
    </w:pPr>
  </w:style>
  <w:style w:type="character" w:customStyle="1" w:styleId="CabealhoChar">
    <w:name w:val="Cabeçalho Char"/>
    <w:basedOn w:val="Fontepargpadro"/>
    <w:link w:val="Cabealho"/>
    <w:uiPriority w:val="99"/>
    <w:rsid w:val="00BA56EA"/>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BA56EA"/>
    <w:pPr>
      <w:tabs>
        <w:tab w:val="center" w:pos="4252"/>
        <w:tab w:val="right" w:pos="8504"/>
      </w:tabs>
    </w:pPr>
  </w:style>
  <w:style w:type="character" w:customStyle="1" w:styleId="RodapChar">
    <w:name w:val="Rodapé Char"/>
    <w:basedOn w:val="Fontepargpadro"/>
    <w:link w:val="Rodap"/>
    <w:uiPriority w:val="99"/>
    <w:rsid w:val="00BA56EA"/>
    <w:rPr>
      <w:rFonts w:ascii="Times New Roman" w:eastAsia="Times New Roman" w:hAnsi="Times New Roman" w:cs="Times New Roman"/>
      <w:noProof/>
      <w:sz w:val="24"/>
      <w:szCs w:val="24"/>
      <w:lang w:eastAsia="pt-BR"/>
    </w:rPr>
  </w:style>
  <w:style w:type="character" w:styleId="Hyperlink">
    <w:name w:val="Hyperlink"/>
    <w:uiPriority w:val="99"/>
    <w:unhideWhenUsed/>
    <w:rsid w:val="00BA56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6A"/>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1B5C6A"/>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1B5C6A"/>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5C6A"/>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1B5C6A"/>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1B5C6A"/>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1B5C6A"/>
    <w:rPr>
      <w:rFonts w:ascii="Times New Roman" w:eastAsia="Times New Roman" w:hAnsi="Times New Roman" w:cs="Times New Roman"/>
      <w:sz w:val="18"/>
      <w:szCs w:val="20"/>
      <w:lang w:eastAsia="pt-BR"/>
    </w:rPr>
  </w:style>
  <w:style w:type="character" w:styleId="Forte">
    <w:name w:val="Strong"/>
    <w:basedOn w:val="Fontepargpadro"/>
    <w:uiPriority w:val="22"/>
    <w:qFormat/>
    <w:rsid w:val="001B5C6A"/>
    <w:rPr>
      <w:b/>
      <w:bCs/>
    </w:rPr>
  </w:style>
  <w:style w:type="paragraph" w:customStyle="1" w:styleId="PADRAO">
    <w:name w:val="PADRAO"/>
    <w:basedOn w:val="Normal"/>
    <w:rsid w:val="00693B6B"/>
    <w:pPr>
      <w:jc w:val="both"/>
    </w:pPr>
    <w:rPr>
      <w:rFonts w:ascii="Tms Rmn" w:hAnsi="Tms Rmn"/>
      <w:noProof w:val="0"/>
      <w:szCs w:val="20"/>
    </w:rPr>
  </w:style>
  <w:style w:type="paragraph" w:styleId="PargrafodaLista">
    <w:name w:val="List Paragraph"/>
    <w:basedOn w:val="Normal"/>
    <w:uiPriority w:val="34"/>
    <w:qFormat/>
    <w:rsid w:val="009D17C4"/>
    <w:pPr>
      <w:ind w:left="720"/>
      <w:contextualSpacing/>
    </w:pPr>
  </w:style>
  <w:style w:type="paragraph" w:styleId="Textodebalo">
    <w:name w:val="Balloon Text"/>
    <w:basedOn w:val="Normal"/>
    <w:link w:val="TextodebaloChar"/>
    <w:uiPriority w:val="99"/>
    <w:semiHidden/>
    <w:unhideWhenUsed/>
    <w:rsid w:val="006C70BC"/>
    <w:rPr>
      <w:rFonts w:ascii="Tahoma" w:hAnsi="Tahoma" w:cs="Tahoma"/>
      <w:sz w:val="16"/>
      <w:szCs w:val="16"/>
    </w:rPr>
  </w:style>
  <w:style w:type="character" w:customStyle="1" w:styleId="TextodebaloChar">
    <w:name w:val="Texto de balão Char"/>
    <w:basedOn w:val="Fontepargpadro"/>
    <w:link w:val="Textodebalo"/>
    <w:uiPriority w:val="99"/>
    <w:semiHidden/>
    <w:rsid w:val="006C70BC"/>
    <w:rPr>
      <w:rFonts w:ascii="Tahoma" w:eastAsia="Times New Roman" w:hAnsi="Tahoma" w:cs="Tahoma"/>
      <w:noProof/>
      <w:sz w:val="16"/>
      <w:szCs w:val="16"/>
      <w:lang w:eastAsia="pt-BR"/>
    </w:rPr>
  </w:style>
  <w:style w:type="paragraph" w:styleId="Cabealho">
    <w:name w:val="header"/>
    <w:basedOn w:val="Normal"/>
    <w:link w:val="CabealhoChar"/>
    <w:uiPriority w:val="99"/>
    <w:unhideWhenUsed/>
    <w:rsid w:val="00BA56EA"/>
    <w:pPr>
      <w:tabs>
        <w:tab w:val="center" w:pos="4252"/>
        <w:tab w:val="right" w:pos="8504"/>
      </w:tabs>
    </w:pPr>
  </w:style>
  <w:style w:type="character" w:customStyle="1" w:styleId="CabealhoChar">
    <w:name w:val="Cabeçalho Char"/>
    <w:basedOn w:val="Fontepargpadro"/>
    <w:link w:val="Cabealho"/>
    <w:uiPriority w:val="99"/>
    <w:rsid w:val="00BA56EA"/>
    <w:rPr>
      <w:rFonts w:ascii="Times New Roman" w:eastAsia="Times New Roman" w:hAnsi="Times New Roman" w:cs="Times New Roman"/>
      <w:noProof/>
      <w:sz w:val="24"/>
      <w:szCs w:val="24"/>
      <w:lang w:eastAsia="pt-BR"/>
    </w:rPr>
  </w:style>
  <w:style w:type="paragraph" w:styleId="Rodap">
    <w:name w:val="footer"/>
    <w:basedOn w:val="Normal"/>
    <w:link w:val="RodapChar"/>
    <w:uiPriority w:val="99"/>
    <w:unhideWhenUsed/>
    <w:rsid w:val="00BA56EA"/>
    <w:pPr>
      <w:tabs>
        <w:tab w:val="center" w:pos="4252"/>
        <w:tab w:val="right" w:pos="8504"/>
      </w:tabs>
    </w:pPr>
  </w:style>
  <w:style w:type="character" w:customStyle="1" w:styleId="RodapChar">
    <w:name w:val="Rodapé Char"/>
    <w:basedOn w:val="Fontepargpadro"/>
    <w:link w:val="Rodap"/>
    <w:uiPriority w:val="99"/>
    <w:rsid w:val="00BA56EA"/>
    <w:rPr>
      <w:rFonts w:ascii="Times New Roman" w:eastAsia="Times New Roman" w:hAnsi="Times New Roman" w:cs="Times New Roman"/>
      <w:noProof/>
      <w:sz w:val="24"/>
      <w:szCs w:val="24"/>
      <w:lang w:eastAsia="pt-BR"/>
    </w:rPr>
  </w:style>
  <w:style w:type="character" w:styleId="Hyperlink">
    <w:name w:val="Hyperlink"/>
    <w:uiPriority w:val="99"/>
    <w:unhideWhenUsed/>
    <w:rsid w:val="00BA5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2845">
      <w:bodyDiv w:val="1"/>
      <w:marLeft w:val="0"/>
      <w:marRight w:val="0"/>
      <w:marTop w:val="0"/>
      <w:marBottom w:val="0"/>
      <w:divBdr>
        <w:top w:val="none" w:sz="0" w:space="0" w:color="auto"/>
        <w:left w:val="none" w:sz="0" w:space="0" w:color="auto"/>
        <w:bottom w:val="none" w:sz="0" w:space="0" w:color="auto"/>
        <w:right w:val="none" w:sz="0" w:space="0" w:color="auto"/>
      </w:divBdr>
    </w:div>
    <w:div w:id="13388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A673-9AA2-4ED0-9914-C3EB52E1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4613</Words>
  <Characters>24916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4</cp:revision>
  <cp:lastPrinted>2016-03-23T13:00:00Z</cp:lastPrinted>
  <dcterms:created xsi:type="dcterms:W3CDTF">2016-04-07T13:08:00Z</dcterms:created>
  <dcterms:modified xsi:type="dcterms:W3CDTF">2016-04-07T13:15:00Z</dcterms:modified>
</cp:coreProperties>
</file>