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E8E1" w14:textId="6C080455" w:rsidR="00674C92" w:rsidRDefault="00674C92" w:rsidP="00674C92">
      <w:pPr>
        <w:overflowPunct w:val="0"/>
        <w:autoSpaceDE w:val="0"/>
        <w:autoSpaceDN w:val="0"/>
        <w:adjustRightInd w:val="0"/>
        <w:spacing w:after="0" w:line="240" w:lineRule="auto"/>
        <w:jc w:val="center"/>
        <w:textAlignment w:val="baseline"/>
        <w:rPr>
          <w:rFonts w:eastAsia="Times New Roman"/>
          <w:b/>
          <w:sz w:val="24"/>
          <w:szCs w:val="24"/>
          <w:u w:val="single"/>
        </w:rPr>
      </w:pPr>
      <w:r w:rsidRPr="00E31F04">
        <w:rPr>
          <w:rFonts w:eastAsia="Times New Roman"/>
          <w:b/>
          <w:sz w:val="24"/>
          <w:szCs w:val="24"/>
          <w:u w:val="single"/>
        </w:rPr>
        <w:t>EDITAL DE LICITAÇÃO</w:t>
      </w:r>
    </w:p>
    <w:p w14:paraId="0A9B18CF" w14:textId="77777777" w:rsidR="00E31F04" w:rsidRPr="00E31F04" w:rsidRDefault="00E31F04" w:rsidP="00674C92">
      <w:pPr>
        <w:overflowPunct w:val="0"/>
        <w:autoSpaceDE w:val="0"/>
        <w:autoSpaceDN w:val="0"/>
        <w:adjustRightInd w:val="0"/>
        <w:spacing w:after="0" w:line="240" w:lineRule="auto"/>
        <w:jc w:val="center"/>
        <w:textAlignment w:val="baseline"/>
        <w:rPr>
          <w:rFonts w:eastAsia="Times New Roman"/>
          <w:b/>
          <w:sz w:val="24"/>
          <w:szCs w:val="24"/>
          <w:u w:val="single"/>
        </w:rPr>
      </w:pPr>
    </w:p>
    <w:p w14:paraId="0B7AB151" w14:textId="1E6F3B13" w:rsidR="00674C92" w:rsidRPr="001B7EA8" w:rsidRDefault="00674C92" w:rsidP="00674C92">
      <w:pPr>
        <w:overflowPunct w:val="0"/>
        <w:autoSpaceDE w:val="0"/>
        <w:autoSpaceDN w:val="0"/>
        <w:adjustRightInd w:val="0"/>
        <w:spacing w:after="0" w:line="240" w:lineRule="auto"/>
        <w:jc w:val="center"/>
        <w:textAlignment w:val="baseline"/>
        <w:rPr>
          <w:rFonts w:eastAsia="Times New Roman"/>
          <w:b/>
          <w:sz w:val="24"/>
          <w:szCs w:val="24"/>
        </w:rPr>
      </w:pPr>
      <w:r w:rsidRPr="00922730">
        <w:rPr>
          <w:rFonts w:eastAsia="Times New Roman"/>
          <w:b/>
          <w:sz w:val="24"/>
          <w:szCs w:val="24"/>
        </w:rPr>
        <w:t xml:space="preserve">PROCESSO </w:t>
      </w:r>
      <w:r w:rsidRPr="001B7EA8">
        <w:rPr>
          <w:rFonts w:eastAsia="Times New Roman"/>
          <w:b/>
          <w:sz w:val="24"/>
          <w:szCs w:val="24"/>
        </w:rPr>
        <w:t xml:space="preserve">ADMINISTRATIVO Nº </w:t>
      </w:r>
      <w:r w:rsidR="001B7EA8" w:rsidRPr="001B7EA8">
        <w:rPr>
          <w:rFonts w:eastAsia="Times New Roman"/>
          <w:b/>
          <w:sz w:val="24"/>
          <w:szCs w:val="24"/>
        </w:rPr>
        <w:t>08</w:t>
      </w:r>
      <w:r w:rsidRPr="001B7EA8">
        <w:rPr>
          <w:rFonts w:eastAsia="Times New Roman"/>
          <w:b/>
          <w:sz w:val="24"/>
          <w:szCs w:val="24"/>
        </w:rPr>
        <w:t>/2022</w:t>
      </w:r>
    </w:p>
    <w:p w14:paraId="1E69CCDE" w14:textId="4A4D68CD" w:rsidR="00674C92" w:rsidRPr="00922730" w:rsidRDefault="00674C92" w:rsidP="00674C92">
      <w:pPr>
        <w:overflowPunct w:val="0"/>
        <w:autoSpaceDE w:val="0"/>
        <w:autoSpaceDN w:val="0"/>
        <w:adjustRightInd w:val="0"/>
        <w:spacing w:after="0" w:line="240" w:lineRule="auto"/>
        <w:jc w:val="center"/>
        <w:textAlignment w:val="baseline"/>
        <w:rPr>
          <w:rFonts w:eastAsia="Times New Roman"/>
          <w:b/>
          <w:sz w:val="24"/>
          <w:szCs w:val="24"/>
        </w:rPr>
      </w:pPr>
      <w:r w:rsidRPr="001B7EA8">
        <w:rPr>
          <w:rFonts w:eastAsia="Times New Roman"/>
          <w:b/>
          <w:sz w:val="24"/>
          <w:szCs w:val="24"/>
        </w:rPr>
        <w:t xml:space="preserve">PREGÃO PRESENCIAL PARA REGISTRO DE PREÇO Nº </w:t>
      </w:r>
      <w:r w:rsidR="001B7EA8" w:rsidRPr="001B7EA8">
        <w:rPr>
          <w:rFonts w:eastAsia="Times New Roman"/>
          <w:b/>
          <w:sz w:val="24"/>
          <w:szCs w:val="24"/>
        </w:rPr>
        <w:t>03</w:t>
      </w:r>
      <w:r w:rsidRPr="001B7EA8">
        <w:rPr>
          <w:rFonts w:eastAsia="Times New Roman"/>
          <w:b/>
          <w:sz w:val="24"/>
          <w:szCs w:val="24"/>
        </w:rPr>
        <w:t>/2022</w:t>
      </w:r>
    </w:p>
    <w:p w14:paraId="55FDF1AD" w14:textId="77777777" w:rsidR="00674C92" w:rsidRPr="00922730" w:rsidRDefault="00674C92" w:rsidP="00674C92">
      <w:pPr>
        <w:overflowPunct w:val="0"/>
        <w:autoSpaceDE w:val="0"/>
        <w:autoSpaceDN w:val="0"/>
        <w:adjustRightInd w:val="0"/>
        <w:spacing w:after="0" w:line="240" w:lineRule="auto"/>
        <w:jc w:val="center"/>
        <w:textAlignment w:val="baseline"/>
        <w:rPr>
          <w:rFonts w:eastAsia="Times New Roman"/>
          <w:b/>
          <w:sz w:val="24"/>
          <w:szCs w:val="24"/>
        </w:rPr>
      </w:pPr>
    </w:p>
    <w:p w14:paraId="1B1F21D1" w14:textId="29197E74" w:rsidR="001F48A0" w:rsidRPr="00922730" w:rsidRDefault="001F48A0" w:rsidP="003766BE">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1 - DA LICITAÇÃO</w:t>
      </w:r>
    </w:p>
    <w:p w14:paraId="688C1C40" w14:textId="5F07D99D" w:rsidR="001F48A0" w:rsidRPr="00922730" w:rsidRDefault="001F48A0" w:rsidP="003766BE">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1.1 O </w:t>
      </w:r>
      <w:r w:rsidRPr="003766BE">
        <w:rPr>
          <w:rFonts w:eastAsia="Times New Roman"/>
          <w:noProof/>
          <w:sz w:val="24"/>
          <w:szCs w:val="24"/>
        </w:rPr>
        <w:t>MUNICIPIO DE</w:t>
      </w:r>
      <w:r w:rsidRPr="003766BE">
        <w:rPr>
          <w:rFonts w:eastAsia="Times New Roman"/>
          <w:sz w:val="24"/>
          <w:szCs w:val="24"/>
        </w:rPr>
        <w:t xml:space="preserve"> </w:t>
      </w:r>
      <w:r w:rsidR="00922B55" w:rsidRPr="003766BE">
        <w:rPr>
          <w:rFonts w:eastAsia="Times New Roman"/>
          <w:sz w:val="24"/>
          <w:szCs w:val="24"/>
        </w:rPr>
        <w:t>CUNHATAÍ</w:t>
      </w:r>
      <w:r w:rsidRPr="003766BE">
        <w:rPr>
          <w:rFonts w:eastAsia="Times New Roman"/>
          <w:color w:val="000000"/>
          <w:sz w:val="24"/>
          <w:szCs w:val="24"/>
        </w:rPr>
        <w:t xml:space="preserve">, </w:t>
      </w:r>
      <w:r w:rsidRPr="003766BE">
        <w:rPr>
          <w:rFonts w:eastAsia="Times New Roman"/>
          <w:noProof/>
          <w:sz w:val="24"/>
          <w:szCs w:val="24"/>
        </w:rPr>
        <w:t>pessoa</w:t>
      </w:r>
      <w:r w:rsidRPr="00922730">
        <w:rPr>
          <w:rFonts w:eastAsia="Times New Roman"/>
          <w:noProof/>
          <w:sz w:val="24"/>
          <w:szCs w:val="24"/>
        </w:rPr>
        <w:t xml:space="preserve"> jurídica de direito público interno,</w:t>
      </w:r>
      <w:r w:rsidR="00B51EDD">
        <w:rPr>
          <w:rFonts w:eastAsia="Times New Roman"/>
          <w:noProof/>
          <w:sz w:val="24"/>
          <w:szCs w:val="24"/>
        </w:rPr>
        <w:t xml:space="preserve"> inscrito no CNPJ nº 01.612.116/0001-44,</w:t>
      </w:r>
      <w:r w:rsidRPr="00922730">
        <w:rPr>
          <w:rFonts w:eastAsia="Times New Roman"/>
          <w:noProof/>
          <w:sz w:val="24"/>
          <w:szCs w:val="24"/>
        </w:rPr>
        <w:t xml:space="preserve"> </w:t>
      </w:r>
      <w:r w:rsidRPr="00922730">
        <w:rPr>
          <w:rFonts w:eastAsia="Times New Roman"/>
          <w:sz w:val="24"/>
          <w:szCs w:val="24"/>
        </w:rPr>
        <w:t>com sua sede administrativa estabelecida na Av</w:t>
      </w:r>
      <w:r w:rsidR="003766BE">
        <w:rPr>
          <w:rFonts w:eastAsia="Times New Roman"/>
          <w:sz w:val="24"/>
          <w:szCs w:val="24"/>
        </w:rPr>
        <w:t>enida</w:t>
      </w:r>
      <w:r w:rsidRPr="00922730">
        <w:rPr>
          <w:rFonts w:eastAsia="Times New Roman"/>
          <w:sz w:val="24"/>
          <w:szCs w:val="24"/>
        </w:rPr>
        <w:t xml:space="preserve"> </w:t>
      </w:r>
      <w:r w:rsidR="00922B55" w:rsidRPr="00922730">
        <w:rPr>
          <w:rFonts w:eastAsia="Times New Roman"/>
          <w:sz w:val="24"/>
          <w:szCs w:val="24"/>
        </w:rPr>
        <w:t>29 de setembro</w:t>
      </w:r>
      <w:r w:rsidRPr="00922730">
        <w:rPr>
          <w:rFonts w:eastAsia="Times New Roman"/>
          <w:sz w:val="24"/>
          <w:szCs w:val="24"/>
        </w:rPr>
        <w:t>,</w:t>
      </w:r>
      <w:r w:rsidR="00922B55" w:rsidRPr="00922730">
        <w:rPr>
          <w:rFonts w:eastAsia="Times New Roman"/>
          <w:sz w:val="24"/>
          <w:szCs w:val="24"/>
        </w:rPr>
        <w:t xml:space="preserve"> nº450</w:t>
      </w:r>
      <w:r w:rsidRPr="00922730">
        <w:rPr>
          <w:rFonts w:eastAsia="Times New Roman"/>
          <w:sz w:val="24"/>
          <w:szCs w:val="24"/>
        </w:rPr>
        <w:t xml:space="preserve">, na cidade de </w:t>
      </w:r>
      <w:r w:rsidR="00922B55" w:rsidRPr="00922730">
        <w:rPr>
          <w:rFonts w:eastAsia="Times New Roman"/>
          <w:sz w:val="24"/>
          <w:szCs w:val="24"/>
        </w:rPr>
        <w:t>Cunhataí</w:t>
      </w:r>
      <w:r w:rsidRPr="00922730">
        <w:rPr>
          <w:rFonts w:eastAsia="Times New Roman"/>
          <w:sz w:val="24"/>
          <w:szCs w:val="24"/>
        </w:rPr>
        <w:t xml:space="preserve"> – SC, </w:t>
      </w:r>
      <w:r w:rsidRPr="00922730">
        <w:rPr>
          <w:rFonts w:eastAsia="Times New Roman"/>
          <w:b/>
          <w:color w:val="000000"/>
          <w:sz w:val="24"/>
          <w:szCs w:val="24"/>
        </w:rPr>
        <w:t xml:space="preserve">CONVOCA </w:t>
      </w:r>
      <w:r w:rsidRPr="00922730">
        <w:rPr>
          <w:rFonts w:eastAsia="Times New Roman"/>
          <w:color w:val="000000"/>
          <w:sz w:val="24"/>
          <w:szCs w:val="24"/>
        </w:rPr>
        <w:t>as empresas interessadas a apresentar cotação, para o objeto desta</w:t>
      </w:r>
      <w:r w:rsidRPr="00922730">
        <w:rPr>
          <w:rFonts w:eastAsia="Times New Roman"/>
          <w:sz w:val="24"/>
          <w:szCs w:val="24"/>
        </w:rPr>
        <w:t xml:space="preserve"> </w:t>
      </w:r>
      <w:r w:rsidRPr="001B7EA8">
        <w:rPr>
          <w:rFonts w:eastAsia="Times New Roman"/>
          <w:b/>
          <w:sz w:val="24"/>
          <w:szCs w:val="24"/>
        </w:rPr>
        <w:t>LICITAÇÃO</w:t>
      </w:r>
      <w:r w:rsidRPr="001B7EA8">
        <w:rPr>
          <w:rFonts w:eastAsia="Times New Roman"/>
          <w:sz w:val="24"/>
          <w:szCs w:val="24"/>
        </w:rPr>
        <w:t xml:space="preserve">, </w:t>
      </w:r>
      <w:r w:rsidRPr="001B7EA8">
        <w:rPr>
          <w:rFonts w:eastAsia="Times New Roman"/>
          <w:sz w:val="24"/>
          <w:szCs w:val="24"/>
        </w:rPr>
        <w:fldChar w:fldCharType="begin"/>
      </w:r>
      <w:r w:rsidRPr="001B7EA8">
        <w:rPr>
          <w:rFonts w:eastAsia="Times New Roman"/>
          <w:sz w:val="24"/>
          <w:szCs w:val="24"/>
        </w:rPr>
        <w:instrText xml:space="preserve"> DOCVARIABLE "Modalidade" \* MERGEFORMAT </w:instrText>
      </w:r>
      <w:r w:rsidRPr="001B7EA8">
        <w:rPr>
          <w:rFonts w:eastAsia="Times New Roman"/>
          <w:sz w:val="24"/>
          <w:szCs w:val="24"/>
        </w:rPr>
        <w:fldChar w:fldCharType="separate"/>
      </w:r>
      <w:r w:rsidR="00E31F04" w:rsidRPr="001B7EA8">
        <w:rPr>
          <w:rFonts w:eastAsia="Times New Roman"/>
          <w:sz w:val="24"/>
          <w:szCs w:val="24"/>
        </w:rPr>
        <w:t>Pregão Presencial</w:t>
      </w:r>
      <w:r w:rsidRPr="001B7EA8">
        <w:rPr>
          <w:rFonts w:eastAsia="Times New Roman"/>
          <w:sz w:val="24"/>
          <w:szCs w:val="24"/>
        </w:rPr>
        <w:fldChar w:fldCharType="end"/>
      </w:r>
      <w:r w:rsidR="00E31F04" w:rsidRPr="001B7EA8">
        <w:rPr>
          <w:rFonts w:eastAsia="Times New Roman"/>
          <w:sz w:val="24"/>
          <w:szCs w:val="24"/>
        </w:rPr>
        <w:t xml:space="preserve"> – Sistema Registro </w:t>
      </w:r>
      <w:r w:rsidR="00E31F04">
        <w:rPr>
          <w:rFonts w:eastAsia="Times New Roman"/>
          <w:sz w:val="24"/>
          <w:szCs w:val="24"/>
        </w:rPr>
        <w:t>d</w:t>
      </w:r>
      <w:r w:rsidR="00E31F04" w:rsidRPr="001B7EA8">
        <w:rPr>
          <w:rFonts w:eastAsia="Times New Roman"/>
          <w:sz w:val="24"/>
          <w:szCs w:val="24"/>
        </w:rPr>
        <w:t xml:space="preserve">e Preços </w:t>
      </w:r>
      <w:r w:rsidRPr="001B7EA8">
        <w:rPr>
          <w:rFonts w:eastAsia="Times New Roman"/>
          <w:sz w:val="24"/>
          <w:szCs w:val="24"/>
        </w:rPr>
        <w:t xml:space="preserve">do tipo </w:t>
      </w:r>
      <w:r w:rsidRPr="001B7EA8">
        <w:rPr>
          <w:rFonts w:eastAsia="Times New Roman"/>
          <w:sz w:val="24"/>
          <w:szCs w:val="24"/>
          <w:u w:val="single"/>
        </w:rPr>
        <w:fldChar w:fldCharType="begin"/>
      </w:r>
      <w:r w:rsidRPr="001B7EA8">
        <w:rPr>
          <w:rFonts w:eastAsia="Times New Roman"/>
          <w:sz w:val="24"/>
          <w:szCs w:val="24"/>
          <w:u w:val="single"/>
        </w:rPr>
        <w:instrText xml:space="preserve"> DOCVARIABLE "FormaJulgamento" \* MERGEFORMAT </w:instrText>
      </w:r>
      <w:r w:rsidRPr="001B7EA8">
        <w:rPr>
          <w:rFonts w:eastAsia="Times New Roman"/>
          <w:sz w:val="24"/>
          <w:szCs w:val="24"/>
          <w:u w:val="single"/>
        </w:rPr>
        <w:fldChar w:fldCharType="separate"/>
      </w:r>
      <w:r w:rsidRPr="001B7EA8">
        <w:rPr>
          <w:rFonts w:eastAsia="Times New Roman"/>
          <w:sz w:val="24"/>
          <w:szCs w:val="24"/>
          <w:u w:val="single"/>
        </w:rPr>
        <w:t xml:space="preserve">Menor Preço </w:t>
      </w:r>
      <w:r w:rsidRPr="001B7EA8">
        <w:rPr>
          <w:rFonts w:eastAsia="Times New Roman"/>
          <w:sz w:val="24"/>
          <w:szCs w:val="24"/>
          <w:u w:val="single"/>
        </w:rPr>
        <w:fldChar w:fldCharType="end"/>
      </w:r>
      <w:r w:rsidR="001B7EA8" w:rsidRPr="001B7EA8">
        <w:rPr>
          <w:rFonts w:eastAsia="Times New Roman"/>
          <w:sz w:val="24"/>
          <w:szCs w:val="24"/>
          <w:u w:val="single"/>
        </w:rPr>
        <w:t>por Item</w:t>
      </w:r>
      <w:r w:rsidRPr="001B7EA8">
        <w:rPr>
          <w:rFonts w:eastAsia="Times New Roman"/>
          <w:sz w:val="24"/>
          <w:szCs w:val="24"/>
          <w:u w:val="single"/>
        </w:rPr>
        <w:t>,</w:t>
      </w:r>
      <w:r w:rsidRPr="001B7EA8">
        <w:rPr>
          <w:rFonts w:eastAsia="Times New Roman"/>
          <w:sz w:val="24"/>
          <w:szCs w:val="24"/>
        </w:rPr>
        <w:t xml:space="preserve"> referente ao </w:t>
      </w:r>
      <w:r w:rsidR="001B7EA8" w:rsidRPr="001B7EA8">
        <w:rPr>
          <w:rFonts w:eastAsia="Times New Roman"/>
          <w:sz w:val="24"/>
          <w:szCs w:val="24"/>
        </w:rPr>
        <w:t xml:space="preserve">Processo Licitatório </w:t>
      </w:r>
      <w:r w:rsidRPr="001B7EA8">
        <w:rPr>
          <w:rFonts w:eastAsia="Times New Roman"/>
          <w:caps/>
          <w:sz w:val="24"/>
          <w:szCs w:val="24"/>
        </w:rPr>
        <w:t xml:space="preserve">nº </w:t>
      </w:r>
      <w:r w:rsidR="001B7EA8" w:rsidRPr="001B7EA8">
        <w:rPr>
          <w:rFonts w:eastAsia="Times New Roman"/>
          <w:caps/>
          <w:sz w:val="24"/>
          <w:szCs w:val="24"/>
        </w:rPr>
        <w:t>08</w:t>
      </w:r>
      <w:r w:rsidR="00922B55" w:rsidRPr="001B7EA8">
        <w:rPr>
          <w:rFonts w:eastAsia="Times New Roman"/>
          <w:caps/>
          <w:sz w:val="24"/>
          <w:szCs w:val="24"/>
        </w:rPr>
        <w:t>/2022</w:t>
      </w:r>
      <w:r w:rsidRPr="001B7EA8">
        <w:rPr>
          <w:rFonts w:eastAsia="Times New Roman"/>
          <w:bCs/>
          <w:sz w:val="24"/>
          <w:szCs w:val="24"/>
        </w:rPr>
        <w:t xml:space="preserve">, </w:t>
      </w:r>
      <w:r w:rsidRPr="001B7EA8">
        <w:rPr>
          <w:rFonts w:eastAsia="Times New Roman"/>
          <w:color w:val="000000"/>
          <w:sz w:val="24"/>
          <w:szCs w:val="24"/>
        </w:rPr>
        <w:t>de conformidade com a Lei Federal nº</w:t>
      </w:r>
      <w:r w:rsidR="00922B55" w:rsidRPr="001B7EA8">
        <w:rPr>
          <w:rFonts w:eastAsia="Times New Roman"/>
          <w:color w:val="000000"/>
          <w:sz w:val="24"/>
          <w:szCs w:val="24"/>
        </w:rPr>
        <w:t xml:space="preserve"> </w:t>
      </w:r>
      <w:r w:rsidRPr="001B7EA8">
        <w:rPr>
          <w:rFonts w:eastAsia="Times New Roman"/>
          <w:color w:val="000000"/>
          <w:sz w:val="24"/>
          <w:szCs w:val="24"/>
        </w:rPr>
        <w:t xml:space="preserve">10520/02 e Lei Federal nº 8.666, de 21 de Junho de 1993, e suas posteriores alterações consolidadas, e as condições deste edital, com vencimento previsto para a entrega/os envelopes, contendo os documentos para proposta e habilitação, no </w:t>
      </w:r>
      <w:r w:rsidRPr="001B7EA8">
        <w:rPr>
          <w:rFonts w:eastAsia="Times New Roman"/>
          <w:noProof/>
          <w:color w:val="000000"/>
          <w:sz w:val="24"/>
          <w:szCs w:val="24"/>
        </w:rPr>
        <w:t>setor de Compras e Licitações</w:t>
      </w:r>
      <w:r w:rsidRPr="001B7EA8">
        <w:rPr>
          <w:rFonts w:eastAsia="Times New Roman"/>
          <w:color w:val="000000"/>
          <w:sz w:val="24"/>
          <w:szCs w:val="24"/>
        </w:rPr>
        <w:t xml:space="preserve"> </w:t>
      </w:r>
      <w:r w:rsidRPr="001B7EA8">
        <w:rPr>
          <w:rFonts w:eastAsia="Times New Roman"/>
          <w:noProof/>
          <w:sz w:val="24"/>
          <w:szCs w:val="24"/>
        </w:rPr>
        <w:t xml:space="preserve">do Municipio de </w:t>
      </w:r>
      <w:r w:rsidR="00922B55" w:rsidRPr="001B7EA8">
        <w:rPr>
          <w:rFonts w:eastAsia="Times New Roman"/>
          <w:noProof/>
          <w:sz w:val="24"/>
          <w:szCs w:val="24"/>
        </w:rPr>
        <w:t>Cunhataí</w:t>
      </w:r>
      <w:r w:rsidRPr="001B7EA8">
        <w:rPr>
          <w:rFonts w:eastAsia="Times New Roman"/>
          <w:sz w:val="24"/>
          <w:szCs w:val="24"/>
        </w:rPr>
        <w:t>,</w:t>
      </w:r>
      <w:r w:rsidRPr="001B7EA8">
        <w:rPr>
          <w:rFonts w:eastAsia="Times New Roman"/>
          <w:color w:val="000000"/>
          <w:sz w:val="24"/>
          <w:szCs w:val="24"/>
        </w:rPr>
        <w:t xml:space="preserve"> para</w:t>
      </w:r>
      <w:r w:rsidRPr="001B7EA8">
        <w:rPr>
          <w:rFonts w:eastAsia="Times New Roman"/>
          <w:b/>
          <w:color w:val="000000"/>
          <w:sz w:val="24"/>
          <w:szCs w:val="24"/>
        </w:rPr>
        <w:t xml:space="preserve"> </w:t>
      </w:r>
      <w:r w:rsidRPr="001B7EA8">
        <w:rPr>
          <w:rFonts w:eastAsia="Times New Roman"/>
          <w:color w:val="000000"/>
          <w:sz w:val="24"/>
          <w:szCs w:val="24"/>
        </w:rPr>
        <w:t>o</w:t>
      </w:r>
      <w:r w:rsidRPr="001B7EA8">
        <w:rPr>
          <w:rFonts w:eastAsia="Times New Roman"/>
          <w:b/>
          <w:color w:val="000000"/>
          <w:sz w:val="24"/>
          <w:szCs w:val="24"/>
        </w:rPr>
        <w:t xml:space="preserve"> </w:t>
      </w:r>
      <w:r w:rsidRPr="001B7EA8">
        <w:rPr>
          <w:rFonts w:eastAsia="Times New Roman"/>
          <w:color w:val="000000"/>
          <w:sz w:val="24"/>
          <w:szCs w:val="24"/>
        </w:rPr>
        <w:t xml:space="preserve">dia  </w:t>
      </w:r>
      <w:r w:rsidR="001B7EA8" w:rsidRPr="001B7EA8">
        <w:rPr>
          <w:rFonts w:eastAsia="Times New Roman"/>
          <w:b/>
          <w:color w:val="000000"/>
          <w:sz w:val="24"/>
          <w:szCs w:val="24"/>
        </w:rPr>
        <w:t>31</w:t>
      </w:r>
      <w:r w:rsidRPr="001B7EA8">
        <w:rPr>
          <w:rFonts w:eastAsia="Times New Roman"/>
          <w:b/>
          <w:color w:val="000000"/>
          <w:sz w:val="24"/>
          <w:szCs w:val="24"/>
        </w:rPr>
        <w:t>/0</w:t>
      </w:r>
      <w:r w:rsidR="001B7EA8" w:rsidRPr="001B7EA8">
        <w:rPr>
          <w:rFonts w:eastAsia="Times New Roman"/>
          <w:b/>
          <w:color w:val="000000"/>
          <w:sz w:val="24"/>
          <w:szCs w:val="24"/>
        </w:rPr>
        <w:t>1</w:t>
      </w:r>
      <w:r w:rsidRPr="001B7EA8">
        <w:rPr>
          <w:rFonts w:eastAsia="Times New Roman"/>
          <w:b/>
          <w:color w:val="000000"/>
          <w:sz w:val="24"/>
          <w:szCs w:val="24"/>
        </w:rPr>
        <w:t>/202</w:t>
      </w:r>
      <w:r w:rsidR="00922B55" w:rsidRPr="001B7EA8">
        <w:rPr>
          <w:rFonts w:eastAsia="Times New Roman"/>
          <w:b/>
          <w:color w:val="000000"/>
          <w:sz w:val="24"/>
          <w:szCs w:val="24"/>
        </w:rPr>
        <w:t>2</w:t>
      </w:r>
      <w:r w:rsidRPr="001B7EA8">
        <w:rPr>
          <w:rFonts w:eastAsia="Times New Roman"/>
          <w:b/>
          <w:bCs/>
          <w:sz w:val="24"/>
          <w:szCs w:val="24"/>
        </w:rPr>
        <w:t xml:space="preserve">, </w:t>
      </w:r>
      <w:r w:rsidR="001B7EA8" w:rsidRPr="001B7EA8">
        <w:rPr>
          <w:rFonts w:eastAsia="Times New Roman"/>
          <w:b/>
          <w:bCs/>
          <w:sz w:val="24"/>
          <w:szCs w:val="24"/>
        </w:rPr>
        <w:t xml:space="preserve">até </w:t>
      </w:r>
      <w:r w:rsidRPr="001B7EA8">
        <w:rPr>
          <w:rFonts w:eastAsia="Times New Roman"/>
          <w:bCs/>
          <w:sz w:val="24"/>
          <w:szCs w:val="24"/>
        </w:rPr>
        <w:t xml:space="preserve">às </w:t>
      </w:r>
      <w:r w:rsidR="001B7EA8" w:rsidRPr="001B7EA8">
        <w:rPr>
          <w:rFonts w:eastAsia="Times New Roman"/>
          <w:b/>
          <w:bCs/>
          <w:sz w:val="24"/>
          <w:szCs w:val="24"/>
        </w:rPr>
        <w:t>08:45</w:t>
      </w:r>
      <w:r w:rsidRPr="001B7EA8">
        <w:rPr>
          <w:rFonts w:eastAsia="Times New Roman"/>
          <w:b/>
          <w:bCs/>
          <w:sz w:val="24"/>
          <w:szCs w:val="24"/>
        </w:rPr>
        <w:t xml:space="preserve"> horas</w:t>
      </w:r>
      <w:r w:rsidRPr="001B7EA8">
        <w:rPr>
          <w:rFonts w:eastAsia="Times New Roman"/>
          <w:sz w:val="24"/>
          <w:szCs w:val="24"/>
        </w:rPr>
        <w:t xml:space="preserve">, e a abertura do invólucro da documentação de </w:t>
      </w:r>
      <w:r w:rsidRPr="001B7EA8">
        <w:rPr>
          <w:rFonts w:eastAsia="Times New Roman"/>
          <w:color w:val="000000"/>
          <w:sz w:val="24"/>
          <w:szCs w:val="24"/>
        </w:rPr>
        <w:t>proposta</w:t>
      </w:r>
      <w:r w:rsidRPr="001B7EA8">
        <w:rPr>
          <w:rFonts w:eastAsia="Times New Roman"/>
          <w:sz w:val="24"/>
          <w:szCs w:val="24"/>
        </w:rPr>
        <w:t xml:space="preserve"> e habilitação, a realizar-se no dia </w:t>
      </w:r>
      <w:r w:rsidR="001B7EA8" w:rsidRPr="001B7EA8">
        <w:rPr>
          <w:rFonts w:eastAsia="Times New Roman"/>
          <w:b/>
          <w:sz w:val="24"/>
          <w:szCs w:val="24"/>
        </w:rPr>
        <w:t>31</w:t>
      </w:r>
      <w:r w:rsidRPr="001B7EA8">
        <w:rPr>
          <w:rFonts w:eastAsia="Times New Roman"/>
          <w:b/>
          <w:sz w:val="24"/>
          <w:szCs w:val="24"/>
        </w:rPr>
        <w:t>/0</w:t>
      </w:r>
      <w:r w:rsidR="001B7EA8" w:rsidRPr="001B7EA8">
        <w:rPr>
          <w:rFonts w:eastAsia="Times New Roman"/>
          <w:b/>
          <w:sz w:val="24"/>
          <w:szCs w:val="24"/>
        </w:rPr>
        <w:t>1</w:t>
      </w:r>
      <w:r w:rsidRPr="001B7EA8">
        <w:rPr>
          <w:rFonts w:eastAsia="Times New Roman"/>
          <w:b/>
          <w:sz w:val="24"/>
          <w:szCs w:val="24"/>
        </w:rPr>
        <w:t>/202</w:t>
      </w:r>
      <w:r w:rsidR="00922B55" w:rsidRPr="001B7EA8">
        <w:rPr>
          <w:rFonts w:eastAsia="Times New Roman"/>
          <w:b/>
          <w:sz w:val="24"/>
          <w:szCs w:val="24"/>
        </w:rPr>
        <w:t>2</w:t>
      </w:r>
      <w:r w:rsidRPr="001B7EA8">
        <w:rPr>
          <w:rFonts w:eastAsia="Times New Roman"/>
          <w:b/>
          <w:bCs/>
          <w:sz w:val="24"/>
          <w:szCs w:val="24"/>
        </w:rPr>
        <w:t>, às 0</w:t>
      </w:r>
      <w:r w:rsidR="001B7EA8" w:rsidRPr="001B7EA8">
        <w:rPr>
          <w:rFonts w:eastAsia="Times New Roman"/>
          <w:b/>
          <w:bCs/>
          <w:sz w:val="24"/>
          <w:szCs w:val="24"/>
        </w:rPr>
        <w:t>9</w:t>
      </w:r>
      <w:r w:rsidRPr="001B7EA8">
        <w:rPr>
          <w:rFonts w:eastAsia="Times New Roman"/>
          <w:b/>
          <w:bCs/>
          <w:sz w:val="24"/>
          <w:szCs w:val="24"/>
        </w:rPr>
        <w:t>:</w:t>
      </w:r>
      <w:r w:rsidR="001B7EA8" w:rsidRPr="001B7EA8">
        <w:rPr>
          <w:rFonts w:eastAsia="Times New Roman"/>
          <w:b/>
          <w:bCs/>
          <w:sz w:val="24"/>
          <w:szCs w:val="24"/>
        </w:rPr>
        <w:t>00</w:t>
      </w:r>
      <w:r w:rsidRPr="001B7EA8">
        <w:rPr>
          <w:rFonts w:eastAsia="Times New Roman"/>
          <w:b/>
          <w:bCs/>
          <w:sz w:val="24"/>
          <w:szCs w:val="24"/>
        </w:rPr>
        <w:t xml:space="preserve"> horas</w:t>
      </w:r>
      <w:r w:rsidRPr="001B7EA8">
        <w:rPr>
          <w:rFonts w:eastAsia="Times New Roman"/>
          <w:sz w:val="24"/>
          <w:szCs w:val="24"/>
        </w:rPr>
        <w:t xml:space="preserve">, </w:t>
      </w:r>
      <w:r w:rsidRPr="001B7EA8">
        <w:rPr>
          <w:rFonts w:eastAsia="Times New Roman"/>
          <w:color w:val="000000"/>
          <w:sz w:val="24"/>
          <w:szCs w:val="24"/>
        </w:rPr>
        <w:t xml:space="preserve">na </w:t>
      </w:r>
      <w:r w:rsidRPr="001B7EA8">
        <w:rPr>
          <w:rFonts w:eastAsia="Times New Roman"/>
          <w:noProof/>
          <w:color w:val="000000"/>
          <w:sz w:val="24"/>
          <w:szCs w:val="24"/>
        </w:rPr>
        <w:t xml:space="preserve">Sala de Licitações do Centro Administrativo Municipal de </w:t>
      </w:r>
      <w:r w:rsidR="00922B55" w:rsidRPr="001B7EA8">
        <w:rPr>
          <w:rFonts w:eastAsia="Times New Roman"/>
          <w:noProof/>
          <w:color w:val="000000"/>
          <w:sz w:val="24"/>
          <w:szCs w:val="24"/>
        </w:rPr>
        <w:t>Cunhataí</w:t>
      </w:r>
      <w:r w:rsidRPr="001B7EA8">
        <w:rPr>
          <w:rFonts w:eastAsia="Times New Roman"/>
          <w:noProof/>
          <w:color w:val="000000"/>
          <w:sz w:val="24"/>
          <w:szCs w:val="24"/>
        </w:rPr>
        <w:t xml:space="preserve"> - SC</w:t>
      </w:r>
      <w:r w:rsidRPr="001B7EA8">
        <w:rPr>
          <w:rFonts w:eastAsia="Times New Roman"/>
          <w:sz w:val="24"/>
          <w:szCs w:val="24"/>
        </w:rPr>
        <w:t>.</w:t>
      </w:r>
    </w:p>
    <w:p w14:paraId="52341DF5" w14:textId="77777777" w:rsidR="003766BE" w:rsidRDefault="003766BE" w:rsidP="003766BE">
      <w:pPr>
        <w:overflowPunct w:val="0"/>
        <w:autoSpaceDE w:val="0"/>
        <w:autoSpaceDN w:val="0"/>
        <w:adjustRightInd w:val="0"/>
        <w:spacing w:after="0" w:line="240" w:lineRule="auto"/>
        <w:ind w:firstLine="1134"/>
        <w:jc w:val="both"/>
        <w:textAlignment w:val="baseline"/>
        <w:rPr>
          <w:rFonts w:eastAsia="Times New Roman"/>
          <w:sz w:val="24"/>
          <w:szCs w:val="24"/>
        </w:rPr>
      </w:pPr>
    </w:p>
    <w:p w14:paraId="3728EDCA" w14:textId="5274F5D6" w:rsidR="001F48A0" w:rsidRPr="00B51EDD" w:rsidRDefault="001F48A0" w:rsidP="003766BE">
      <w:pPr>
        <w:overflowPunct w:val="0"/>
        <w:autoSpaceDE w:val="0"/>
        <w:autoSpaceDN w:val="0"/>
        <w:adjustRightInd w:val="0"/>
        <w:spacing w:after="0" w:line="240" w:lineRule="auto"/>
        <w:ind w:firstLine="1134"/>
        <w:jc w:val="both"/>
        <w:textAlignment w:val="baseline"/>
        <w:rPr>
          <w:rFonts w:eastAsia="Times New Roman"/>
          <w:sz w:val="24"/>
          <w:szCs w:val="24"/>
        </w:rPr>
      </w:pPr>
      <w:r w:rsidRPr="00B51EDD">
        <w:rPr>
          <w:rFonts w:eastAsia="Times New Roman"/>
          <w:sz w:val="24"/>
          <w:szCs w:val="24"/>
        </w:rPr>
        <w:t xml:space="preserve">Modalidade: </w:t>
      </w:r>
      <w:r w:rsidRPr="00B51EDD">
        <w:rPr>
          <w:rFonts w:eastAsia="Times New Roman"/>
          <w:sz w:val="24"/>
          <w:szCs w:val="24"/>
        </w:rPr>
        <w:fldChar w:fldCharType="begin"/>
      </w:r>
      <w:r w:rsidRPr="00B51EDD">
        <w:rPr>
          <w:rFonts w:eastAsia="Times New Roman"/>
          <w:sz w:val="24"/>
          <w:szCs w:val="24"/>
        </w:rPr>
        <w:instrText xml:space="preserve"> DOCVARIABLE "Modalidade" \* MERGEFORMAT </w:instrText>
      </w:r>
      <w:r w:rsidRPr="00B51EDD">
        <w:rPr>
          <w:rFonts w:eastAsia="Times New Roman"/>
          <w:sz w:val="24"/>
          <w:szCs w:val="24"/>
        </w:rPr>
        <w:fldChar w:fldCharType="separate"/>
      </w:r>
      <w:r w:rsidR="00E31F04" w:rsidRPr="00B51EDD">
        <w:rPr>
          <w:rFonts w:eastAsia="Times New Roman"/>
          <w:sz w:val="24"/>
          <w:szCs w:val="24"/>
        </w:rPr>
        <w:t>Pregão Presencial</w:t>
      </w:r>
      <w:r w:rsidRPr="00B51EDD">
        <w:rPr>
          <w:rFonts w:eastAsia="Times New Roman"/>
          <w:sz w:val="24"/>
          <w:szCs w:val="24"/>
        </w:rPr>
        <w:fldChar w:fldCharType="end"/>
      </w:r>
      <w:r w:rsidR="00E31F04" w:rsidRPr="00B51EDD">
        <w:rPr>
          <w:rFonts w:eastAsia="Times New Roman"/>
          <w:sz w:val="24"/>
          <w:szCs w:val="24"/>
        </w:rPr>
        <w:t xml:space="preserve"> – Sistema Registro </w:t>
      </w:r>
      <w:r w:rsidR="00E31F04">
        <w:rPr>
          <w:rFonts w:eastAsia="Times New Roman"/>
          <w:sz w:val="24"/>
          <w:szCs w:val="24"/>
        </w:rPr>
        <w:t>d</w:t>
      </w:r>
      <w:r w:rsidR="00E31F04" w:rsidRPr="00B51EDD">
        <w:rPr>
          <w:rFonts w:eastAsia="Times New Roman"/>
          <w:sz w:val="24"/>
          <w:szCs w:val="24"/>
        </w:rPr>
        <w:t>e Preços</w:t>
      </w:r>
      <w:r w:rsidR="00E31F04">
        <w:rPr>
          <w:rFonts w:eastAsia="Times New Roman"/>
          <w:sz w:val="24"/>
          <w:szCs w:val="24"/>
        </w:rPr>
        <w:t>.</w:t>
      </w:r>
    </w:p>
    <w:p w14:paraId="38372378" w14:textId="546AD4AF" w:rsidR="001F48A0" w:rsidRPr="00B51EDD" w:rsidRDefault="001F48A0" w:rsidP="003766BE">
      <w:pPr>
        <w:overflowPunct w:val="0"/>
        <w:autoSpaceDE w:val="0"/>
        <w:autoSpaceDN w:val="0"/>
        <w:adjustRightInd w:val="0"/>
        <w:spacing w:after="0" w:line="240" w:lineRule="auto"/>
        <w:ind w:firstLine="1134"/>
        <w:jc w:val="both"/>
        <w:textAlignment w:val="baseline"/>
        <w:rPr>
          <w:rFonts w:eastAsia="Times New Roman"/>
          <w:sz w:val="24"/>
          <w:szCs w:val="24"/>
        </w:rPr>
      </w:pPr>
      <w:r w:rsidRPr="00B51EDD">
        <w:rPr>
          <w:rFonts w:eastAsia="Times New Roman"/>
          <w:sz w:val="24"/>
          <w:szCs w:val="24"/>
        </w:rPr>
        <w:t>Esta Licitação reger-se-á pelo Tipo de</w:t>
      </w:r>
      <w:r w:rsidRPr="001B7EA8">
        <w:rPr>
          <w:rFonts w:eastAsia="Times New Roman"/>
          <w:sz w:val="24"/>
          <w:szCs w:val="24"/>
        </w:rPr>
        <w:t xml:space="preserve">: Menor Preço </w:t>
      </w:r>
      <w:r w:rsidR="001B7EA8" w:rsidRPr="001B7EA8">
        <w:rPr>
          <w:rFonts w:eastAsia="Times New Roman"/>
          <w:sz w:val="24"/>
          <w:szCs w:val="24"/>
        </w:rPr>
        <w:t>por Item.</w:t>
      </w:r>
    </w:p>
    <w:p w14:paraId="36587834" w14:textId="77777777" w:rsidR="001F48A0" w:rsidRPr="00B51EDD" w:rsidRDefault="001F48A0" w:rsidP="003766BE">
      <w:pPr>
        <w:overflowPunct w:val="0"/>
        <w:autoSpaceDE w:val="0"/>
        <w:autoSpaceDN w:val="0"/>
        <w:adjustRightInd w:val="0"/>
        <w:spacing w:after="0" w:line="240" w:lineRule="auto"/>
        <w:ind w:firstLine="1134"/>
        <w:jc w:val="both"/>
        <w:textAlignment w:val="baseline"/>
        <w:rPr>
          <w:rFonts w:eastAsia="Times New Roman"/>
          <w:sz w:val="24"/>
          <w:szCs w:val="24"/>
        </w:rPr>
      </w:pPr>
      <w:r w:rsidRPr="00B51EDD">
        <w:rPr>
          <w:rFonts w:eastAsia="Times New Roman"/>
          <w:sz w:val="24"/>
          <w:szCs w:val="24"/>
        </w:rPr>
        <w:t xml:space="preserve">Forma/Regime de Execução: </w:t>
      </w:r>
      <w:r w:rsidRPr="00B51EDD">
        <w:rPr>
          <w:rFonts w:eastAsia="Times New Roman"/>
          <w:noProof/>
          <w:sz w:val="24"/>
          <w:szCs w:val="24"/>
          <w:u w:val="single"/>
        </w:rPr>
        <w:t>Direta</w:t>
      </w:r>
      <w:r w:rsidRPr="00B51EDD">
        <w:rPr>
          <w:rFonts w:eastAsia="Times New Roman"/>
          <w:sz w:val="24"/>
          <w:szCs w:val="24"/>
          <w:u w:val="single"/>
        </w:rPr>
        <w:t>.</w:t>
      </w:r>
      <w:r w:rsidRPr="00B51EDD">
        <w:rPr>
          <w:rFonts w:eastAsia="Times New Roman"/>
          <w:sz w:val="24"/>
          <w:szCs w:val="24"/>
        </w:rPr>
        <w:t xml:space="preserve">    </w:t>
      </w:r>
    </w:p>
    <w:p w14:paraId="7B0832E9" w14:textId="77777777" w:rsidR="001F48A0" w:rsidRPr="00922730" w:rsidRDefault="001F48A0" w:rsidP="003766BE">
      <w:pPr>
        <w:overflowPunct w:val="0"/>
        <w:autoSpaceDE w:val="0"/>
        <w:autoSpaceDN w:val="0"/>
        <w:adjustRightInd w:val="0"/>
        <w:spacing w:after="0" w:line="240" w:lineRule="auto"/>
        <w:ind w:firstLine="1134"/>
        <w:jc w:val="both"/>
        <w:textAlignment w:val="baseline"/>
        <w:rPr>
          <w:rFonts w:eastAsia="Times New Roman"/>
          <w:sz w:val="24"/>
          <w:szCs w:val="24"/>
        </w:rPr>
      </w:pPr>
      <w:r w:rsidRPr="00922730">
        <w:rPr>
          <w:rFonts w:eastAsia="Times New Roman"/>
          <w:sz w:val="24"/>
          <w:szCs w:val="24"/>
        </w:rPr>
        <w:t xml:space="preserve"> </w:t>
      </w:r>
    </w:p>
    <w:p w14:paraId="0496148D" w14:textId="77777777" w:rsidR="001F48A0" w:rsidRPr="00922730" w:rsidRDefault="001F48A0" w:rsidP="003766BE">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2 - DO OBJETO</w:t>
      </w:r>
    </w:p>
    <w:p w14:paraId="4EDF588F" w14:textId="0CB2304E" w:rsidR="001F48A0" w:rsidRPr="00922730" w:rsidRDefault="001F48A0" w:rsidP="003766BE">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2.1 A presente licitação tem, por objeto</w:t>
      </w:r>
      <w:bookmarkStart w:id="0" w:name="_Hlk93310476"/>
      <w:r w:rsidR="006A4528">
        <w:rPr>
          <w:rFonts w:eastAsia="Times New Roman"/>
          <w:sz w:val="24"/>
          <w:szCs w:val="24"/>
        </w:rPr>
        <w:t xml:space="preserve"> a </w:t>
      </w:r>
      <w:r w:rsidRPr="00B51EDD">
        <w:rPr>
          <w:rFonts w:eastAsia="Times New Roman"/>
          <w:b/>
          <w:sz w:val="24"/>
          <w:szCs w:val="24"/>
        </w:rPr>
        <w:t xml:space="preserve">Contratação de empresa para prestação de serviço de </w:t>
      </w:r>
      <w:r w:rsidR="0002145A">
        <w:rPr>
          <w:rFonts w:eastAsia="Times New Roman"/>
          <w:b/>
          <w:sz w:val="24"/>
          <w:szCs w:val="24"/>
        </w:rPr>
        <w:t>coleta/</w:t>
      </w:r>
      <w:r w:rsidRPr="00B51EDD">
        <w:rPr>
          <w:rFonts w:eastAsia="Times New Roman"/>
          <w:b/>
          <w:sz w:val="24"/>
          <w:szCs w:val="24"/>
        </w:rPr>
        <w:t>limpeza</w:t>
      </w:r>
      <w:r w:rsidR="0002145A">
        <w:rPr>
          <w:rFonts w:eastAsia="Times New Roman"/>
          <w:b/>
          <w:sz w:val="24"/>
          <w:szCs w:val="24"/>
        </w:rPr>
        <w:t>, tratamento</w:t>
      </w:r>
      <w:r w:rsidRPr="00B51EDD">
        <w:rPr>
          <w:rFonts w:eastAsia="Times New Roman"/>
          <w:b/>
          <w:sz w:val="24"/>
          <w:szCs w:val="24"/>
        </w:rPr>
        <w:t xml:space="preserve"> e manutenção periódica de Fossas Sépticas </w:t>
      </w:r>
      <w:r w:rsidR="0002145A">
        <w:rPr>
          <w:rFonts w:eastAsia="Times New Roman"/>
          <w:b/>
          <w:sz w:val="24"/>
          <w:szCs w:val="24"/>
        </w:rPr>
        <w:t>d</w:t>
      </w:r>
      <w:r w:rsidRPr="00B51EDD">
        <w:rPr>
          <w:rFonts w:eastAsia="Times New Roman"/>
          <w:b/>
          <w:sz w:val="24"/>
          <w:szCs w:val="24"/>
        </w:rPr>
        <w:t>o perímetro urbano do município</w:t>
      </w:r>
      <w:bookmarkEnd w:id="0"/>
      <w:r w:rsidRPr="00B51EDD">
        <w:rPr>
          <w:rFonts w:eastAsia="Times New Roman"/>
          <w:sz w:val="24"/>
          <w:szCs w:val="24"/>
        </w:rPr>
        <w:t>, de acordo com as especificações constantes na Lista de Itens e anexos do presente Edital.</w:t>
      </w:r>
    </w:p>
    <w:p w14:paraId="695554EA" w14:textId="77777777" w:rsidR="001F48A0" w:rsidRPr="00922730" w:rsidRDefault="001F48A0" w:rsidP="001F48A0">
      <w:pPr>
        <w:overflowPunct w:val="0"/>
        <w:autoSpaceDE w:val="0"/>
        <w:autoSpaceDN w:val="0"/>
        <w:adjustRightInd w:val="0"/>
        <w:spacing w:after="0" w:line="240" w:lineRule="auto"/>
        <w:ind w:firstLine="1134"/>
        <w:jc w:val="both"/>
        <w:textAlignment w:val="baseline"/>
        <w:rPr>
          <w:rFonts w:eastAsia="Times New Roman"/>
          <w:sz w:val="24"/>
          <w:szCs w:val="24"/>
        </w:rPr>
      </w:pPr>
    </w:p>
    <w:p w14:paraId="09A79597"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rPr>
      </w:pPr>
      <w:r w:rsidRPr="00922730">
        <w:rPr>
          <w:rFonts w:eastAsia="Times New Roman"/>
          <w:b/>
          <w:bCs/>
          <w:sz w:val="24"/>
          <w:szCs w:val="24"/>
        </w:rPr>
        <w:t>3. DA APRESENTAÇÃO DOS ENVELOPES E DO CREDENCIAMENTO</w:t>
      </w:r>
    </w:p>
    <w:p w14:paraId="2C3BA3BA"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3.1. Os envelopes contendo as propostas e os documentos exigidos para habilitação deverão ser apresentados ao pregoeiro no dia, hora e local da sessão pública, designados no preâmbulo deste Edital, em envelopes distintos e fechados.</w:t>
      </w:r>
    </w:p>
    <w:p w14:paraId="0704E6D3"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6217CE5E"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sz w:val="24"/>
          <w:szCs w:val="24"/>
        </w:rPr>
        <w:t xml:space="preserve">3.2. </w:t>
      </w:r>
      <w:r w:rsidRPr="00922730">
        <w:rPr>
          <w:rFonts w:eastAsia="Times New Roman"/>
          <w:b/>
          <w:bCs/>
          <w:sz w:val="24"/>
          <w:szCs w:val="24"/>
        </w:rPr>
        <w:t xml:space="preserve">O credenciamento dos licitantes deverá ser feito através de apresentação de carta de credenciamento dos representantes (Anexo III), ou procuração com firma reconhecida em Cartório, cópia autenticada do contrato social ou documento constitutivo da empresa licitante e </w:t>
      </w:r>
      <w:r w:rsidRPr="00922730">
        <w:rPr>
          <w:rFonts w:eastAsia="Times New Roman"/>
          <w:b/>
          <w:sz w:val="24"/>
          <w:szCs w:val="24"/>
        </w:rPr>
        <w:t>apresentação de documento de identificação do representante (original e com foto), declaração dando ciência de que cumpre plenamente os requisitos de habilitação deste edital (Anexo IV) e se tratando de micro empresa certificado da junta comercial que comprove o mesmo. Os referidos documentos deverão ser entregues ao Pregoeiro sendo que os mesmos serão arquivados no processo e o documento de identificação será devolvido ao licitante.</w:t>
      </w:r>
    </w:p>
    <w:p w14:paraId="4654E24F" w14:textId="77777777" w:rsidR="001F48A0" w:rsidRPr="00922730" w:rsidRDefault="001F48A0" w:rsidP="001F48A0">
      <w:pPr>
        <w:spacing w:after="0" w:line="240" w:lineRule="auto"/>
        <w:jc w:val="both"/>
        <w:rPr>
          <w:rFonts w:eastAsia="Times New Roman"/>
          <w:sz w:val="24"/>
          <w:szCs w:val="24"/>
          <w:lang w:eastAsia="pt-BR"/>
        </w:rPr>
      </w:pPr>
    </w:p>
    <w:p w14:paraId="417ADBB2"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3.3. A não apresentação dos documentos para o credenciamento, não inabilitará o licitante, mas o impedirá de ofertar lances verbais, lavrando-se, em ata, o impedimento. </w:t>
      </w:r>
    </w:p>
    <w:p w14:paraId="214B2431"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5AB82E30" w14:textId="7B136E46" w:rsidR="001F48A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lastRenderedPageBreak/>
        <w:t>3.4. Cada representante poderá representar um único licitante.</w:t>
      </w:r>
    </w:p>
    <w:p w14:paraId="337A72A9" w14:textId="77777777" w:rsidR="00E31F04" w:rsidRPr="00922730" w:rsidRDefault="00E31F04" w:rsidP="001F48A0">
      <w:pPr>
        <w:overflowPunct w:val="0"/>
        <w:autoSpaceDE w:val="0"/>
        <w:autoSpaceDN w:val="0"/>
        <w:adjustRightInd w:val="0"/>
        <w:spacing w:after="0" w:line="240" w:lineRule="auto"/>
        <w:jc w:val="both"/>
        <w:textAlignment w:val="baseline"/>
        <w:rPr>
          <w:rFonts w:eastAsia="Times New Roman"/>
          <w:sz w:val="24"/>
          <w:szCs w:val="24"/>
        </w:rPr>
      </w:pPr>
    </w:p>
    <w:p w14:paraId="7131D6DC"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4 - DA PROPOSTA (ENVELOPE N°01)</w:t>
      </w:r>
    </w:p>
    <w:p w14:paraId="20A2D32C"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14:paraId="218BEFFD"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p>
    <w:p w14:paraId="10828ECF" w14:textId="2757C241" w:rsidR="001F48A0" w:rsidRPr="00922730" w:rsidRDefault="001F48A0" w:rsidP="001F48A0">
      <w:pPr>
        <w:spacing w:after="0" w:line="240" w:lineRule="auto"/>
        <w:jc w:val="both"/>
        <w:rPr>
          <w:rFonts w:eastAsia="Times New Roman"/>
          <w:b/>
          <w:sz w:val="24"/>
          <w:szCs w:val="24"/>
          <w:lang w:eastAsia="pt-BR"/>
        </w:rPr>
      </w:pPr>
      <w:r w:rsidRPr="00922730">
        <w:rPr>
          <w:rFonts w:eastAsia="Times New Roman"/>
          <w:b/>
          <w:sz w:val="24"/>
          <w:szCs w:val="24"/>
          <w:lang w:eastAsia="pt-BR"/>
        </w:rPr>
        <w:t>ENVELOPE</w:t>
      </w:r>
      <w:r w:rsidR="00922B55" w:rsidRPr="00922730">
        <w:rPr>
          <w:rFonts w:eastAsia="Times New Roman"/>
          <w:b/>
          <w:sz w:val="24"/>
          <w:szCs w:val="24"/>
          <w:lang w:eastAsia="pt-BR"/>
        </w:rPr>
        <w:t xml:space="preserve"> “PROPOSTA”</w:t>
      </w:r>
      <w:r w:rsidRPr="00922730">
        <w:rPr>
          <w:rFonts w:eastAsia="Times New Roman"/>
          <w:b/>
          <w:sz w:val="24"/>
          <w:szCs w:val="24"/>
          <w:lang w:eastAsia="pt-BR"/>
        </w:rPr>
        <w:t xml:space="preserve"> N° 01</w:t>
      </w:r>
    </w:p>
    <w:p w14:paraId="7BAD6321"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DA: (EMPRESA)</w:t>
      </w:r>
    </w:p>
    <w:p w14:paraId="45C0D137" w14:textId="6DC3C30F"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ÀO</w:t>
      </w:r>
      <w:r w:rsidR="00922B55" w:rsidRPr="00922730">
        <w:rPr>
          <w:rFonts w:eastAsia="Times New Roman"/>
          <w:b/>
          <w:sz w:val="24"/>
          <w:szCs w:val="24"/>
        </w:rPr>
        <w:t xml:space="preserve"> </w:t>
      </w:r>
      <w:r w:rsidRPr="00922730">
        <w:rPr>
          <w:rFonts w:eastAsia="Times New Roman"/>
          <w:b/>
          <w:sz w:val="24"/>
          <w:szCs w:val="24"/>
        </w:rPr>
        <w:t xml:space="preserve">MUNICIPIO DE </w:t>
      </w:r>
      <w:r w:rsidR="00922B55" w:rsidRPr="00922730">
        <w:rPr>
          <w:rFonts w:eastAsia="Times New Roman"/>
          <w:b/>
          <w:sz w:val="24"/>
          <w:szCs w:val="24"/>
        </w:rPr>
        <w:t>CUNHATAÍ</w:t>
      </w:r>
    </w:p>
    <w:p w14:paraId="1126F7EF"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DEPARTAMENTO DA ADMINISTRAÇÃO – SETOR DE COMPRAS</w:t>
      </w:r>
    </w:p>
    <w:p w14:paraId="1F025435" w14:textId="1B17260E" w:rsidR="001F48A0" w:rsidRPr="001B7EA8"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1B7EA8">
        <w:rPr>
          <w:rFonts w:eastAsia="Times New Roman"/>
          <w:b/>
          <w:sz w:val="24"/>
          <w:szCs w:val="24"/>
        </w:rPr>
        <w:t>PROCESSO LICITATÓRIO Nº</w:t>
      </w:r>
      <w:r w:rsidR="00922B55" w:rsidRPr="001B7EA8">
        <w:rPr>
          <w:rFonts w:eastAsia="Times New Roman"/>
          <w:b/>
          <w:sz w:val="24"/>
          <w:szCs w:val="24"/>
        </w:rPr>
        <w:t xml:space="preserve"> </w:t>
      </w:r>
      <w:r w:rsidR="001B7EA8" w:rsidRPr="001B7EA8">
        <w:rPr>
          <w:rFonts w:eastAsia="Times New Roman"/>
          <w:b/>
          <w:sz w:val="24"/>
          <w:szCs w:val="24"/>
        </w:rPr>
        <w:t>08</w:t>
      </w:r>
      <w:r w:rsidR="00922B55" w:rsidRPr="001B7EA8">
        <w:rPr>
          <w:rFonts w:eastAsia="Times New Roman"/>
          <w:b/>
          <w:sz w:val="24"/>
          <w:szCs w:val="24"/>
        </w:rPr>
        <w:t>/2022</w:t>
      </w:r>
      <w:r w:rsidRPr="001B7EA8">
        <w:rPr>
          <w:rFonts w:eastAsia="Times New Roman"/>
          <w:b/>
          <w:sz w:val="24"/>
          <w:szCs w:val="24"/>
        </w:rPr>
        <w:t xml:space="preserve"> </w:t>
      </w:r>
    </w:p>
    <w:p w14:paraId="37653A90" w14:textId="5CC82126" w:rsidR="001F48A0" w:rsidRPr="001B7EA8"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1B7EA8">
        <w:rPr>
          <w:rFonts w:eastAsia="Times New Roman"/>
          <w:b/>
          <w:sz w:val="24"/>
          <w:szCs w:val="24"/>
        </w:rPr>
        <w:t>PREGÃO PRESENCIAL - SISTEMA REGISTRO DE PREÇOS Nº</w:t>
      </w:r>
      <w:r w:rsidR="00922B55" w:rsidRPr="001B7EA8">
        <w:rPr>
          <w:rFonts w:eastAsia="Times New Roman"/>
          <w:b/>
          <w:sz w:val="24"/>
          <w:szCs w:val="24"/>
        </w:rPr>
        <w:t xml:space="preserve"> </w:t>
      </w:r>
      <w:r w:rsidR="001B7EA8" w:rsidRPr="001B7EA8">
        <w:rPr>
          <w:rFonts w:eastAsia="Times New Roman"/>
          <w:b/>
          <w:sz w:val="24"/>
          <w:szCs w:val="24"/>
        </w:rPr>
        <w:t>03</w:t>
      </w:r>
      <w:r w:rsidR="00922B55" w:rsidRPr="001B7EA8">
        <w:rPr>
          <w:rFonts w:eastAsia="Times New Roman"/>
          <w:b/>
          <w:sz w:val="24"/>
          <w:szCs w:val="24"/>
        </w:rPr>
        <w:t>/2022</w:t>
      </w:r>
      <w:r w:rsidRPr="001B7EA8">
        <w:rPr>
          <w:rFonts w:eastAsia="Times New Roman"/>
          <w:b/>
          <w:sz w:val="24"/>
          <w:szCs w:val="24"/>
        </w:rPr>
        <w:t xml:space="preserve"> </w:t>
      </w:r>
    </w:p>
    <w:p w14:paraId="418480D3" w14:textId="71636041" w:rsidR="001F48A0" w:rsidRPr="00922730" w:rsidRDefault="001F48A0" w:rsidP="001F48A0">
      <w:pPr>
        <w:overflowPunct w:val="0"/>
        <w:autoSpaceDE w:val="0"/>
        <w:autoSpaceDN w:val="0"/>
        <w:adjustRightInd w:val="0"/>
        <w:spacing w:after="0" w:line="240" w:lineRule="auto"/>
        <w:jc w:val="both"/>
        <w:textAlignment w:val="baseline"/>
        <w:rPr>
          <w:rFonts w:eastAsia="Times New Roman"/>
          <w:b/>
          <w:i/>
          <w:iCs/>
          <w:caps/>
          <w:sz w:val="24"/>
          <w:szCs w:val="24"/>
        </w:rPr>
      </w:pPr>
      <w:r w:rsidRPr="001B7EA8">
        <w:rPr>
          <w:rFonts w:eastAsia="Times New Roman"/>
          <w:b/>
          <w:sz w:val="24"/>
          <w:szCs w:val="24"/>
        </w:rPr>
        <w:t xml:space="preserve">ABERTURA: às </w:t>
      </w:r>
      <w:r w:rsidR="001B7EA8" w:rsidRPr="001B7EA8">
        <w:rPr>
          <w:rFonts w:eastAsia="Times New Roman"/>
          <w:b/>
          <w:sz w:val="24"/>
          <w:szCs w:val="24"/>
        </w:rPr>
        <w:t>09</w:t>
      </w:r>
      <w:r w:rsidRPr="001B7EA8">
        <w:rPr>
          <w:rFonts w:eastAsia="Times New Roman"/>
          <w:b/>
          <w:sz w:val="24"/>
          <w:szCs w:val="24"/>
        </w:rPr>
        <w:t>:</w:t>
      </w:r>
      <w:r w:rsidR="001B7EA8" w:rsidRPr="001B7EA8">
        <w:rPr>
          <w:rFonts w:eastAsia="Times New Roman"/>
          <w:b/>
          <w:sz w:val="24"/>
          <w:szCs w:val="24"/>
        </w:rPr>
        <w:t>0</w:t>
      </w:r>
      <w:r w:rsidRPr="001B7EA8">
        <w:rPr>
          <w:rFonts w:eastAsia="Times New Roman"/>
          <w:b/>
          <w:sz w:val="24"/>
          <w:szCs w:val="24"/>
        </w:rPr>
        <w:t xml:space="preserve">0 HORAS DO DIA </w:t>
      </w:r>
      <w:r w:rsidR="001B7EA8" w:rsidRPr="001B7EA8">
        <w:rPr>
          <w:rFonts w:eastAsia="Times New Roman"/>
          <w:b/>
          <w:sz w:val="24"/>
          <w:szCs w:val="24"/>
        </w:rPr>
        <w:t>31</w:t>
      </w:r>
      <w:r w:rsidRPr="001B7EA8">
        <w:rPr>
          <w:rFonts w:eastAsia="Times New Roman"/>
          <w:b/>
          <w:sz w:val="24"/>
          <w:szCs w:val="24"/>
        </w:rPr>
        <w:t>/0</w:t>
      </w:r>
      <w:r w:rsidR="001B7EA8" w:rsidRPr="001B7EA8">
        <w:rPr>
          <w:rFonts w:eastAsia="Times New Roman"/>
          <w:b/>
          <w:sz w:val="24"/>
          <w:szCs w:val="24"/>
        </w:rPr>
        <w:t>1</w:t>
      </w:r>
      <w:r w:rsidRPr="001B7EA8">
        <w:rPr>
          <w:rFonts w:eastAsia="Times New Roman"/>
          <w:b/>
          <w:sz w:val="24"/>
          <w:szCs w:val="24"/>
        </w:rPr>
        <w:t>/</w:t>
      </w:r>
      <w:r w:rsidR="001B7EA8" w:rsidRPr="001B7EA8">
        <w:rPr>
          <w:rFonts w:eastAsia="Times New Roman"/>
          <w:b/>
          <w:sz w:val="24"/>
          <w:szCs w:val="24"/>
        </w:rPr>
        <w:t>20</w:t>
      </w:r>
      <w:r w:rsidRPr="001B7EA8">
        <w:rPr>
          <w:rFonts w:eastAsia="Times New Roman"/>
          <w:b/>
          <w:sz w:val="24"/>
          <w:szCs w:val="24"/>
        </w:rPr>
        <w:t>2</w:t>
      </w:r>
      <w:r w:rsidR="00922B55" w:rsidRPr="001B7EA8">
        <w:rPr>
          <w:rFonts w:eastAsia="Times New Roman"/>
          <w:b/>
          <w:sz w:val="24"/>
          <w:szCs w:val="24"/>
        </w:rPr>
        <w:t>2</w:t>
      </w:r>
    </w:p>
    <w:p w14:paraId="5A0CAF82" w14:textId="77777777" w:rsidR="001F48A0" w:rsidRPr="00922730" w:rsidRDefault="001F48A0" w:rsidP="001F48A0">
      <w:pPr>
        <w:spacing w:after="0" w:line="240" w:lineRule="auto"/>
        <w:jc w:val="both"/>
        <w:rPr>
          <w:rFonts w:eastAsia="Times New Roman"/>
          <w:sz w:val="24"/>
          <w:szCs w:val="24"/>
          <w:lang w:eastAsia="pt-BR"/>
        </w:rPr>
      </w:pPr>
    </w:p>
    <w:p w14:paraId="33B60630"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4.2. A proposta deverá ser feita por item, indicando valores unitários e totais conforme discriminado na Lista de Itens (ANEXO I), deste Edital, contendo o valor total do item.</w:t>
      </w:r>
    </w:p>
    <w:p w14:paraId="691831DB"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603D9744"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4.3. Em caso de omissão do prazo de validade na proposta, será implicitamente considerado o prazo de 30 (trinta) dias, contados do dia da entrega do envelope contendo a mesma.</w:t>
      </w:r>
    </w:p>
    <w:p w14:paraId="35E0FD72"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1367CDEB"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4.4. O preço deverá ser cotado em moeda nacional.</w:t>
      </w:r>
    </w:p>
    <w:p w14:paraId="10535923"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688F3FFF"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4.5. O preço ofertado será líquido, já inclusos todos os impostos fretes e demais encargos, devendo ser discriminado numericamente e preferencialmente por extenso.</w:t>
      </w:r>
    </w:p>
    <w:p w14:paraId="5A9700E3"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6E09E9D7"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4.6. Havendo discordância entre preços unitários e totais, resultantes de cada item, prevalecerão os primeiros.  </w:t>
      </w:r>
    </w:p>
    <w:p w14:paraId="51C481A0" w14:textId="77777777" w:rsidR="003766BE" w:rsidRDefault="003766BE" w:rsidP="001F48A0">
      <w:pPr>
        <w:overflowPunct w:val="0"/>
        <w:autoSpaceDE w:val="0"/>
        <w:autoSpaceDN w:val="0"/>
        <w:adjustRightInd w:val="0"/>
        <w:spacing w:after="0" w:line="240" w:lineRule="auto"/>
        <w:jc w:val="both"/>
        <w:textAlignment w:val="baseline"/>
        <w:rPr>
          <w:rFonts w:eastAsia="Times New Roman"/>
          <w:b/>
          <w:sz w:val="24"/>
          <w:szCs w:val="24"/>
        </w:rPr>
      </w:pPr>
    </w:p>
    <w:p w14:paraId="3D416147" w14:textId="0C70960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5 - DA HABILITAÇÃO (ENVELOPE N°</w:t>
      </w:r>
      <w:r w:rsidR="001B7EA8">
        <w:rPr>
          <w:rFonts w:eastAsia="Times New Roman"/>
          <w:b/>
          <w:sz w:val="24"/>
          <w:szCs w:val="24"/>
        </w:rPr>
        <w:t xml:space="preserve"> </w:t>
      </w:r>
      <w:r w:rsidRPr="00922730">
        <w:rPr>
          <w:rFonts w:eastAsia="Times New Roman"/>
          <w:b/>
          <w:sz w:val="24"/>
          <w:szCs w:val="24"/>
        </w:rPr>
        <w:t>2)</w:t>
      </w:r>
    </w:p>
    <w:p w14:paraId="2C55BD34" w14:textId="7B8D815A" w:rsidR="001F48A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5.1. A empresa licitante deverá apresentar os seguintes documentos:</w:t>
      </w:r>
    </w:p>
    <w:p w14:paraId="7EA8503A" w14:textId="77777777" w:rsidR="00E31F04" w:rsidRDefault="00E31F04" w:rsidP="001F48A0">
      <w:pPr>
        <w:overflowPunct w:val="0"/>
        <w:autoSpaceDE w:val="0"/>
        <w:autoSpaceDN w:val="0"/>
        <w:adjustRightInd w:val="0"/>
        <w:spacing w:after="0" w:line="240" w:lineRule="auto"/>
        <w:jc w:val="both"/>
        <w:textAlignment w:val="baseline"/>
        <w:rPr>
          <w:rFonts w:eastAsia="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1F48A0" w:rsidRPr="00922730" w14:paraId="206AB5A7" w14:textId="77777777" w:rsidTr="00922B55">
        <w:tc>
          <w:tcPr>
            <w:tcW w:w="9210" w:type="dxa"/>
            <w:tcBorders>
              <w:top w:val="single" w:sz="4" w:space="0" w:color="auto"/>
              <w:left w:val="single" w:sz="4" w:space="0" w:color="auto"/>
              <w:bottom w:val="single" w:sz="4" w:space="0" w:color="auto"/>
              <w:right w:val="single" w:sz="4" w:space="0" w:color="auto"/>
            </w:tcBorders>
            <w:hideMark/>
          </w:tcPr>
          <w:p w14:paraId="70484ACE" w14:textId="36D0E712" w:rsidR="001F48A0" w:rsidRPr="00922730" w:rsidRDefault="001F48A0" w:rsidP="001F48A0">
            <w:pPr>
              <w:keepNext/>
              <w:overflowPunct w:val="0"/>
              <w:autoSpaceDE w:val="0"/>
              <w:autoSpaceDN w:val="0"/>
              <w:adjustRightInd w:val="0"/>
              <w:spacing w:after="0" w:line="240" w:lineRule="auto"/>
              <w:jc w:val="both"/>
              <w:textAlignment w:val="baseline"/>
              <w:outlineLvl w:val="3"/>
              <w:rPr>
                <w:rFonts w:eastAsia="Times New Roman"/>
                <w:b/>
                <w:sz w:val="24"/>
                <w:szCs w:val="24"/>
                <w:lang w:eastAsia="pt-BR"/>
              </w:rPr>
            </w:pPr>
            <w:r w:rsidRPr="00922730">
              <w:rPr>
                <w:rFonts w:eastAsia="Times New Roman"/>
                <w:b/>
                <w:sz w:val="24"/>
                <w:szCs w:val="24"/>
                <w:lang w:eastAsia="pt-BR"/>
              </w:rPr>
              <w:t>5.1.1 CERTIDÃO NEGATIVA (CND) RELATIVA A TRIBUTOS FEDERAIS E DIVIDA ATIVA DA UNIÃO</w:t>
            </w:r>
            <w:r w:rsidR="00E31CC4" w:rsidRPr="00922730">
              <w:rPr>
                <w:rFonts w:eastAsia="Times New Roman"/>
                <w:b/>
                <w:sz w:val="24"/>
                <w:szCs w:val="24"/>
                <w:lang w:eastAsia="pt-BR"/>
              </w:rPr>
              <w:t>.</w:t>
            </w:r>
          </w:p>
        </w:tc>
      </w:tr>
      <w:tr w:rsidR="001F48A0" w:rsidRPr="00922730" w14:paraId="58D48037" w14:textId="77777777" w:rsidTr="00922B55">
        <w:tc>
          <w:tcPr>
            <w:tcW w:w="9210" w:type="dxa"/>
            <w:tcBorders>
              <w:top w:val="single" w:sz="4" w:space="0" w:color="auto"/>
              <w:left w:val="single" w:sz="4" w:space="0" w:color="auto"/>
              <w:bottom w:val="single" w:sz="4" w:space="0" w:color="auto"/>
              <w:right w:val="single" w:sz="4" w:space="0" w:color="auto"/>
            </w:tcBorders>
            <w:hideMark/>
          </w:tcPr>
          <w:p w14:paraId="38C7820A" w14:textId="073D5C7C"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rPr>
            </w:pPr>
            <w:r w:rsidRPr="00922730">
              <w:rPr>
                <w:rFonts w:eastAsia="Times New Roman"/>
                <w:b/>
                <w:bCs/>
                <w:sz w:val="24"/>
                <w:szCs w:val="24"/>
              </w:rPr>
              <w:t>5.1.2 CERTIDÃO NEGATIVA (CND) COM O FGTS</w:t>
            </w:r>
            <w:r w:rsidR="00E31CC4" w:rsidRPr="00922730">
              <w:rPr>
                <w:rFonts w:eastAsia="Times New Roman"/>
                <w:b/>
                <w:bCs/>
                <w:sz w:val="24"/>
                <w:szCs w:val="24"/>
              </w:rPr>
              <w:t>.</w:t>
            </w:r>
          </w:p>
        </w:tc>
      </w:tr>
      <w:tr w:rsidR="001F48A0" w:rsidRPr="00922730" w14:paraId="35335DFA" w14:textId="77777777" w:rsidTr="00922B55">
        <w:tc>
          <w:tcPr>
            <w:tcW w:w="9210" w:type="dxa"/>
            <w:tcBorders>
              <w:top w:val="single" w:sz="4" w:space="0" w:color="auto"/>
              <w:left w:val="single" w:sz="4" w:space="0" w:color="auto"/>
              <w:bottom w:val="single" w:sz="4" w:space="0" w:color="auto"/>
              <w:right w:val="single" w:sz="4" w:space="0" w:color="auto"/>
            </w:tcBorders>
            <w:hideMark/>
          </w:tcPr>
          <w:p w14:paraId="6B479BDD" w14:textId="5811A456"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rPr>
            </w:pPr>
            <w:r w:rsidRPr="00922730">
              <w:rPr>
                <w:rFonts w:eastAsia="Times New Roman"/>
                <w:b/>
                <w:bCs/>
                <w:sz w:val="24"/>
                <w:szCs w:val="24"/>
              </w:rPr>
              <w:t>5.1.3 CERTIDÃO NEGATIVA (CND) COM A FAZENDA ESTADUAL</w:t>
            </w:r>
            <w:r w:rsidR="00E31CC4" w:rsidRPr="00922730">
              <w:rPr>
                <w:rFonts w:eastAsia="Times New Roman"/>
                <w:b/>
                <w:bCs/>
                <w:sz w:val="24"/>
                <w:szCs w:val="24"/>
              </w:rPr>
              <w:t>.</w:t>
            </w:r>
          </w:p>
        </w:tc>
      </w:tr>
      <w:tr w:rsidR="001F48A0" w:rsidRPr="00922730" w14:paraId="095E2DA8" w14:textId="77777777" w:rsidTr="00922B55">
        <w:tc>
          <w:tcPr>
            <w:tcW w:w="9210" w:type="dxa"/>
            <w:tcBorders>
              <w:top w:val="single" w:sz="4" w:space="0" w:color="auto"/>
              <w:left w:val="single" w:sz="4" w:space="0" w:color="auto"/>
              <w:bottom w:val="single" w:sz="4" w:space="0" w:color="auto"/>
              <w:right w:val="single" w:sz="4" w:space="0" w:color="auto"/>
            </w:tcBorders>
            <w:hideMark/>
          </w:tcPr>
          <w:p w14:paraId="0EA920DB" w14:textId="37DA6649"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5.1.4 CERTIDÃO NEGATIVA (CND) COM A FAZENDA MUNICIPAL</w:t>
            </w:r>
            <w:r w:rsidR="00E31CC4" w:rsidRPr="00922730">
              <w:rPr>
                <w:rFonts w:eastAsia="Times New Roman"/>
                <w:b/>
                <w:bCs/>
                <w:sz w:val="24"/>
                <w:szCs w:val="24"/>
                <w:lang w:eastAsia="pt-BR"/>
              </w:rPr>
              <w:t>.</w:t>
            </w:r>
          </w:p>
        </w:tc>
      </w:tr>
      <w:tr w:rsidR="001F48A0" w:rsidRPr="00922730" w14:paraId="0A6FD75F" w14:textId="77777777" w:rsidTr="00922B55">
        <w:tc>
          <w:tcPr>
            <w:tcW w:w="9210" w:type="dxa"/>
            <w:tcBorders>
              <w:top w:val="single" w:sz="4" w:space="0" w:color="auto"/>
              <w:left w:val="single" w:sz="4" w:space="0" w:color="auto"/>
              <w:bottom w:val="single" w:sz="4" w:space="0" w:color="auto"/>
              <w:right w:val="single" w:sz="4" w:space="0" w:color="auto"/>
            </w:tcBorders>
            <w:hideMark/>
          </w:tcPr>
          <w:p w14:paraId="7D0A2D11" w14:textId="5092DFB3"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5.1.5 CERTIDÃO NEGATIVA (CND) COM A JUSTIÇA DO TRABALHO</w:t>
            </w:r>
            <w:r w:rsidR="00E31CC4" w:rsidRPr="00922730">
              <w:rPr>
                <w:rFonts w:eastAsia="Times New Roman"/>
                <w:b/>
                <w:bCs/>
                <w:sz w:val="24"/>
                <w:szCs w:val="24"/>
                <w:lang w:eastAsia="pt-BR"/>
              </w:rPr>
              <w:t>.</w:t>
            </w:r>
            <w:r w:rsidRPr="00922730">
              <w:rPr>
                <w:rFonts w:eastAsia="Times New Roman"/>
                <w:b/>
                <w:bCs/>
                <w:sz w:val="24"/>
                <w:szCs w:val="24"/>
                <w:lang w:eastAsia="pt-BR"/>
              </w:rPr>
              <w:t xml:space="preserve">  </w:t>
            </w:r>
          </w:p>
        </w:tc>
      </w:tr>
      <w:tr w:rsidR="001F48A0" w:rsidRPr="00922730" w14:paraId="1EF7E97B" w14:textId="77777777" w:rsidTr="00922B55">
        <w:tc>
          <w:tcPr>
            <w:tcW w:w="9210" w:type="dxa"/>
            <w:tcBorders>
              <w:top w:val="single" w:sz="4" w:space="0" w:color="auto"/>
              <w:left w:val="single" w:sz="4" w:space="0" w:color="auto"/>
              <w:bottom w:val="single" w:sz="4" w:space="0" w:color="auto"/>
              <w:right w:val="single" w:sz="4" w:space="0" w:color="auto"/>
            </w:tcBorders>
            <w:hideMark/>
          </w:tcPr>
          <w:p w14:paraId="7FA60417" w14:textId="2D9CC66C"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5.1.6 CONTRATO SOCIAL OU DOCUMENTO CONSTITUTIVO</w:t>
            </w:r>
            <w:r w:rsidR="00E31CC4" w:rsidRPr="00922730">
              <w:rPr>
                <w:rFonts w:eastAsia="Times New Roman"/>
                <w:b/>
                <w:bCs/>
                <w:sz w:val="24"/>
                <w:szCs w:val="24"/>
                <w:lang w:eastAsia="pt-BR"/>
              </w:rPr>
              <w:t>.</w:t>
            </w:r>
          </w:p>
        </w:tc>
      </w:tr>
      <w:tr w:rsidR="001F48A0" w:rsidRPr="00922730" w14:paraId="482107A1" w14:textId="77777777" w:rsidTr="00922B55">
        <w:tc>
          <w:tcPr>
            <w:tcW w:w="9210" w:type="dxa"/>
            <w:tcBorders>
              <w:top w:val="single" w:sz="4" w:space="0" w:color="auto"/>
              <w:left w:val="single" w:sz="4" w:space="0" w:color="auto"/>
              <w:bottom w:val="single" w:sz="4" w:space="0" w:color="auto"/>
              <w:right w:val="single" w:sz="4" w:space="0" w:color="auto"/>
            </w:tcBorders>
            <w:hideMark/>
          </w:tcPr>
          <w:p w14:paraId="27C4E8BB"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5.1.7 DECLARAÇÃO DE CUMPRIMENTO AO DISPOSTO NO INCISO XXXIII DO ARTIGO 7º DA C.F.</w:t>
            </w:r>
          </w:p>
        </w:tc>
      </w:tr>
      <w:tr w:rsidR="001F48A0" w:rsidRPr="00922730" w14:paraId="30F4823E" w14:textId="77777777" w:rsidTr="00922B55">
        <w:tc>
          <w:tcPr>
            <w:tcW w:w="9210" w:type="dxa"/>
            <w:tcBorders>
              <w:top w:val="single" w:sz="4" w:space="0" w:color="auto"/>
              <w:left w:val="single" w:sz="4" w:space="0" w:color="auto"/>
              <w:bottom w:val="single" w:sz="4" w:space="0" w:color="auto"/>
              <w:right w:val="single" w:sz="4" w:space="0" w:color="auto"/>
            </w:tcBorders>
            <w:hideMark/>
          </w:tcPr>
          <w:p w14:paraId="362E8015" w14:textId="3CF24F1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 xml:space="preserve">5.1.8 </w:t>
            </w:r>
            <w:r w:rsidRPr="00922730">
              <w:rPr>
                <w:rFonts w:eastAsia="Times New Roman"/>
                <w:b/>
                <w:sz w:val="24"/>
                <w:szCs w:val="24"/>
                <w:lang w:eastAsia="pt-BR"/>
              </w:rPr>
              <w:t xml:space="preserve">CERTIDÃO NEGATIVA (CND) DE FALENCIA E CONCORDATA EXPEDIDA PELO DISTRIBUIDOR DA COMARCA OU SEDE DA PESSOA JURIDICA A REFERIDA CERTIDÃO TERÁ SUA VALIDADE CONDICIONADA A APRESENTAÇÃO DA RESPECTIVA CERTIDÃO DE REGISTROS CADASTRADA </w:t>
            </w:r>
            <w:r w:rsidRPr="00922730">
              <w:rPr>
                <w:rFonts w:eastAsia="Times New Roman"/>
                <w:b/>
                <w:sz w:val="24"/>
                <w:szCs w:val="24"/>
                <w:lang w:eastAsia="pt-BR"/>
              </w:rPr>
              <w:lastRenderedPageBreak/>
              <w:t>NO SISTEMA EPROC, DISPOVEL ATRAVÉS DO ENDEREÇO https://certeproc1g.tjsc.jus.br</w:t>
            </w:r>
            <w:r w:rsidR="00E31CC4" w:rsidRPr="00922730">
              <w:rPr>
                <w:rFonts w:eastAsia="Times New Roman"/>
                <w:b/>
                <w:sz w:val="24"/>
                <w:szCs w:val="24"/>
                <w:lang w:eastAsia="pt-BR"/>
              </w:rPr>
              <w:t>.</w:t>
            </w:r>
          </w:p>
        </w:tc>
      </w:tr>
      <w:tr w:rsidR="001F48A0" w:rsidRPr="00922730" w14:paraId="2A9D880C" w14:textId="77777777" w:rsidTr="00922B55">
        <w:tc>
          <w:tcPr>
            <w:tcW w:w="9210" w:type="dxa"/>
            <w:tcBorders>
              <w:top w:val="single" w:sz="4" w:space="0" w:color="auto"/>
              <w:left w:val="single" w:sz="4" w:space="0" w:color="auto"/>
              <w:bottom w:val="single" w:sz="4" w:space="0" w:color="auto"/>
              <w:right w:val="single" w:sz="4" w:space="0" w:color="auto"/>
            </w:tcBorders>
            <w:hideMark/>
          </w:tcPr>
          <w:p w14:paraId="2F354B7B" w14:textId="31795664"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lastRenderedPageBreak/>
              <w:t>5.1.9 LAO (LICENÇA AMBIENTAL DE OPERAÇÃO), PARA COLETA E TRANSPORTE DE ESGOTO SANITÁRIO</w:t>
            </w:r>
            <w:r w:rsidR="00922B55" w:rsidRPr="00922730">
              <w:rPr>
                <w:rFonts w:eastAsia="Times New Roman"/>
                <w:b/>
                <w:bCs/>
                <w:sz w:val="24"/>
                <w:szCs w:val="24"/>
                <w:lang w:eastAsia="pt-BR"/>
              </w:rPr>
              <w:t>.</w:t>
            </w:r>
          </w:p>
        </w:tc>
      </w:tr>
      <w:tr w:rsidR="001F48A0" w:rsidRPr="00922730" w14:paraId="5778C851" w14:textId="77777777" w:rsidTr="00922B55">
        <w:tc>
          <w:tcPr>
            <w:tcW w:w="9210" w:type="dxa"/>
            <w:tcBorders>
              <w:top w:val="single" w:sz="4" w:space="0" w:color="auto"/>
              <w:left w:val="single" w:sz="4" w:space="0" w:color="auto"/>
              <w:bottom w:val="single" w:sz="4" w:space="0" w:color="auto"/>
              <w:right w:val="single" w:sz="4" w:space="0" w:color="auto"/>
            </w:tcBorders>
            <w:hideMark/>
          </w:tcPr>
          <w:p w14:paraId="78791071" w14:textId="16F41AB0"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5.1.10 LAO (LICENÇA AMBIENTAL DE OPERAÇÃO), PARA ESTAÇÃO DE TRATAMENTO DE ESGOTO SANITÁRIO</w:t>
            </w:r>
            <w:r w:rsidR="00922B55" w:rsidRPr="00922730">
              <w:rPr>
                <w:rFonts w:eastAsia="Times New Roman"/>
                <w:b/>
                <w:bCs/>
                <w:sz w:val="24"/>
                <w:szCs w:val="24"/>
                <w:lang w:eastAsia="pt-BR"/>
              </w:rPr>
              <w:t>.</w:t>
            </w:r>
          </w:p>
        </w:tc>
      </w:tr>
      <w:tr w:rsidR="00922B55" w:rsidRPr="00922730" w14:paraId="3B137A15" w14:textId="77777777" w:rsidTr="00922B55">
        <w:tc>
          <w:tcPr>
            <w:tcW w:w="9210" w:type="dxa"/>
            <w:tcBorders>
              <w:top w:val="single" w:sz="4" w:space="0" w:color="auto"/>
              <w:left w:val="single" w:sz="4" w:space="0" w:color="auto"/>
              <w:bottom w:val="single" w:sz="4" w:space="0" w:color="auto"/>
              <w:right w:val="single" w:sz="4" w:space="0" w:color="auto"/>
            </w:tcBorders>
          </w:tcPr>
          <w:p w14:paraId="6B5F1E1F" w14:textId="54457357" w:rsidR="00922B55" w:rsidRPr="00922730" w:rsidRDefault="00E31CC4"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 xml:space="preserve">5.5.11 </w:t>
            </w:r>
            <w:r w:rsidR="00BD14C1" w:rsidRPr="00922730">
              <w:rPr>
                <w:rFonts w:eastAsia="Times New Roman"/>
                <w:b/>
                <w:bCs/>
                <w:sz w:val="24"/>
                <w:szCs w:val="24"/>
                <w:lang w:eastAsia="pt-BR"/>
              </w:rPr>
              <w:t>REGISTRO NO CADASTRO NACIONAL DE PESSOA JURÍDICA – CNPJ.</w:t>
            </w:r>
          </w:p>
        </w:tc>
      </w:tr>
    </w:tbl>
    <w:p w14:paraId="4FA9C2A3"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3E9CC0AE"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5.2 Fica dispensada a licitante o item 5.1.6 caso tenha sido apresentado na fase de credenciamento da empresa.</w:t>
      </w:r>
    </w:p>
    <w:p w14:paraId="1E98A868"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61816569"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5.3 Os documentos para habilitação deverão ser apresentados em 01 (uma) via, em envelope fechado, constando na parte frontal, as seguintes indicações:</w:t>
      </w:r>
    </w:p>
    <w:p w14:paraId="3C1C5FDC"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27965849" w14:textId="7F7AB478" w:rsidR="001F48A0" w:rsidRPr="00922730" w:rsidRDefault="001F48A0" w:rsidP="001F48A0">
      <w:pPr>
        <w:keepNext/>
        <w:overflowPunct w:val="0"/>
        <w:autoSpaceDE w:val="0"/>
        <w:autoSpaceDN w:val="0"/>
        <w:adjustRightInd w:val="0"/>
        <w:spacing w:after="0" w:line="240" w:lineRule="auto"/>
        <w:jc w:val="both"/>
        <w:textAlignment w:val="baseline"/>
        <w:outlineLvl w:val="3"/>
        <w:rPr>
          <w:rFonts w:eastAsia="Times New Roman"/>
          <w:b/>
          <w:bCs/>
          <w:color w:val="000000"/>
          <w:sz w:val="24"/>
          <w:szCs w:val="24"/>
          <w:lang w:eastAsia="pt-BR"/>
        </w:rPr>
      </w:pPr>
      <w:r w:rsidRPr="00922730">
        <w:rPr>
          <w:rFonts w:eastAsia="Times New Roman"/>
          <w:b/>
          <w:bCs/>
          <w:color w:val="000000"/>
          <w:sz w:val="24"/>
          <w:szCs w:val="24"/>
          <w:lang w:eastAsia="pt-BR"/>
        </w:rPr>
        <w:t>ENVELOPE</w:t>
      </w:r>
      <w:r w:rsidR="00E31CC4" w:rsidRPr="00922730">
        <w:rPr>
          <w:rFonts w:eastAsia="Times New Roman"/>
          <w:b/>
          <w:bCs/>
          <w:color w:val="000000"/>
          <w:sz w:val="24"/>
          <w:szCs w:val="24"/>
          <w:lang w:eastAsia="pt-BR"/>
        </w:rPr>
        <w:t xml:space="preserve"> </w:t>
      </w:r>
      <w:r w:rsidR="00E31CC4" w:rsidRPr="00922730">
        <w:rPr>
          <w:rFonts w:eastAsia="Times New Roman"/>
          <w:b/>
          <w:color w:val="000000"/>
          <w:sz w:val="24"/>
          <w:szCs w:val="24"/>
          <w:lang w:eastAsia="pt-BR"/>
        </w:rPr>
        <w:t>“HABILITAÇÃO”</w:t>
      </w:r>
      <w:r w:rsidRPr="00922730">
        <w:rPr>
          <w:rFonts w:eastAsia="Times New Roman"/>
          <w:b/>
          <w:bCs/>
          <w:color w:val="000000"/>
          <w:sz w:val="24"/>
          <w:szCs w:val="24"/>
          <w:lang w:eastAsia="pt-BR"/>
        </w:rPr>
        <w:t xml:space="preserve"> N° 02</w:t>
      </w:r>
    </w:p>
    <w:p w14:paraId="4DC5A86F"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rPr>
      </w:pPr>
      <w:r w:rsidRPr="00922730">
        <w:rPr>
          <w:rFonts w:eastAsia="Times New Roman"/>
          <w:b/>
          <w:bCs/>
          <w:sz w:val="24"/>
          <w:szCs w:val="24"/>
        </w:rPr>
        <w:t>DA: (EMPRESA)</w:t>
      </w:r>
    </w:p>
    <w:p w14:paraId="32DB81D7" w14:textId="5E30F59C"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 xml:space="preserve">ÀO: MUNICIPIO DE </w:t>
      </w:r>
      <w:r w:rsidR="00E31CC4" w:rsidRPr="00922730">
        <w:rPr>
          <w:rFonts w:eastAsia="Times New Roman"/>
          <w:b/>
          <w:sz w:val="24"/>
          <w:szCs w:val="24"/>
        </w:rPr>
        <w:t>CUNHATAÍ</w:t>
      </w:r>
    </w:p>
    <w:p w14:paraId="2A10F4F1" w14:textId="77777777" w:rsidR="001F48A0" w:rsidRPr="00922730" w:rsidRDefault="001F48A0" w:rsidP="001F48A0">
      <w:pPr>
        <w:keepNext/>
        <w:spacing w:after="0" w:line="240" w:lineRule="auto"/>
        <w:jc w:val="both"/>
        <w:outlineLvl w:val="4"/>
        <w:rPr>
          <w:rFonts w:eastAsia="Times New Roman"/>
          <w:b/>
          <w:sz w:val="24"/>
          <w:szCs w:val="24"/>
          <w:lang w:eastAsia="pt-BR"/>
        </w:rPr>
      </w:pPr>
      <w:r w:rsidRPr="00922730">
        <w:rPr>
          <w:rFonts w:eastAsia="Times New Roman"/>
          <w:b/>
          <w:sz w:val="24"/>
          <w:szCs w:val="24"/>
          <w:lang w:eastAsia="pt-BR"/>
        </w:rPr>
        <w:t>DEPARTAMENTO DA ADMINISTRAÇÃO – SETOR DE COMPRAS</w:t>
      </w:r>
    </w:p>
    <w:p w14:paraId="6791813D" w14:textId="24590F28" w:rsidR="001F48A0" w:rsidRPr="001B7EA8"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 xml:space="preserve">PROCESSO </w:t>
      </w:r>
      <w:r w:rsidRPr="001B7EA8">
        <w:rPr>
          <w:rFonts w:eastAsia="Times New Roman"/>
          <w:b/>
          <w:sz w:val="24"/>
          <w:szCs w:val="24"/>
        </w:rPr>
        <w:t>LICITATÓRIO Nº</w:t>
      </w:r>
      <w:r w:rsidR="00E31CC4" w:rsidRPr="001B7EA8">
        <w:rPr>
          <w:rFonts w:eastAsia="Times New Roman"/>
          <w:b/>
          <w:sz w:val="24"/>
          <w:szCs w:val="24"/>
        </w:rPr>
        <w:t xml:space="preserve"> </w:t>
      </w:r>
      <w:r w:rsidR="001B7EA8" w:rsidRPr="001B7EA8">
        <w:rPr>
          <w:rFonts w:eastAsia="Times New Roman"/>
          <w:b/>
          <w:sz w:val="24"/>
          <w:szCs w:val="24"/>
        </w:rPr>
        <w:t>08</w:t>
      </w:r>
      <w:r w:rsidR="00E31CC4" w:rsidRPr="001B7EA8">
        <w:rPr>
          <w:rFonts w:eastAsia="Times New Roman"/>
          <w:b/>
          <w:sz w:val="24"/>
          <w:szCs w:val="24"/>
        </w:rPr>
        <w:t>/2022</w:t>
      </w:r>
      <w:r w:rsidRPr="001B7EA8">
        <w:rPr>
          <w:rFonts w:eastAsia="Times New Roman"/>
          <w:b/>
          <w:sz w:val="24"/>
          <w:szCs w:val="24"/>
        </w:rPr>
        <w:t xml:space="preserve"> </w:t>
      </w:r>
    </w:p>
    <w:p w14:paraId="5417EA22" w14:textId="7E171EB3" w:rsidR="001F48A0" w:rsidRPr="001B7EA8"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1B7EA8">
        <w:rPr>
          <w:rFonts w:eastAsia="Times New Roman"/>
          <w:b/>
          <w:sz w:val="24"/>
          <w:szCs w:val="24"/>
        </w:rPr>
        <w:t>PREGÃO PRESENCIAL – SISTEMA REGISTRO DE PREÇOS Nº</w:t>
      </w:r>
      <w:r w:rsidR="001B7EA8" w:rsidRPr="001B7EA8">
        <w:rPr>
          <w:rFonts w:eastAsia="Times New Roman"/>
          <w:b/>
          <w:sz w:val="24"/>
          <w:szCs w:val="24"/>
        </w:rPr>
        <w:t xml:space="preserve"> 03</w:t>
      </w:r>
      <w:r w:rsidR="00E31CC4" w:rsidRPr="001B7EA8">
        <w:rPr>
          <w:rFonts w:eastAsia="Times New Roman"/>
          <w:b/>
          <w:sz w:val="24"/>
          <w:szCs w:val="24"/>
        </w:rPr>
        <w:t>/2022</w:t>
      </w:r>
      <w:r w:rsidRPr="001B7EA8">
        <w:rPr>
          <w:rFonts w:eastAsia="Times New Roman"/>
          <w:b/>
          <w:sz w:val="24"/>
          <w:szCs w:val="24"/>
        </w:rPr>
        <w:t xml:space="preserve"> </w:t>
      </w:r>
    </w:p>
    <w:p w14:paraId="347E068D" w14:textId="1D9E62C8" w:rsidR="001F48A0" w:rsidRPr="00922730" w:rsidRDefault="001F48A0" w:rsidP="001F48A0">
      <w:pPr>
        <w:keepNext/>
        <w:overflowPunct w:val="0"/>
        <w:autoSpaceDE w:val="0"/>
        <w:autoSpaceDN w:val="0"/>
        <w:adjustRightInd w:val="0"/>
        <w:spacing w:after="0" w:line="240" w:lineRule="auto"/>
        <w:jc w:val="both"/>
        <w:textAlignment w:val="baseline"/>
        <w:outlineLvl w:val="3"/>
        <w:rPr>
          <w:rFonts w:eastAsia="Times New Roman"/>
          <w:b/>
          <w:color w:val="000000"/>
          <w:sz w:val="24"/>
          <w:szCs w:val="24"/>
          <w:lang w:eastAsia="pt-BR"/>
        </w:rPr>
      </w:pPr>
      <w:r w:rsidRPr="001B7EA8">
        <w:rPr>
          <w:rFonts w:eastAsia="Times New Roman"/>
          <w:b/>
          <w:color w:val="000000"/>
          <w:sz w:val="24"/>
          <w:szCs w:val="24"/>
          <w:lang w:eastAsia="pt-BR"/>
        </w:rPr>
        <w:t xml:space="preserve">ENTREGA: às </w:t>
      </w:r>
      <w:r w:rsidR="001B7EA8" w:rsidRPr="001B7EA8">
        <w:rPr>
          <w:rFonts w:eastAsia="Times New Roman"/>
          <w:b/>
          <w:color w:val="000000"/>
          <w:sz w:val="24"/>
          <w:szCs w:val="24"/>
          <w:lang w:eastAsia="pt-BR"/>
        </w:rPr>
        <w:t>09</w:t>
      </w:r>
      <w:r w:rsidRPr="001B7EA8">
        <w:rPr>
          <w:rFonts w:eastAsia="Times New Roman"/>
          <w:b/>
          <w:color w:val="000000"/>
          <w:sz w:val="24"/>
          <w:szCs w:val="24"/>
          <w:lang w:eastAsia="pt-BR"/>
        </w:rPr>
        <w:t>:</w:t>
      </w:r>
      <w:r w:rsidR="001B7EA8" w:rsidRPr="001B7EA8">
        <w:rPr>
          <w:rFonts w:eastAsia="Times New Roman"/>
          <w:b/>
          <w:color w:val="000000"/>
          <w:sz w:val="24"/>
          <w:szCs w:val="24"/>
          <w:lang w:eastAsia="pt-BR"/>
        </w:rPr>
        <w:t>0</w:t>
      </w:r>
      <w:r w:rsidRPr="001B7EA8">
        <w:rPr>
          <w:rFonts w:eastAsia="Times New Roman"/>
          <w:b/>
          <w:color w:val="000000"/>
          <w:sz w:val="24"/>
          <w:szCs w:val="24"/>
          <w:lang w:eastAsia="pt-BR"/>
        </w:rPr>
        <w:t xml:space="preserve">0 HORAS DO DIA </w:t>
      </w:r>
      <w:r w:rsidR="001B7EA8" w:rsidRPr="001B7EA8">
        <w:rPr>
          <w:rFonts w:eastAsia="Times New Roman"/>
          <w:b/>
          <w:color w:val="000000"/>
          <w:sz w:val="24"/>
          <w:szCs w:val="24"/>
          <w:lang w:eastAsia="pt-BR"/>
        </w:rPr>
        <w:t>31</w:t>
      </w:r>
      <w:r w:rsidRPr="001B7EA8">
        <w:rPr>
          <w:rFonts w:eastAsia="Times New Roman"/>
          <w:b/>
          <w:color w:val="000000"/>
          <w:sz w:val="24"/>
          <w:szCs w:val="24"/>
          <w:lang w:eastAsia="pt-BR"/>
        </w:rPr>
        <w:t>/0</w:t>
      </w:r>
      <w:r w:rsidR="001B7EA8" w:rsidRPr="001B7EA8">
        <w:rPr>
          <w:rFonts w:eastAsia="Times New Roman"/>
          <w:b/>
          <w:color w:val="000000"/>
          <w:sz w:val="24"/>
          <w:szCs w:val="24"/>
          <w:lang w:eastAsia="pt-BR"/>
        </w:rPr>
        <w:t>1</w:t>
      </w:r>
      <w:r w:rsidRPr="001B7EA8">
        <w:rPr>
          <w:rFonts w:eastAsia="Times New Roman"/>
          <w:b/>
          <w:color w:val="000000"/>
          <w:sz w:val="24"/>
          <w:szCs w:val="24"/>
          <w:lang w:eastAsia="pt-BR"/>
        </w:rPr>
        <w:t>/</w:t>
      </w:r>
      <w:r w:rsidR="001B7EA8" w:rsidRPr="001B7EA8">
        <w:rPr>
          <w:rFonts w:eastAsia="Times New Roman"/>
          <w:b/>
          <w:color w:val="000000"/>
          <w:sz w:val="24"/>
          <w:szCs w:val="24"/>
          <w:lang w:eastAsia="pt-BR"/>
        </w:rPr>
        <w:t>20</w:t>
      </w:r>
      <w:r w:rsidRPr="001B7EA8">
        <w:rPr>
          <w:rFonts w:eastAsia="Times New Roman"/>
          <w:b/>
          <w:color w:val="000000"/>
          <w:sz w:val="24"/>
          <w:szCs w:val="24"/>
          <w:lang w:eastAsia="pt-BR"/>
        </w:rPr>
        <w:t>2</w:t>
      </w:r>
      <w:r w:rsidR="00E31CC4" w:rsidRPr="001B7EA8">
        <w:rPr>
          <w:rFonts w:eastAsia="Times New Roman"/>
          <w:b/>
          <w:color w:val="000000"/>
          <w:sz w:val="24"/>
          <w:szCs w:val="24"/>
          <w:lang w:eastAsia="pt-BR"/>
        </w:rPr>
        <w:t>2.</w:t>
      </w:r>
      <w:r w:rsidRPr="00922730">
        <w:rPr>
          <w:rFonts w:eastAsia="Times New Roman"/>
          <w:b/>
          <w:color w:val="000000"/>
          <w:sz w:val="24"/>
          <w:szCs w:val="24"/>
          <w:lang w:eastAsia="pt-BR"/>
        </w:rPr>
        <w:t xml:space="preserve"> </w:t>
      </w:r>
    </w:p>
    <w:p w14:paraId="38F3CB8F"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p>
    <w:p w14:paraId="7BD50A3B"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5.4. Toda a Documentação exigida para Habilitação deverá ser apresentada no Original ou em fotocópia autenticada por cartório competente ou por servidor designado pela Administração.</w:t>
      </w:r>
    </w:p>
    <w:p w14:paraId="36F67F1B"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29770A73"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 5.5. Os documentos, sem validade expressa, considerar-se-á como sendo 60 (sessenta) dias da data de sua emissão.</w:t>
      </w:r>
    </w:p>
    <w:p w14:paraId="56D896DF" w14:textId="77777777" w:rsidR="001F48A0" w:rsidRPr="00922730" w:rsidRDefault="001F48A0" w:rsidP="001F48A0">
      <w:pPr>
        <w:spacing w:after="0" w:line="240" w:lineRule="auto"/>
        <w:jc w:val="both"/>
        <w:rPr>
          <w:rFonts w:eastAsia="Times New Roman"/>
          <w:sz w:val="24"/>
          <w:szCs w:val="24"/>
          <w:lang w:eastAsia="pt-BR"/>
        </w:rPr>
      </w:pPr>
    </w:p>
    <w:p w14:paraId="4E20D296" w14:textId="77777777" w:rsidR="001F48A0" w:rsidRPr="00922730" w:rsidRDefault="001F48A0" w:rsidP="001F48A0">
      <w:pPr>
        <w:spacing w:after="0" w:line="240" w:lineRule="auto"/>
        <w:jc w:val="both"/>
        <w:rPr>
          <w:rFonts w:eastAsia="Times New Roman"/>
          <w:b/>
          <w:sz w:val="24"/>
          <w:szCs w:val="24"/>
          <w:lang w:eastAsia="pt-BR"/>
        </w:rPr>
      </w:pPr>
      <w:r w:rsidRPr="00922730">
        <w:rPr>
          <w:rFonts w:eastAsia="Times New Roman"/>
          <w:b/>
          <w:sz w:val="24"/>
          <w:szCs w:val="24"/>
          <w:lang w:eastAsia="pt-BR"/>
        </w:rPr>
        <w:t>6 – DA PARTICIPAÇÃO</w:t>
      </w:r>
    </w:p>
    <w:p w14:paraId="75D15913" w14:textId="77777777" w:rsidR="001F48A0" w:rsidRPr="00E31F04"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E31F04">
        <w:rPr>
          <w:rFonts w:eastAsia="Times New Roman"/>
          <w:sz w:val="24"/>
          <w:szCs w:val="24"/>
        </w:rPr>
        <w:t>6.1 Poderão participar deste Pregão quaisquer licitantes que:</w:t>
      </w:r>
    </w:p>
    <w:p w14:paraId="3FA9C450" w14:textId="77777777" w:rsidR="001F48A0" w:rsidRPr="00E31F04" w:rsidRDefault="001F48A0" w:rsidP="001F48A0">
      <w:pPr>
        <w:overflowPunct w:val="0"/>
        <w:autoSpaceDE w:val="0"/>
        <w:autoSpaceDN w:val="0"/>
        <w:adjustRightInd w:val="0"/>
        <w:spacing w:after="0" w:line="240" w:lineRule="auto"/>
        <w:ind w:left="708"/>
        <w:jc w:val="both"/>
        <w:textAlignment w:val="baseline"/>
        <w:rPr>
          <w:rFonts w:eastAsia="Times New Roman"/>
          <w:sz w:val="24"/>
          <w:szCs w:val="24"/>
        </w:rPr>
      </w:pPr>
      <w:r w:rsidRPr="00E31F04">
        <w:rPr>
          <w:rFonts w:eastAsia="Times New Roman"/>
          <w:sz w:val="24"/>
          <w:szCs w:val="24"/>
        </w:rPr>
        <w:t>6.1.1 Detenham atividade pertinente e compatível com o objeto deste Pregão;</w:t>
      </w:r>
    </w:p>
    <w:p w14:paraId="6EDD12FE" w14:textId="77777777" w:rsidR="001F48A0" w:rsidRPr="00E31F04" w:rsidRDefault="001F48A0" w:rsidP="001F48A0">
      <w:pPr>
        <w:overflowPunct w:val="0"/>
        <w:autoSpaceDE w:val="0"/>
        <w:autoSpaceDN w:val="0"/>
        <w:adjustRightInd w:val="0"/>
        <w:spacing w:after="0" w:line="240" w:lineRule="auto"/>
        <w:ind w:left="708"/>
        <w:jc w:val="both"/>
        <w:textAlignment w:val="baseline"/>
        <w:rPr>
          <w:rFonts w:eastAsia="Times New Roman"/>
          <w:sz w:val="24"/>
          <w:szCs w:val="24"/>
        </w:rPr>
      </w:pPr>
      <w:r w:rsidRPr="00E31F04">
        <w:rPr>
          <w:rFonts w:eastAsia="Times New Roman"/>
          <w:sz w:val="24"/>
          <w:szCs w:val="24"/>
        </w:rPr>
        <w:t>6.1.2 Atendam aos requisitos mínimos de classificação das propostas exigidos neste Edital;</w:t>
      </w:r>
    </w:p>
    <w:p w14:paraId="322E83A0" w14:textId="77777777" w:rsidR="001F48A0" w:rsidRPr="00E31F04" w:rsidRDefault="001F48A0" w:rsidP="001F48A0">
      <w:pPr>
        <w:overflowPunct w:val="0"/>
        <w:autoSpaceDE w:val="0"/>
        <w:autoSpaceDN w:val="0"/>
        <w:adjustRightInd w:val="0"/>
        <w:spacing w:after="0" w:line="240" w:lineRule="auto"/>
        <w:ind w:left="708"/>
        <w:jc w:val="both"/>
        <w:textAlignment w:val="baseline"/>
        <w:rPr>
          <w:rFonts w:eastAsia="Times New Roman"/>
          <w:sz w:val="24"/>
          <w:szCs w:val="24"/>
        </w:rPr>
      </w:pPr>
      <w:r w:rsidRPr="00E31F04">
        <w:rPr>
          <w:rFonts w:eastAsia="Times New Roman"/>
          <w:sz w:val="24"/>
          <w:szCs w:val="24"/>
        </w:rPr>
        <w:t>6.1.3 Comprovem possuir os documentos de habilitação requeridos no Capítulo DA DOCUMENTAÇÃO;</w:t>
      </w:r>
    </w:p>
    <w:p w14:paraId="3D7C5396"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p>
    <w:p w14:paraId="659F7FC0" w14:textId="77777777" w:rsidR="001F48A0" w:rsidRPr="00E31F04"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E31F04">
        <w:rPr>
          <w:rFonts w:eastAsia="Times New Roman"/>
          <w:sz w:val="24"/>
          <w:szCs w:val="24"/>
        </w:rPr>
        <w:t>6.2 Não poderão participar deste Pregão:</w:t>
      </w:r>
    </w:p>
    <w:p w14:paraId="75BF8B29" w14:textId="77777777" w:rsidR="001F48A0" w:rsidRPr="00E31F04" w:rsidRDefault="001F48A0" w:rsidP="001F48A0">
      <w:pPr>
        <w:overflowPunct w:val="0"/>
        <w:autoSpaceDE w:val="0"/>
        <w:autoSpaceDN w:val="0"/>
        <w:adjustRightInd w:val="0"/>
        <w:spacing w:after="0" w:line="240" w:lineRule="auto"/>
        <w:ind w:left="708"/>
        <w:jc w:val="both"/>
        <w:textAlignment w:val="baseline"/>
        <w:rPr>
          <w:rFonts w:eastAsia="Times New Roman"/>
          <w:sz w:val="24"/>
          <w:szCs w:val="24"/>
        </w:rPr>
      </w:pPr>
      <w:r w:rsidRPr="00E31F04">
        <w:rPr>
          <w:rFonts w:eastAsia="Times New Roman"/>
          <w:sz w:val="24"/>
          <w:szCs w:val="24"/>
        </w:rPr>
        <w:t>6.2.1. Consórcios de empresas, quaisquer que sejam suas formas de constituição;</w:t>
      </w:r>
    </w:p>
    <w:p w14:paraId="504A8839" w14:textId="70E446C9" w:rsidR="001F48A0" w:rsidRPr="00E31F04" w:rsidRDefault="001F48A0" w:rsidP="001F48A0">
      <w:pPr>
        <w:overflowPunct w:val="0"/>
        <w:autoSpaceDE w:val="0"/>
        <w:autoSpaceDN w:val="0"/>
        <w:adjustRightInd w:val="0"/>
        <w:spacing w:after="0" w:line="240" w:lineRule="auto"/>
        <w:ind w:left="708"/>
        <w:jc w:val="both"/>
        <w:textAlignment w:val="baseline"/>
        <w:rPr>
          <w:rFonts w:eastAsia="Times New Roman"/>
          <w:sz w:val="24"/>
          <w:szCs w:val="24"/>
        </w:rPr>
      </w:pPr>
      <w:r w:rsidRPr="00E31F04">
        <w:rPr>
          <w:rFonts w:eastAsia="Times New Roman"/>
          <w:sz w:val="24"/>
          <w:szCs w:val="24"/>
        </w:rPr>
        <w:t xml:space="preserve">6.2.2 Empresas que estejam suspensas de participar de licitação realizada </w:t>
      </w:r>
      <w:r w:rsidR="00A147EB" w:rsidRPr="00E31F04">
        <w:rPr>
          <w:rFonts w:eastAsia="Times New Roman"/>
          <w:sz w:val="24"/>
          <w:szCs w:val="24"/>
        </w:rPr>
        <w:t>pelo Estado</w:t>
      </w:r>
      <w:r w:rsidRPr="00E31F04">
        <w:rPr>
          <w:rFonts w:eastAsia="Times New Roman"/>
          <w:sz w:val="24"/>
          <w:szCs w:val="24"/>
        </w:rPr>
        <w:t xml:space="preserve"> de Santa Catarina;</w:t>
      </w:r>
    </w:p>
    <w:p w14:paraId="5658D4F0" w14:textId="77777777" w:rsidR="001F48A0" w:rsidRPr="00E31F04" w:rsidRDefault="001F48A0" w:rsidP="001F48A0">
      <w:pPr>
        <w:overflowPunct w:val="0"/>
        <w:autoSpaceDE w:val="0"/>
        <w:autoSpaceDN w:val="0"/>
        <w:adjustRightInd w:val="0"/>
        <w:spacing w:after="0" w:line="240" w:lineRule="auto"/>
        <w:ind w:left="708"/>
        <w:jc w:val="both"/>
        <w:textAlignment w:val="baseline"/>
        <w:rPr>
          <w:rFonts w:eastAsia="Times New Roman"/>
          <w:sz w:val="24"/>
          <w:szCs w:val="24"/>
        </w:rPr>
      </w:pPr>
      <w:r w:rsidRPr="00E31F04">
        <w:rPr>
          <w:rFonts w:eastAsia="Times New Roman"/>
          <w:sz w:val="24"/>
          <w:szCs w:val="24"/>
        </w:rPr>
        <w:t>6.2.3 Empresas que foram declaradas inidôneas para licitar ou contratar com a Administração Pública, enquanto perdurarem os motivos da punição;</w:t>
      </w:r>
    </w:p>
    <w:p w14:paraId="28EDDA0C" w14:textId="33A55139" w:rsidR="001F48A0" w:rsidRPr="00E31F04" w:rsidRDefault="001F48A0" w:rsidP="001F48A0">
      <w:pPr>
        <w:overflowPunct w:val="0"/>
        <w:autoSpaceDE w:val="0"/>
        <w:autoSpaceDN w:val="0"/>
        <w:adjustRightInd w:val="0"/>
        <w:spacing w:after="0" w:line="240" w:lineRule="auto"/>
        <w:ind w:left="708"/>
        <w:jc w:val="both"/>
        <w:textAlignment w:val="baseline"/>
        <w:rPr>
          <w:rFonts w:eastAsia="Times New Roman"/>
          <w:sz w:val="24"/>
          <w:szCs w:val="24"/>
        </w:rPr>
      </w:pPr>
      <w:r w:rsidRPr="00E31F04">
        <w:rPr>
          <w:rFonts w:eastAsia="Times New Roman"/>
          <w:sz w:val="24"/>
          <w:szCs w:val="24"/>
        </w:rPr>
        <w:t xml:space="preserve">6.2.4 Empresas que tenham sócios ou responsáveis técnicos que sejam servidores ou membros da administração pública de </w:t>
      </w:r>
      <w:r w:rsidR="00A147EB" w:rsidRPr="00E31F04">
        <w:rPr>
          <w:rFonts w:eastAsia="Times New Roman"/>
          <w:sz w:val="24"/>
          <w:szCs w:val="24"/>
        </w:rPr>
        <w:t>Cunhataí</w:t>
      </w:r>
      <w:r w:rsidRPr="00E31F04">
        <w:rPr>
          <w:rFonts w:eastAsia="Times New Roman"/>
          <w:sz w:val="24"/>
          <w:szCs w:val="24"/>
        </w:rPr>
        <w:t>;</w:t>
      </w:r>
    </w:p>
    <w:p w14:paraId="47D2D68D" w14:textId="77777777" w:rsidR="001F48A0" w:rsidRPr="009561C4" w:rsidRDefault="001F48A0" w:rsidP="001F48A0">
      <w:pPr>
        <w:overflowPunct w:val="0"/>
        <w:autoSpaceDE w:val="0"/>
        <w:autoSpaceDN w:val="0"/>
        <w:adjustRightInd w:val="0"/>
        <w:spacing w:after="0" w:line="240" w:lineRule="auto"/>
        <w:ind w:left="708"/>
        <w:jc w:val="both"/>
        <w:textAlignment w:val="baseline"/>
        <w:rPr>
          <w:rFonts w:eastAsia="Times New Roman"/>
          <w:sz w:val="24"/>
          <w:szCs w:val="24"/>
        </w:rPr>
      </w:pPr>
      <w:r w:rsidRPr="009561C4">
        <w:rPr>
          <w:rFonts w:eastAsia="Times New Roman"/>
          <w:sz w:val="24"/>
          <w:szCs w:val="24"/>
        </w:rPr>
        <w:lastRenderedPageBreak/>
        <w:t>6.2.5 Empresas que se encontrem sob falência, concordata ou recuperação judicial, dissolução, liquidação, ou em regime de consórcio, qualquer que seja sua forma de constituição;</w:t>
      </w:r>
    </w:p>
    <w:p w14:paraId="7E7DB10A" w14:textId="77777777" w:rsidR="001F48A0" w:rsidRPr="00922730" w:rsidRDefault="001F48A0" w:rsidP="001F48A0">
      <w:pPr>
        <w:spacing w:after="0" w:line="240" w:lineRule="auto"/>
        <w:jc w:val="both"/>
        <w:rPr>
          <w:rFonts w:eastAsia="Times New Roman"/>
          <w:b/>
          <w:sz w:val="24"/>
          <w:szCs w:val="24"/>
          <w:lang w:eastAsia="pt-BR"/>
        </w:rPr>
      </w:pPr>
    </w:p>
    <w:p w14:paraId="36FDDA53"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7 - DO JULGAMENTO E CLASSIFICAÇÃO DAS PROPOSTAS</w:t>
      </w:r>
    </w:p>
    <w:p w14:paraId="6E83B316" w14:textId="366FE530" w:rsidR="001F48A0" w:rsidRPr="00922730" w:rsidRDefault="001F48A0" w:rsidP="001F48A0">
      <w:pPr>
        <w:overflowPunct w:val="0"/>
        <w:autoSpaceDE w:val="0"/>
        <w:autoSpaceDN w:val="0"/>
        <w:adjustRightInd w:val="0"/>
        <w:spacing w:after="0" w:line="240" w:lineRule="auto"/>
        <w:jc w:val="both"/>
        <w:textAlignment w:val="baseline"/>
        <w:rPr>
          <w:rFonts w:eastAsia="Times New Roman"/>
          <w:bCs/>
          <w:iCs/>
          <w:sz w:val="24"/>
          <w:szCs w:val="24"/>
        </w:rPr>
      </w:pPr>
      <w:r w:rsidRPr="00922730">
        <w:rPr>
          <w:rFonts w:eastAsia="Times New Roman"/>
          <w:sz w:val="24"/>
          <w:szCs w:val="24"/>
        </w:rPr>
        <w:t>7.1</w:t>
      </w:r>
      <w:r w:rsidRPr="00922730">
        <w:rPr>
          <w:rFonts w:eastAsia="Times New Roman"/>
          <w:b/>
          <w:i/>
          <w:sz w:val="24"/>
          <w:szCs w:val="24"/>
        </w:rPr>
        <w:t xml:space="preserve">. </w:t>
      </w:r>
      <w:r w:rsidRPr="00922730">
        <w:rPr>
          <w:rFonts w:eastAsia="Times New Roman"/>
          <w:bCs/>
          <w:iCs/>
          <w:sz w:val="24"/>
          <w:szCs w:val="24"/>
        </w:rPr>
        <w:t xml:space="preserve">O critério de julgamento deste pregão será o </w:t>
      </w:r>
      <w:r w:rsidRPr="00AE1D72">
        <w:rPr>
          <w:rFonts w:eastAsia="Times New Roman"/>
          <w:bCs/>
          <w:iCs/>
          <w:sz w:val="24"/>
          <w:szCs w:val="24"/>
        </w:rPr>
        <w:t xml:space="preserve">de </w:t>
      </w:r>
      <w:r w:rsidRPr="00AE1D72">
        <w:rPr>
          <w:rFonts w:eastAsia="Times New Roman"/>
          <w:b/>
          <w:bCs/>
          <w:iCs/>
          <w:sz w:val="24"/>
          <w:szCs w:val="24"/>
        </w:rPr>
        <w:t xml:space="preserve">Menor Preço </w:t>
      </w:r>
      <w:r w:rsidR="00AE1D72" w:rsidRPr="00AE1D72">
        <w:rPr>
          <w:rFonts w:eastAsia="Times New Roman"/>
          <w:b/>
          <w:bCs/>
          <w:iCs/>
          <w:sz w:val="24"/>
          <w:szCs w:val="24"/>
        </w:rPr>
        <w:t>Unitário</w:t>
      </w:r>
      <w:r w:rsidRPr="00AE1D72">
        <w:rPr>
          <w:rFonts w:eastAsia="Times New Roman"/>
          <w:bCs/>
          <w:iCs/>
          <w:sz w:val="24"/>
          <w:szCs w:val="24"/>
        </w:rPr>
        <w:t>. O pregoeiro</w:t>
      </w:r>
      <w:r w:rsidRPr="00922730">
        <w:rPr>
          <w:rFonts w:eastAsia="Times New Roman"/>
          <w:bCs/>
          <w:iCs/>
          <w:sz w:val="24"/>
          <w:szCs w:val="24"/>
        </w:rPr>
        <w:t xml:space="preserve"> analisará a aceitabilidade das propostas. Serão desclassificadas as propostas que não atenderem as exigências deste Edital. </w:t>
      </w:r>
    </w:p>
    <w:p w14:paraId="4D7A3A2B"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Cs/>
          <w:iCs/>
          <w:sz w:val="24"/>
          <w:szCs w:val="24"/>
        </w:rPr>
      </w:pPr>
      <w:r w:rsidRPr="00922730">
        <w:rPr>
          <w:rFonts w:eastAsia="Times New Roman"/>
          <w:bCs/>
          <w:iCs/>
          <w:sz w:val="24"/>
          <w:szCs w:val="24"/>
        </w:rPr>
        <w:t xml:space="preserve"> </w:t>
      </w:r>
    </w:p>
    <w:p w14:paraId="6516621B"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7.2. Será classificada a proposta de menor preço e aquelas que apresentarem preços superiores em até 10% (dez por cento) em relação à de menor preço. </w:t>
      </w:r>
    </w:p>
    <w:p w14:paraId="26BE8186" w14:textId="77777777" w:rsidR="001F48A0" w:rsidRPr="00922730" w:rsidRDefault="001F48A0" w:rsidP="001F48A0">
      <w:pPr>
        <w:spacing w:after="0" w:line="240" w:lineRule="auto"/>
        <w:jc w:val="both"/>
        <w:rPr>
          <w:rFonts w:eastAsia="Times New Roman"/>
          <w:sz w:val="24"/>
          <w:szCs w:val="24"/>
          <w:lang w:eastAsia="pt-BR"/>
        </w:rPr>
      </w:pPr>
    </w:p>
    <w:p w14:paraId="757BB1BE"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7.3.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14:paraId="255EAB7A"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3BE53F10"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7.4. No curso da sessão pública o Pregoeiro convidará individualmente as licitantes classificadas, de forma sequencial e por item, a apresentar lances verbais, a partir da proposta classificada de maior preço e assim sucessivamente, até a proclamação do vencedor.</w:t>
      </w:r>
    </w:p>
    <w:p w14:paraId="64B11730" w14:textId="77777777" w:rsidR="001F48A0" w:rsidRPr="00922730" w:rsidRDefault="001F48A0" w:rsidP="001F48A0">
      <w:pPr>
        <w:spacing w:after="0" w:line="240" w:lineRule="auto"/>
        <w:jc w:val="both"/>
        <w:rPr>
          <w:rFonts w:eastAsia="Times New Roman"/>
          <w:sz w:val="24"/>
          <w:szCs w:val="24"/>
          <w:lang w:eastAsia="pt-BR"/>
        </w:rPr>
      </w:pPr>
    </w:p>
    <w:p w14:paraId="78D36620" w14:textId="427DE751"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 xml:space="preserve">7.5. Na ocorrência de empate dentre os classificados para participarem dos lances verbais, participará da etapa de lances as duas propostas empatadas e a ordem sequencial para esses lances, </w:t>
      </w:r>
      <w:r w:rsidR="00B51EDD" w:rsidRPr="00922730">
        <w:rPr>
          <w:rFonts w:eastAsia="Times New Roman"/>
          <w:sz w:val="24"/>
          <w:szCs w:val="24"/>
          <w:lang w:eastAsia="pt-BR"/>
        </w:rPr>
        <w:t>serão</w:t>
      </w:r>
      <w:r w:rsidRPr="00922730">
        <w:rPr>
          <w:rFonts w:eastAsia="Times New Roman"/>
          <w:sz w:val="24"/>
          <w:szCs w:val="24"/>
          <w:lang w:eastAsia="pt-BR"/>
        </w:rPr>
        <w:t xml:space="preserve"> </w:t>
      </w:r>
      <w:r w:rsidR="00B51EDD" w:rsidRPr="00922730">
        <w:rPr>
          <w:rFonts w:eastAsia="Times New Roman"/>
          <w:sz w:val="24"/>
          <w:szCs w:val="24"/>
          <w:lang w:eastAsia="pt-BR"/>
        </w:rPr>
        <w:t>definidas</w:t>
      </w:r>
      <w:r w:rsidRPr="00922730">
        <w:rPr>
          <w:rFonts w:eastAsia="Times New Roman"/>
          <w:sz w:val="24"/>
          <w:szCs w:val="24"/>
          <w:lang w:eastAsia="pt-BR"/>
        </w:rPr>
        <w:t xml:space="preserve"> por meio de sorteio.</w:t>
      </w:r>
    </w:p>
    <w:p w14:paraId="6101C3B9"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  </w:t>
      </w:r>
    </w:p>
    <w:p w14:paraId="1BBE71D7"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 xml:space="preserve">7.6. A oferta dos lances deverá ser efetuada, no momento em que for conferida a palavra ao licitante na ordem decrescente dos preços, sendo vedada à oferta de lances com vista ao empate, bem como a substituição da marca do produto que consta na proposta, ou o uso de mais de duas casas após a vírgula. </w:t>
      </w:r>
    </w:p>
    <w:p w14:paraId="74221294" w14:textId="77777777" w:rsidR="001F48A0" w:rsidRPr="00922730" w:rsidRDefault="001F48A0" w:rsidP="001F48A0">
      <w:pPr>
        <w:spacing w:after="0" w:line="240" w:lineRule="auto"/>
        <w:jc w:val="both"/>
        <w:rPr>
          <w:rFonts w:eastAsia="Times New Roman"/>
          <w:sz w:val="24"/>
          <w:szCs w:val="24"/>
          <w:lang w:eastAsia="pt-BR"/>
        </w:rPr>
      </w:pPr>
    </w:p>
    <w:p w14:paraId="5A2FB0EC"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364B62">
        <w:rPr>
          <w:rFonts w:eastAsia="Times New Roman"/>
          <w:b/>
          <w:bCs/>
          <w:sz w:val="24"/>
          <w:szCs w:val="24"/>
        </w:rPr>
        <w:t>7.7.</w:t>
      </w:r>
      <w:r w:rsidRPr="00922730">
        <w:rPr>
          <w:rFonts w:eastAsia="Times New Roman"/>
          <w:sz w:val="24"/>
          <w:szCs w:val="24"/>
        </w:rPr>
        <w:t xml:space="preserve"> </w:t>
      </w:r>
      <w:r w:rsidRPr="00922730">
        <w:rPr>
          <w:rFonts w:eastAsia="Times New Roman"/>
          <w:b/>
          <w:bCs/>
          <w:sz w:val="24"/>
          <w:szCs w:val="24"/>
        </w:rPr>
        <w:t>O pregoeiro poderá:</w:t>
      </w:r>
    </w:p>
    <w:p w14:paraId="7C4E14BD" w14:textId="77777777" w:rsidR="001F48A0" w:rsidRPr="00922730" w:rsidRDefault="001F48A0" w:rsidP="00B51EDD">
      <w:pPr>
        <w:numPr>
          <w:ilvl w:val="0"/>
          <w:numId w:val="35"/>
        </w:numPr>
        <w:tabs>
          <w:tab w:val="clear" w:pos="720"/>
          <w:tab w:val="num" w:pos="0"/>
        </w:tabs>
        <w:overflowPunct w:val="0"/>
        <w:autoSpaceDE w:val="0"/>
        <w:autoSpaceDN w:val="0"/>
        <w:adjustRightInd w:val="0"/>
        <w:spacing w:after="0" w:line="240" w:lineRule="auto"/>
        <w:ind w:left="0" w:firstLine="0"/>
        <w:jc w:val="both"/>
        <w:textAlignment w:val="baseline"/>
        <w:rPr>
          <w:rFonts w:eastAsia="Times New Roman"/>
          <w:sz w:val="24"/>
          <w:szCs w:val="24"/>
        </w:rPr>
      </w:pPr>
      <w:r w:rsidRPr="00922730">
        <w:rPr>
          <w:rFonts w:eastAsia="Times New Roman"/>
          <w:sz w:val="24"/>
          <w:szCs w:val="24"/>
        </w:rPr>
        <w:t>Definir parâmetros ou percentagens sobre os quais os lances verbais devem ser reduzidos, podendo alterar os parâmetros durante a sessão;</w:t>
      </w:r>
    </w:p>
    <w:p w14:paraId="5A7E8A46" w14:textId="77777777" w:rsidR="001F48A0" w:rsidRPr="00922730" w:rsidRDefault="001F48A0" w:rsidP="00B51EDD">
      <w:pPr>
        <w:numPr>
          <w:ilvl w:val="0"/>
          <w:numId w:val="35"/>
        </w:numPr>
        <w:tabs>
          <w:tab w:val="clear" w:pos="720"/>
          <w:tab w:val="num" w:pos="0"/>
        </w:tabs>
        <w:overflowPunct w:val="0"/>
        <w:autoSpaceDE w:val="0"/>
        <w:autoSpaceDN w:val="0"/>
        <w:adjustRightInd w:val="0"/>
        <w:spacing w:after="0" w:line="240" w:lineRule="auto"/>
        <w:ind w:left="0" w:firstLine="0"/>
        <w:jc w:val="both"/>
        <w:textAlignment w:val="baseline"/>
        <w:rPr>
          <w:rFonts w:eastAsia="Times New Roman"/>
          <w:sz w:val="24"/>
          <w:szCs w:val="24"/>
        </w:rPr>
      </w:pPr>
      <w:r w:rsidRPr="00922730">
        <w:rPr>
          <w:rFonts w:eastAsia="Times New Roman"/>
          <w:sz w:val="24"/>
          <w:szCs w:val="24"/>
        </w:rPr>
        <w:t>Estabelecer o tempo para oferecimento dos lances verbais;</w:t>
      </w:r>
    </w:p>
    <w:p w14:paraId="690F6F1B" w14:textId="77777777" w:rsidR="00B51EDD" w:rsidRDefault="001F48A0" w:rsidP="00B51EDD">
      <w:pPr>
        <w:numPr>
          <w:ilvl w:val="0"/>
          <w:numId w:val="35"/>
        </w:numPr>
        <w:tabs>
          <w:tab w:val="clear" w:pos="720"/>
          <w:tab w:val="num" w:pos="0"/>
        </w:tabs>
        <w:overflowPunct w:val="0"/>
        <w:autoSpaceDE w:val="0"/>
        <w:autoSpaceDN w:val="0"/>
        <w:adjustRightInd w:val="0"/>
        <w:spacing w:after="0" w:line="240" w:lineRule="auto"/>
        <w:ind w:left="0" w:firstLine="0"/>
        <w:jc w:val="both"/>
        <w:textAlignment w:val="baseline"/>
        <w:rPr>
          <w:rFonts w:eastAsia="Times New Roman"/>
          <w:sz w:val="24"/>
          <w:szCs w:val="24"/>
        </w:rPr>
      </w:pPr>
      <w:r w:rsidRPr="00B51EDD">
        <w:rPr>
          <w:rFonts w:eastAsia="Times New Roman"/>
          <w:sz w:val="24"/>
          <w:szCs w:val="24"/>
        </w:rPr>
        <w:t>Inabilitar, o licitante, se não cumpridas as atribuições da Lei do pregão</w:t>
      </w:r>
      <w:r w:rsidR="00A147EB" w:rsidRPr="00B51EDD">
        <w:rPr>
          <w:rFonts w:eastAsia="Times New Roman"/>
          <w:sz w:val="24"/>
          <w:szCs w:val="24"/>
        </w:rPr>
        <w:t xml:space="preserve"> nº </w:t>
      </w:r>
      <w:r w:rsidRPr="00B51EDD">
        <w:rPr>
          <w:rFonts w:eastAsia="Times New Roman"/>
          <w:sz w:val="24"/>
          <w:szCs w:val="24"/>
        </w:rPr>
        <w:t>10.520/02 e suas posteriores alterações consolidadas, e principalmente segundo as determinações deste edital</w:t>
      </w:r>
      <w:r w:rsidR="00B51EDD">
        <w:rPr>
          <w:rFonts w:eastAsia="Times New Roman"/>
          <w:sz w:val="24"/>
          <w:szCs w:val="24"/>
        </w:rPr>
        <w:t>.</w:t>
      </w:r>
    </w:p>
    <w:p w14:paraId="5A4A8BA2" w14:textId="1A09124A" w:rsidR="001F48A0" w:rsidRPr="00B51EDD" w:rsidRDefault="001F48A0" w:rsidP="00B51EDD">
      <w:pPr>
        <w:numPr>
          <w:ilvl w:val="0"/>
          <w:numId w:val="35"/>
        </w:numPr>
        <w:tabs>
          <w:tab w:val="clear" w:pos="720"/>
          <w:tab w:val="num" w:pos="0"/>
        </w:tabs>
        <w:overflowPunct w:val="0"/>
        <w:autoSpaceDE w:val="0"/>
        <w:autoSpaceDN w:val="0"/>
        <w:adjustRightInd w:val="0"/>
        <w:spacing w:after="0" w:line="240" w:lineRule="auto"/>
        <w:ind w:left="0" w:firstLine="0"/>
        <w:jc w:val="both"/>
        <w:textAlignment w:val="baseline"/>
        <w:rPr>
          <w:rFonts w:eastAsia="Times New Roman"/>
          <w:sz w:val="24"/>
          <w:szCs w:val="24"/>
        </w:rPr>
      </w:pPr>
      <w:r w:rsidRPr="00B51EDD">
        <w:rPr>
          <w:rFonts w:eastAsia="Times New Roman"/>
          <w:sz w:val="24"/>
          <w:szCs w:val="24"/>
        </w:rPr>
        <w:t>Suspender o Pregão, estabelecer um tempo de intervalo, a qualquer momento da licitação;</w:t>
      </w:r>
    </w:p>
    <w:p w14:paraId="78DB9DBD" w14:textId="77777777" w:rsidR="001F48A0" w:rsidRPr="00922730" w:rsidRDefault="001F48A0" w:rsidP="001F48A0">
      <w:pPr>
        <w:overflowPunct w:val="0"/>
        <w:autoSpaceDE w:val="0"/>
        <w:autoSpaceDN w:val="0"/>
        <w:adjustRightInd w:val="0"/>
        <w:spacing w:after="0" w:line="240" w:lineRule="auto"/>
        <w:ind w:left="360"/>
        <w:jc w:val="both"/>
        <w:textAlignment w:val="baseline"/>
        <w:rPr>
          <w:rFonts w:eastAsia="Times New Roman"/>
          <w:sz w:val="24"/>
          <w:szCs w:val="24"/>
        </w:rPr>
      </w:pPr>
    </w:p>
    <w:p w14:paraId="1C3F5E56"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7.8. A desistência em apresentar lance verbal, quando convocado pelo pregoeiro, implicará na exclusão do licitante das etapas futuras de lances verbais, do mesmo item, e na manutenção do último preço apresentado pelo licitante excluído, para efeito de ordenação das propostas.</w:t>
      </w:r>
    </w:p>
    <w:p w14:paraId="4612DAB0"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5C5C7CC9"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 xml:space="preserve">7.9. A Exclusão do licitante dentro do estabelecido no subitem anterior o impedirá para novos lances verbais, mas não o excluirá do certame, podendo inclusive em caso de inabilitação do </w:t>
      </w:r>
      <w:r w:rsidRPr="00922730">
        <w:rPr>
          <w:rFonts w:eastAsia="Times New Roman"/>
          <w:sz w:val="24"/>
          <w:szCs w:val="24"/>
          <w:lang w:eastAsia="pt-BR"/>
        </w:rPr>
        <w:lastRenderedPageBreak/>
        <w:t>licitante vencedor, vir a ser consultado pelo pregoeiro para negociação, desde que o segundo menor preço seja o seu e assim sucessivamente.</w:t>
      </w:r>
    </w:p>
    <w:p w14:paraId="632C059B"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2ADFFC4D"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7.10. Não poderá haver desistência dos lances ofertados.</w:t>
      </w:r>
    </w:p>
    <w:p w14:paraId="6DDEEC83"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1C2455ED"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7.11. Caso não se realizem lances verbais, será verificada a conformidade entre a proposta escrita de menor preço e o valor estimado para a contratação, hipótese em que o Pregoeiro poderá negociar diretamente com o proponente para que seja obtido preço melhor.</w:t>
      </w:r>
    </w:p>
    <w:p w14:paraId="39013426"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7E3A617B"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7.12. O encerramento da etapa competitiva dar-se-á quando, convocados pelo pregoeiro, os licitantes manifestarem seu desinteresse em apresentar novos lances.</w:t>
      </w:r>
    </w:p>
    <w:p w14:paraId="20BA970F"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3141D92A"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 xml:space="preserve">7.13.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 </w:t>
      </w:r>
    </w:p>
    <w:p w14:paraId="4634FB5F" w14:textId="77777777" w:rsidR="001F48A0" w:rsidRPr="00922730" w:rsidRDefault="001F48A0" w:rsidP="001F48A0">
      <w:pPr>
        <w:spacing w:after="0" w:line="240" w:lineRule="auto"/>
        <w:jc w:val="both"/>
        <w:rPr>
          <w:rFonts w:eastAsia="Times New Roman"/>
          <w:sz w:val="24"/>
          <w:szCs w:val="24"/>
          <w:lang w:eastAsia="pt-BR"/>
        </w:rPr>
      </w:pPr>
    </w:p>
    <w:p w14:paraId="799C408D"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 xml:space="preserve">7.14. Sendo considerada aceitável a proposta do licitante que apresentou o menor preço, o Pregoeiro procederá à abertura de seu envelope nº 02 - </w:t>
      </w:r>
      <w:r w:rsidRPr="00922730">
        <w:rPr>
          <w:rFonts w:eastAsia="Times New Roman"/>
          <w:b/>
          <w:bCs/>
          <w:sz w:val="24"/>
          <w:szCs w:val="24"/>
          <w:lang w:eastAsia="pt-BR"/>
        </w:rPr>
        <w:t>DOCUMENTAÇÃO</w:t>
      </w:r>
      <w:r w:rsidRPr="00922730">
        <w:rPr>
          <w:rFonts w:eastAsia="Times New Roman"/>
          <w:sz w:val="24"/>
          <w:szCs w:val="24"/>
          <w:lang w:eastAsia="pt-BR"/>
        </w:rPr>
        <w:t xml:space="preserve">, para verificação do atendimento das condições de habilitação. Constatada a conformidade da documentação com as exigências impostas pelo edital, o licitante será declarado vencedor, sendo-lhe adjudicado o objeto. </w:t>
      </w:r>
    </w:p>
    <w:p w14:paraId="7A6567A4" w14:textId="77777777" w:rsidR="001F48A0" w:rsidRPr="00922730" w:rsidRDefault="001F48A0" w:rsidP="001F48A0">
      <w:pPr>
        <w:spacing w:after="0" w:line="240" w:lineRule="auto"/>
        <w:jc w:val="both"/>
        <w:rPr>
          <w:rFonts w:eastAsia="Times New Roman"/>
          <w:sz w:val="24"/>
          <w:szCs w:val="24"/>
          <w:lang w:eastAsia="pt-BR"/>
        </w:rPr>
      </w:pPr>
    </w:p>
    <w:p w14:paraId="1F45F9B0" w14:textId="57FF34BC"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 xml:space="preserve">7.15. Em caso </w:t>
      </w:r>
      <w:r w:rsidR="00BF370B" w:rsidRPr="00922730">
        <w:rPr>
          <w:rFonts w:eastAsia="Times New Roman"/>
          <w:sz w:val="24"/>
          <w:szCs w:val="24"/>
          <w:lang w:eastAsia="pt-BR"/>
        </w:rPr>
        <w:t>de o</w:t>
      </w:r>
      <w:r w:rsidRPr="00922730">
        <w:rPr>
          <w:rFonts w:eastAsia="Times New Roman"/>
          <w:sz w:val="24"/>
          <w:szCs w:val="24"/>
          <w:lang w:eastAsia="pt-BR"/>
        </w:rPr>
        <w:t xml:space="preserve">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14:paraId="5A889932" w14:textId="77777777" w:rsidR="001F48A0" w:rsidRPr="00922730" w:rsidRDefault="001F48A0" w:rsidP="001F48A0">
      <w:pPr>
        <w:spacing w:after="0" w:line="240" w:lineRule="auto"/>
        <w:jc w:val="both"/>
        <w:rPr>
          <w:rFonts w:eastAsia="Times New Roman"/>
          <w:sz w:val="24"/>
          <w:szCs w:val="24"/>
          <w:lang w:eastAsia="pt-BR"/>
        </w:rPr>
      </w:pPr>
    </w:p>
    <w:p w14:paraId="4569FF36"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7.16.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deverá ser registrada na ata da Sessão Pública. A ausência do licitante ou sua saída antes do término da Sessão Pública caracterizar-se-á como renúncia ao direito de recorrer.</w:t>
      </w:r>
    </w:p>
    <w:p w14:paraId="0E70919D" w14:textId="77777777" w:rsidR="001F48A0" w:rsidRPr="00922730" w:rsidRDefault="001F48A0" w:rsidP="001F48A0">
      <w:pPr>
        <w:spacing w:after="0" w:line="240" w:lineRule="auto"/>
        <w:jc w:val="both"/>
        <w:rPr>
          <w:rFonts w:eastAsia="Times New Roman"/>
          <w:sz w:val="24"/>
          <w:szCs w:val="24"/>
          <w:lang w:eastAsia="pt-BR"/>
        </w:rPr>
      </w:pPr>
    </w:p>
    <w:p w14:paraId="0F8EE318"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 xml:space="preserve">7.17.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14:paraId="77AAC5E4"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6D76A22E"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rPr>
      </w:pPr>
      <w:r w:rsidRPr="00922730">
        <w:rPr>
          <w:rFonts w:eastAsia="Times New Roman"/>
          <w:b/>
          <w:bCs/>
          <w:sz w:val="24"/>
          <w:szCs w:val="24"/>
        </w:rPr>
        <w:lastRenderedPageBreak/>
        <w:t>8. DOS RECURSOS ADMINISTRATIVOS</w:t>
      </w:r>
    </w:p>
    <w:p w14:paraId="45F922B1" w14:textId="4E633EE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8.1.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14:paraId="0F0AB519"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8.2. A manifestação na Sessão Pública e a motivação, no caso de recurso, são pressupostos de admissibilidade dos recursos.</w:t>
      </w:r>
    </w:p>
    <w:p w14:paraId="28D22686" w14:textId="77777777" w:rsidR="001F48A0" w:rsidRPr="00922730" w:rsidRDefault="001F48A0" w:rsidP="001F48A0">
      <w:pPr>
        <w:spacing w:after="0" w:line="240" w:lineRule="auto"/>
        <w:jc w:val="both"/>
        <w:rPr>
          <w:rFonts w:eastAsia="Times New Roman"/>
          <w:color w:val="FF0000"/>
          <w:sz w:val="24"/>
          <w:szCs w:val="24"/>
          <w:lang w:eastAsia="pt-BR"/>
        </w:rPr>
      </w:pPr>
    </w:p>
    <w:p w14:paraId="211CB421"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8.3. A ausência de manifestação imediata e motivada do licitante importará a decadência do direito de recurso, a adjudicação do objeto do certame pelo Pregoeiro ao licitante vencedor e o encaminhamento do processo à autoridade competente para a homologação.</w:t>
      </w:r>
    </w:p>
    <w:p w14:paraId="65371A79" w14:textId="77777777" w:rsidR="001F48A0" w:rsidRPr="00922730" w:rsidRDefault="001F48A0" w:rsidP="001F48A0">
      <w:pPr>
        <w:spacing w:after="0" w:line="240" w:lineRule="auto"/>
        <w:jc w:val="both"/>
        <w:rPr>
          <w:rFonts w:eastAsia="Times New Roman"/>
          <w:sz w:val="24"/>
          <w:szCs w:val="24"/>
          <w:lang w:eastAsia="pt-BR"/>
        </w:rPr>
      </w:pPr>
    </w:p>
    <w:p w14:paraId="0DFF6E8C" w14:textId="77777777" w:rsidR="001F48A0" w:rsidRPr="00922730" w:rsidRDefault="001F48A0" w:rsidP="001F48A0">
      <w:pPr>
        <w:spacing w:after="0" w:line="240" w:lineRule="auto"/>
        <w:jc w:val="both"/>
        <w:rPr>
          <w:rFonts w:eastAsia="Times New Roman"/>
          <w:color w:val="FF0000"/>
          <w:sz w:val="24"/>
          <w:szCs w:val="24"/>
          <w:lang w:eastAsia="pt-BR"/>
        </w:rPr>
      </w:pPr>
      <w:r w:rsidRPr="00922730">
        <w:rPr>
          <w:rFonts w:eastAsia="Times New Roman"/>
          <w:sz w:val="24"/>
          <w:szCs w:val="24"/>
          <w:lang w:eastAsia="pt-BR"/>
        </w:rPr>
        <w:t>8.4. O recurso não terá efeito suspensivo e o seu acolhimento importará a invalidação dos atos insuscetíveis de aproveitamento.</w:t>
      </w:r>
    </w:p>
    <w:p w14:paraId="1B40BB7E" w14:textId="77777777" w:rsidR="001F48A0" w:rsidRPr="00922730" w:rsidRDefault="001F48A0" w:rsidP="001F48A0">
      <w:pPr>
        <w:spacing w:after="0" w:line="240" w:lineRule="auto"/>
        <w:jc w:val="both"/>
        <w:rPr>
          <w:rFonts w:eastAsia="Times New Roman"/>
          <w:sz w:val="24"/>
          <w:szCs w:val="24"/>
          <w:lang w:eastAsia="pt-BR"/>
        </w:rPr>
      </w:pPr>
    </w:p>
    <w:p w14:paraId="1D6580F4" w14:textId="1B53B6D3"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8.5. O(s) recurso(s) será(</w:t>
      </w:r>
      <w:r w:rsidR="00BA0983" w:rsidRPr="00922730">
        <w:rPr>
          <w:rFonts w:eastAsia="Times New Roman"/>
          <w:sz w:val="24"/>
          <w:szCs w:val="24"/>
          <w:lang w:eastAsia="pt-BR"/>
        </w:rPr>
        <w:t>ao</w:t>
      </w:r>
      <w:r w:rsidRPr="00922730">
        <w:rPr>
          <w:rFonts w:eastAsia="Times New Roman"/>
          <w:sz w:val="24"/>
          <w:szCs w:val="24"/>
          <w:lang w:eastAsia="pt-BR"/>
        </w:rPr>
        <w:t>) encaminhados ao Prefeito Municipal, devidamente informados, para apreciação e decisão, no prazo de 05 (cinco) dias úteis contados do recebimento do recurso.</w:t>
      </w:r>
    </w:p>
    <w:p w14:paraId="5A10E29C"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rPr>
      </w:pPr>
    </w:p>
    <w:p w14:paraId="54D26FEF"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rPr>
      </w:pPr>
      <w:r w:rsidRPr="00922730">
        <w:rPr>
          <w:rFonts w:eastAsia="Times New Roman"/>
          <w:b/>
          <w:bCs/>
          <w:sz w:val="24"/>
          <w:szCs w:val="24"/>
        </w:rPr>
        <w:t>9. DA ADJUDICAÇÃO, HOMOLOGAÇÃO E ATA DE REGISTRO DE PREÇOS</w:t>
      </w:r>
    </w:p>
    <w:p w14:paraId="7CC602B5" w14:textId="4AEBE394"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9.1. Decididos os recursos e constatada a regularidade dos atos praticados, a autoridade competente adjudicará o objeto do certame à licitante vencedora e homologará o procedimento, emitindo també</w:t>
      </w:r>
      <w:r w:rsidR="00BE05BD" w:rsidRPr="00922730">
        <w:rPr>
          <w:rFonts w:eastAsia="Times New Roman"/>
          <w:sz w:val="24"/>
          <w:szCs w:val="24"/>
          <w:lang w:eastAsia="pt-BR"/>
        </w:rPr>
        <w:t>m a Ata de Registro de Preços.</w:t>
      </w:r>
      <w:r w:rsidR="00BE05BD" w:rsidRPr="00922730">
        <w:rPr>
          <w:rFonts w:eastAsia="Times New Roman"/>
          <w:sz w:val="24"/>
          <w:szCs w:val="24"/>
          <w:lang w:eastAsia="pt-BR"/>
        </w:rPr>
        <w:tab/>
      </w:r>
    </w:p>
    <w:p w14:paraId="5362E45F"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13DFEBDA"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10 - DO PAGAMENTO DO OBJETO</w:t>
      </w:r>
    </w:p>
    <w:p w14:paraId="794E4559"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10.1. Os </w:t>
      </w:r>
      <w:r w:rsidRPr="00922730">
        <w:rPr>
          <w:rFonts w:eastAsia="Times New Roman"/>
          <w:bCs/>
          <w:sz w:val="24"/>
          <w:szCs w:val="24"/>
        </w:rPr>
        <w:t xml:space="preserve">pagamentos </w:t>
      </w:r>
      <w:r w:rsidRPr="00922730">
        <w:rPr>
          <w:rFonts w:eastAsia="Times New Roman"/>
          <w:sz w:val="24"/>
          <w:szCs w:val="24"/>
        </w:rPr>
        <w:t xml:space="preserve">serão efetuados conforme execução dos serviços, emissão de documento fiscal, devidamente aceito e com relatório de atividades em anexo. </w:t>
      </w:r>
    </w:p>
    <w:p w14:paraId="4AC7636A"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5E3DAB8E" w14:textId="7AADA738" w:rsidR="001F48A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 xml:space="preserve">10.2. Não haverá reajuste, nem atualização dos valores, exceto na ocorrência de fato que justifique a aplicação da línea “d”, do inciso II, do artigo 65, da Lei </w:t>
      </w:r>
      <w:r w:rsidR="00BA0983" w:rsidRPr="00922730">
        <w:rPr>
          <w:rFonts w:eastAsia="Times New Roman"/>
          <w:sz w:val="24"/>
          <w:szCs w:val="24"/>
          <w:lang w:eastAsia="pt-BR"/>
        </w:rPr>
        <w:t xml:space="preserve">nº </w:t>
      </w:r>
      <w:r w:rsidRPr="00922730">
        <w:rPr>
          <w:rFonts w:eastAsia="Times New Roman"/>
          <w:sz w:val="24"/>
          <w:szCs w:val="24"/>
          <w:lang w:eastAsia="pt-BR"/>
        </w:rPr>
        <w:t>8.666/93.</w:t>
      </w:r>
    </w:p>
    <w:p w14:paraId="72F51636" w14:textId="77777777" w:rsidR="003766BE" w:rsidRPr="00922730" w:rsidRDefault="003766BE" w:rsidP="001F48A0">
      <w:pPr>
        <w:spacing w:after="0" w:line="240" w:lineRule="auto"/>
        <w:jc w:val="both"/>
        <w:rPr>
          <w:rFonts w:eastAsia="Times New Roman"/>
          <w:sz w:val="24"/>
          <w:szCs w:val="24"/>
          <w:lang w:eastAsia="pt-BR"/>
        </w:rPr>
      </w:pPr>
    </w:p>
    <w:p w14:paraId="217B0E20" w14:textId="77777777" w:rsidR="001F48A0" w:rsidRPr="00922730" w:rsidRDefault="001F48A0" w:rsidP="001F48A0">
      <w:pPr>
        <w:spacing w:after="0" w:line="240" w:lineRule="auto"/>
        <w:jc w:val="both"/>
        <w:rPr>
          <w:rFonts w:eastAsia="MS Mincho"/>
          <w:b/>
          <w:sz w:val="24"/>
          <w:szCs w:val="24"/>
          <w:lang w:eastAsia="pt-BR"/>
        </w:rPr>
      </w:pPr>
      <w:r w:rsidRPr="00922730">
        <w:rPr>
          <w:rFonts w:eastAsia="MS Mincho"/>
          <w:b/>
          <w:sz w:val="24"/>
          <w:szCs w:val="24"/>
          <w:lang w:eastAsia="pt-BR"/>
        </w:rPr>
        <w:t>11 - DA INEXECUÇÃO E RESCISÃO</w:t>
      </w:r>
    </w:p>
    <w:p w14:paraId="2227EADB" w14:textId="77777777" w:rsidR="001F48A0" w:rsidRPr="00922730" w:rsidRDefault="001F48A0" w:rsidP="001F48A0">
      <w:pPr>
        <w:tabs>
          <w:tab w:val="left" w:pos="1701"/>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922730">
        <w:rPr>
          <w:rFonts w:eastAsia="Times New Roman"/>
          <w:bCs/>
          <w:color w:val="000000"/>
          <w:sz w:val="24"/>
          <w:szCs w:val="24"/>
          <w:lang w:eastAsia="pt-BR"/>
        </w:rPr>
        <w:t>11.1.</w:t>
      </w:r>
      <w:r w:rsidRPr="00922730">
        <w:rPr>
          <w:rFonts w:eastAsia="Times New Roman"/>
          <w:b/>
          <w:color w:val="000000"/>
          <w:sz w:val="24"/>
          <w:szCs w:val="24"/>
          <w:lang w:eastAsia="pt-BR"/>
        </w:rPr>
        <w:t xml:space="preserve"> </w:t>
      </w:r>
      <w:r w:rsidRPr="00922730">
        <w:rPr>
          <w:rFonts w:eastAsia="Times New Roman"/>
          <w:color w:val="000000"/>
          <w:sz w:val="24"/>
          <w:szCs w:val="24"/>
          <w:lang w:eastAsia="pt-BR"/>
        </w:rPr>
        <w:t>O não cumprimento ou o cumprimento irregular das cláusulas e condições estabelecidas neste Edital e na Ata de Registro de Preços, por parte do licitante vencedor, assegurará ao Município o direito de rescindir a Ata/Contrato, mediante notificação através de ofício, entregue diretamente ou por via postal, com prova de recebimento, sem ônus de qualquer espécie para a Administração e sem prejuízo da aplicação das penalidades previstas neste Edital.</w:t>
      </w:r>
    </w:p>
    <w:p w14:paraId="70699604" w14:textId="77777777" w:rsidR="001F48A0" w:rsidRPr="00922730" w:rsidRDefault="001F48A0" w:rsidP="001F48A0">
      <w:pPr>
        <w:tabs>
          <w:tab w:val="center" w:pos="4419"/>
          <w:tab w:val="right" w:pos="8838"/>
        </w:tabs>
        <w:overflowPunct w:val="0"/>
        <w:autoSpaceDE w:val="0"/>
        <w:autoSpaceDN w:val="0"/>
        <w:adjustRightInd w:val="0"/>
        <w:spacing w:after="0" w:line="240" w:lineRule="auto"/>
        <w:jc w:val="both"/>
        <w:textAlignment w:val="baseline"/>
        <w:rPr>
          <w:rFonts w:eastAsia="Times New Roman"/>
          <w:sz w:val="24"/>
          <w:szCs w:val="24"/>
          <w:lang w:eastAsia="pt-BR"/>
        </w:rPr>
      </w:pPr>
    </w:p>
    <w:p w14:paraId="1DAD1C14" w14:textId="4A91F12C" w:rsidR="001F48A0" w:rsidRPr="00922730" w:rsidRDefault="001F48A0" w:rsidP="001F48A0">
      <w:pPr>
        <w:tabs>
          <w:tab w:val="left" w:pos="1701"/>
        </w:tabs>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bCs/>
          <w:sz w:val="24"/>
          <w:szCs w:val="24"/>
        </w:rPr>
        <w:t>11.2.</w:t>
      </w:r>
      <w:r w:rsidRPr="00922730">
        <w:rPr>
          <w:rFonts w:eastAsia="Times New Roman"/>
          <w:b/>
          <w:sz w:val="24"/>
          <w:szCs w:val="24"/>
        </w:rPr>
        <w:t xml:space="preserve"> </w:t>
      </w:r>
      <w:r w:rsidRPr="00922730">
        <w:rPr>
          <w:rFonts w:eastAsia="Times New Roman"/>
          <w:sz w:val="24"/>
          <w:szCs w:val="24"/>
        </w:rPr>
        <w:t>a Ata/Contrato poderá ser rescindida, ainda, sem prejuízo do disposto no art. 78 da Lei n</w:t>
      </w:r>
      <w:r w:rsidR="00BA0983" w:rsidRPr="00922730">
        <w:rPr>
          <w:rFonts w:eastAsia="Times New Roman"/>
          <w:sz w:val="24"/>
          <w:szCs w:val="24"/>
        </w:rPr>
        <w:t>º</w:t>
      </w:r>
      <w:r w:rsidRPr="00922730">
        <w:rPr>
          <w:rFonts w:eastAsia="Times New Roman"/>
          <w:sz w:val="24"/>
          <w:szCs w:val="24"/>
        </w:rPr>
        <w:t xml:space="preserve"> 8.666/93 e alterações posteriores:</w:t>
      </w:r>
    </w:p>
    <w:p w14:paraId="151AF23A" w14:textId="77777777" w:rsidR="001F48A0" w:rsidRPr="00922730" w:rsidRDefault="001F48A0" w:rsidP="001F48A0">
      <w:pPr>
        <w:tabs>
          <w:tab w:val="left" w:pos="1701"/>
        </w:tabs>
        <w:overflowPunct w:val="0"/>
        <w:autoSpaceDE w:val="0"/>
        <w:autoSpaceDN w:val="0"/>
        <w:adjustRightInd w:val="0"/>
        <w:spacing w:after="0" w:line="240" w:lineRule="auto"/>
        <w:jc w:val="both"/>
        <w:textAlignment w:val="baseline"/>
        <w:rPr>
          <w:rFonts w:eastAsia="Times New Roman"/>
          <w:sz w:val="24"/>
          <w:szCs w:val="24"/>
        </w:rPr>
      </w:pPr>
    </w:p>
    <w:p w14:paraId="45CB4F12"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bCs/>
          <w:sz w:val="24"/>
          <w:szCs w:val="24"/>
        </w:rPr>
        <w:t>11.2.1. Unilateralmente</w:t>
      </w:r>
      <w:r w:rsidRPr="00922730">
        <w:rPr>
          <w:rFonts w:eastAsia="Times New Roman"/>
          <w:sz w:val="24"/>
          <w:szCs w:val="24"/>
        </w:rPr>
        <w:t>, a critério exclusivo da Administração Municipal, mediante formalização, assegurado o contraditório e a ampla defesa, nos seguintes casos:</w:t>
      </w:r>
    </w:p>
    <w:p w14:paraId="15D37A09" w14:textId="6E2C9A55"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a) </w:t>
      </w:r>
      <w:r w:rsidR="00BA0983" w:rsidRPr="00922730">
        <w:rPr>
          <w:rFonts w:eastAsia="Times New Roman"/>
          <w:sz w:val="24"/>
          <w:szCs w:val="24"/>
        </w:rPr>
        <w:t>O</w:t>
      </w:r>
      <w:r w:rsidRPr="00922730">
        <w:rPr>
          <w:rFonts w:eastAsia="Times New Roman"/>
          <w:sz w:val="24"/>
          <w:szCs w:val="24"/>
        </w:rPr>
        <w:t xml:space="preserve"> atraso injustificado, a juízo da Administração, na entrega dos itens, objeto licitado;</w:t>
      </w:r>
    </w:p>
    <w:p w14:paraId="6CFD55C0" w14:textId="77777777" w:rsidR="001F48A0" w:rsidRPr="00922730" w:rsidRDefault="001F48A0" w:rsidP="001F48A0">
      <w:pPr>
        <w:spacing w:after="0" w:line="240" w:lineRule="auto"/>
        <w:jc w:val="both"/>
        <w:rPr>
          <w:rFonts w:eastAsia="Times New Roman"/>
          <w:sz w:val="24"/>
          <w:szCs w:val="24"/>
          <w:lang w:eastAsia="pt-BR"/>
        </w:rPr>
      </w:pPr>
    </w:p>
    <w:p w14:paraId="4DCFA694" w14:textId="1643579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 xml:space="preserve">b) </w:t>
      </w:r>
      <w:r w:rsidR="00BA0983" w:rsidRPr="00922730">
        <w:rPr>
          <w:rFonts w:eastAsia="Times New Roman"/>
          <w:sz w:val="24"/>
          <w:szCs w:val="24"/>
          <w:lang w:eastAsia="pt-BR"/>
        </w:rPr>
        <w:t>F</w:t>
      </w:r>
      <w:r w:rsidRPr="00922730">
        <w:rPr>
          <w:rFonts w:eastAsia="Times New Roman"/>
          <w:sz w:val="24"/>
          <w:szCs w:val="24"/>
          <w:lang w:eastAsia="pt-BR"/>
        </w:rPr>
        <w:t xml:space="preserve">ornecimento dos serviços fora das especificações constantes no Objeto deste edital;  </w:t>
      </w:r>
    </w:p>
    <w:p w14:paraId="3236511C"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68D274BD" w14:textId="1661D2A9"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lastRenderedPageBreak/>
        <w:t xml:space="preserve">c) </w:t>
      </w:r>
      <w:r w:rsidR="00BA0983" w:rsidRPr="00922730">
        <w:rPr>
          <w:rFonts w:eastAsia="Times New Roman"/>
          <w:sz w:val="24"/>
          <w:szCs w:val="24"/>
        </w:rPr>
        <w:t>A</w:t>
      </w:r>
      <w:r w:rsidRPr="00922730">
        <w:rPr>
          <w:rFonts w:eastAsia="Times New Roman"/>
          <w:sz w:val="24"/>
          <w:szCs w:val="24"/>
        </w:rPr>
        <w:t xml:space="preserve"> </w:t>
      </w:r>
      <w:r w:rsidR="00BF370B" w:rsidRPr="00922730">
        <w:rPr>
          <w:rFonts w:eastAsia="Times New Roman"/>
          <w:sz w:val="24"/>
          <w:szCs w:val="24"/>
        </w:rPr>
        <w:t>subcontratação</w:t>
      </w:r>
      <w:r w:rsidRPr="00922730">
        <w:rPr>
          <w:rFonts w:eastAsia="Times New Roman"/>
          <w:sz w:val="24"/>
          <w:szCs w:val="24"/>
        </w:rPr>
        <w:t xml:space="preserve"> total ou parcial do objeto deste Edital, a associação do licitante vencedor com outrem, a cessão ou transferência, total ou parcial, bem como a fusão, cisão ou incorporação, que afetem o cumprimento da obrigação assumida;</w:t>
      </w:r>
    </w:p>
    <w:p w14:paraId="6CD56121"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50FC3376" w14:textId="4591C134"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d) </w:t>
      </w:r>
      <w:r w:rsidR="00BA0983" w:rsidRPr="00922730">
        <w:rPr>
          <w:rFonts w:eastAsia="Times New Roman"/>
          <w:sz w:val="24"/>
          <w:szCs w:val="24"/>
        </w:rPr>
        <w:t>O</w:t>
      </w:r>
      <w:r w:rsidRPr="00922730">
        <w:rPr>
          <w:rFonts w:eastAsia="Times New Roman"/>
          <w:sz w:val="24"/>
          <w:szCs w:val="24"/>
        </w:rPr>
        <w:t xml:space="preserve"> cometimento reiterado de faltas na execução do objeto deste Edital, anotadas na forma do § 1º, do art. 67, da Lei Federal nº 8.666/93 atualizada;</w:t>
      </w:r>
    </w:p>
    <w:p w14:paraId="764F1519"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52E95B1D" w14:textId="3CC2AB09"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 xml:space="preserve">e) </w:t>
      </w:r>
      <w:r w:rsidR="00BA0983" w:rsidRPr="00922730">
        <w:rPr>
          <w:rFonts w:eastAsia="Times New Roman"/>
          <w:sz w:val="24"/>
          <w:szCs w:val="24"/>
          <w:lang w:eastAsia="pt-BR"/>
        </w:rPr>
        <w:t>A</w:t>
      </w:r>
      <w:r w:rsidRPr="00922730">
        <w:rPr>
          <w:rFonts w:eastAsia="Times New Roman"/>
          <w:sz w:val="24"/>
          <w:szCs w:val="24"/>
          <w:lang w:eastAsia="pt-BR"/>
        </w:rPr>
        <w:t xml:space="preserve"> decretação de falência ou a instauração de insolvência civil;</w:t>
      </w:r>
    </w:p>
    <w:p w14:paraId="5D594B43"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45A9407A" w14:textId="0D1C4B43"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f) </w:t>
      </w:r>
      <w:r w:rsidR="00BA0983" w:rsidRPr="00922730">
        <w:rPr>
          <w:rFonts w:eastAsia="Times New Roman"/>
          <w:sz w:val="24"/>
          <w:szCs w:val="24"/>
        </w:rPr>
        <w:t>A</w:t>
      </w:r>
      <w:r w:rsidRPr="00922730">
        <w:rPr>
          <w:rFonts w:eastAsia="Times New Roman"/>
          <w:sz w:val="24"/>
          <w:szCs w:val="24"/>
        </w:rPr>
        <w:t xml:space="preserve"> dissolução da empresa;</w:t>
      </w:r>
    </w:p>
    <w:p w14:paraId="091B5AD2"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7977DD3D" w14:textId="7526FA33"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g) </w:t>
      </w:r>
      <w:r w:rsidR="00BA0983" w:rsidRPr="00922730">
        <w:rPr>
          <w:rFonts w:eastAsia="Times New Roman"/>
          <w:sz w:val="24"/>
          <w:szCs w:val="24"/>
        </w:rPr>
        <w:t>A</w:t>
      </w:r>
      <w:r w:rsidRPr="00922730">
        <w:rPr>
          <w:rFonts w:eastAsia="Times New Roman"/>
          <w:sz w:val="24"/>
          <w:szCs w:val="24"/>
        </w:rPr>
        <w:t xml:space="preserve"> alteração social ou a modificação da finalidade ou da estrutura da empresa que, a juízo da Administração, prejudique a execução deste Contrato;</w:t>
      </w:r>
    </w:p>
    <w:p w14:paraId="066F5AC9"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78FA7A9A" w14:textId="63A7B003"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h) </w:t>
      </w:r>
      <w:r w:rsidR="00BA0983" w:rsidRPr="00922730">
        <w:rPr>
          <w:rFonts w:eastAsia="Times New Roman"/>
          <w:sz w:val="24"/>
          <w:szCs w:val="24"/>
        </w:rPr>
        <w:t>R</w:t>
      </w:r>
      <w:r w:rsidRPr="00922730">
        <w:rPr>
          <w:rFonts w:eastAsia="Times New Roman"/>
          <w:sz w:val="24"/>
          <w:szCs w:val="24"/>
        </w:rPr>
        <w:t>azões de interesse público, de alta relevância e amplo conhecimento, justificadas e determinadas pela máxima autoridade da esfera administrativa a que está subordinado o licitante vencedor e exaradas no processo administrativo a que se refere a Ata/Contrato; e</w:t>
      </w:r>
    </w:p>
    <w:p w14:paraId="3C3E5EE1"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3FCABE2C" w14:textId="483EB615"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i) </w:t>
      </w:r>
      <w:r w:rsidR="00BA0983" w:rsidRPr="00922730">
        <w:rPr>
          <w:rFonts w:eastAsia="Times New Roman"/>
          <w:sz w:val="24"/>
          <w:szCs w:val="24"/>
        </w:rPr>
        <w:t>A</w:t>
      </w:r>
      <w:r w:rsidRPr="00922730">
        <w:rPr>
          <w:rFonts w:eastAsia="Times New Roman"/>
          <w:sz w:val="24"/>
          <w:szCs w:val="24"/>
        </w:rPr>
        <w:t xml:space="preserve"> ocorrência de caso fortuito ou força maior, regularmente comprovados, impeditivos da execução da Ata/Contrato.</w:t>
      </w:r>
    </w:p>
    <w:p w14:paraId="5FEE6F0E"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59275A74"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bCs/>
          <w:sz w:val="24"/>
          <w:szCs w:val="24"/>
        </w:rPr>
        <w:t>11.2.2. Amigavelmente</w:t>
      </w:r>
      <w:r w:rsidRPr="00922730">
        <w:rPr>
          <w:rFonts w:eastAsia="Times New Roman"/>
          <w:sz w:val="24"/>
          <w:szCs w:val="24"/>
        </w:rPr>
        <w:t>, por acordo entre as partes, reduzido a termo no processo da licitação, desde que haja conveniência para a Administração;</w:t>
      </w:r>
    </w:p>
    <w:p w14:paraId="55C60355" w14:textId="77777777" w:rsidR="001F48A0" w:rsidRPr="00922730" w:rsidRDefault="001F48A0" w:rsidP="001F48A0">
      <w:pPr>
        <w:spacing w:after="0" w:line="240" w:lineRule="auto"/>
        <w:jc w:val="both"/>
        <w:rPr>
          <w:rFonts w:eastAsia="Times New Roman"/>
          <w:sz w:val="24"/>
          <w:szCs w:val="24"/>
          <w:lang w:eastAsia="pt-BR"/>
        </w:rPr>
      </w:pPr>
    </w:p>
    <w:p w14:paraId="287AC300"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bCs/>
          <w:sz w:val="24"/>
          <w:szCs w:val="24"/>
        </w:rPr>
        <w:t>11.2.3. Judicialmente</w:t>
      </w:r>
      <w:r w:rsidRPr="00922730">
        <w:rPr>
          <w:rFonts w:eastAsia="Times New Roman"/>
          <w:sz w:val="24"/>
          <w:szCs w:val="24"/>
        </w:rPr>
        <w:t>, nos termos da legislação vigente.</w:t>
      </w:r>
    </w:p>
    <w:p w14:paraId="089798CA" w14:textId="77777777" w:rsidR="001F48A0" w:rsidRPr="00922730" w:rsidRDefault="001F48A0" w:rsidP="001F48A0">
      <w:pPr>
        <w:tabs>
          <w:tab w:val="center" w:pos="4419"/>
          <w:tab w:val="right" w:pos="8838"/>
        </w:tabs>
        <w:overflowPunct w:val="0"/>
        <w:autoSpaceDE w:val="0"/>
        <w:autoSpaceDN w:val="0"/>
        <w:adjustRightInd w:val="0"/>
        <w:spacing w:after="0" w:line="240" w:lineRule="auto"/>
        <w:jc w:val="both"/>
        <w:textAlignment w:val="baseline"/>
        <w:rPr>
          <w:rFonts w:eastAsia="Times New Roman"/>
          <w:sz w:val="24"/>
          <w:szCs w:val="24"/>
          <w:lang w:eastAsia="pt-BR"/>
        </w:rPr>
      </w:pPr>
    </w:p>
    <w:p w14:paraId="3ACD434B" w14:textId="77777777" w:rsidR="001F48A0" w:rsidRPr="00922730" w:rsidRDefault="001F48A0" w:rsidP="001F48A0">
      <w:pPr>
        <w:tabs>
          <w:tab w:val="left" w:pos="1701"/>
        </w:tabs>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bCs/>
          <w:sz w:val="24"/>
          <w:szCs w:val="24"/>
        </w:rPr>
        <w:t>11.3.</w:t>
      </w:r>
      <w:r w:rsidRPr="00922730">
        <w:rPr>
          <w:rFonts w:eastAsia="Times New Roman"/>
          <w:b/>
          <w:sz w:val="24"/>
          <w:szCs w:val="24"/>
        </w:rPr>
        <w:t xml:space="preserve"> </w:t>
      </w:r>
      <w:r w:rsidRPr="00922730">
        <w:rPr>
          <w:rFonts w:eastAsia="Times New Roman"/>
          <w:sz w:val="24"/>
          <w:szCs w:val="24"/>
        </w:rPr>
        <w:t xml:space="preserve">A rescisão administrativa ou amigável deverá ser precedida de autorização escrita e fundamentada pela autoridade competente.      </w:t>
      </w:r>
    </w:p>
    <w:p w14:paraId="326E993D" w14:textId="77777777" w:rsidR="001F48A0" w:rsidRPr="00922730" w:rsidRDefault="001F48A0" w:rsidP="001F48A0">
      <w:pPr>
        <w:spacing w:after="0" w:line="240" w:lineRule="auto"/>
        <w:jc w:val="both"/>
        <w:rPr>
          <w:rFonts w:eastAsia="MS Mincho"/>
          <w:b/>
          <w:sz w:val="24"/>
          <w:szCs w:val="24"/>
          <w:lang w:eastAsia="pt-BR"/>
        </w:rPr>
      </w:pPr>
    </w:p>
    <w:p w14:paraId="35D016B6" w14:textId="3D27943C" w:rsidR="001F48A0" w:rsidRPr="00922730" w:rsidRDefault="001F48A0" w:rsidP="001F48A0">
      <w:pPr>
        <w:spacing w:after="0" w:line="240" w:lineRule="auto"/>
        <w:jc w:val="both"/>
        <w:rPr>
          <w:rFonts w:eastAsia="MS Mincho"/>
          <w:b/>
          <w:sz w:val="24"/>
          <w:szCs w:val="24"/>
          <w:lang w:eastAsia="pt-BR"/>
        </w:rPr>
      </w:pPr>
      <w:r w:rsidRPr="00922730">
        <w:rPr>
          <w:rFonts w:eastAsia="MS Mincho"/>
          <w:b/>
          <w:sz w:val="24"/>
          <w:szCs w:val="24"/>
          <w:lang w:eastAsia="pt-BR"/>
        </w:rPr>
        <w:t>12 - PENALIDADES</w:t>
      </w:r>
    </w:p>
    <w:p w14:paraId="38938AF4" w14:textId="77777777" w:rsidR="001F48A0" w:rsidRPr="00922730" w:rsidRDefault="001F48A0" w:rsidP="001F48A0">
      <w:pPr>
        <w:spacing w:after="0" w:line="240" w:lineRule="auto"/>
        <w:jc w:val="both"/>
        <w:rPr>
          <w:rFonts w:eastAsia="MS Mincho"/>
          <w:sz w:val="24"/>
          <w:szCs w:val="24"/>
          <w:lang w:eastAsia="pt-BR"/>
        </w:rPr>
      </w:pPr>
      <w:r w:rsidRPr="00922730">
        <w:rPr>
          <w:rFonts w:eastAsia="MS Mincho"/>
          <w:sz w:val="24"/>
          <w:szCs w:val="24"/>
          <w:lang w:eastAsia="pt-BR"/>
        </w:rPr>
        <w:t>12.1. A Contratada que não cumprir com as obrigações assumidas ou com os preceitos legais poderá sofrer as seguintes penalidades, isolada e conjuntamente:</w:t>
      </w:r>
    </w:p>
    <w:p w14:paraId="1D1883EE" w14:textId="77777777" w:rsidR="001F48A0" w:rsidRPr="00922730" w:rsidRDefault="001F48A0" w:rsidP="001F48A0">
      <w:pPr>
        <w:spacing w:after="0" w:line="240" w:lineRule="auto"/>
        <w:jc w:val="both"/>
        <w:rPr>
          <w:rFonts w:eastAsia="MS Mincho"/>
          <w:sz w:val="24"/>
          <w:szCs w:val="24"/>
          <w:lang w:eastAsia="pt-BR"/>
        </w:rPr>
      </w:pPr>
      <w:r w:rsidRPr="00922730">
        <w:rPr>
          <w:rFonts w:eastAsia="MS Mincho"/>
          <w:sz w:val="24"/>
          <w:szCs w:val="24"/>
          <w:lang w:eastAsia="pt-BR"/>
        </w:rPr>
        <w:t>12.1.1. Advertência;</w:t>
      </w:r>
    </w:p>
    <w:p w14:paraId="508A15E8" w14:textId="77777777" w:rsidR="001F48A0" w:rsidRPr="00922730" w:rsidRDefault="001F48A0" w:rsidP="001F48A0">
      <w:pPr>
        <w:spacing w:after="0" w:line="240" w:lineRule="auto"/>
        <w:jc w:val="both"/>
        <w:rPr>
          <w:rFonts w:eastAsia="MS Mincho"/>
          <w:sz w:val="24"/>
          <w:szCs w:val="24"/>
          <w:lang w:eastAsia="pt-BR"/>
        </w:rPr>
      </w:pPr>
      <w:r w:rsidRPr="00922730">
        <w:rPr>
          <w:rFonts w:eastAsia="MS Mincho"/>
          <w:sz w:val="24"/>
          <w:szCs w:val="24"/>
          <w:lang w:eastAsia="pt-BR"/>
        </w:rPr>
        <w:t xml:space="preserve">12.1.2. Multa de 10% sobre o valor da </w:t>
      </w:r>
      <w:r w:rsidRPr="00922730">
        <w:rPr>
          <w:rFonts w:eastAsia="Times New Roman"/>
          <w:sz w:val="24"/>
          <w:szCs w:val="24"/>
          <w:lang w:eastAsia="pt-BR"/>
        </w:rPr>
        <w:t>a Ata/Contrato</w:t>
      </w:r>
      <w:r w:rsidRPr="00922730">
        <w:rPr>
          <w:rFonts w:eastAsia="MS Mincho"/>
          <w:sz w:val="24"/>
          <w:szCs w:val="24"/>
          <w:lang w:eastAsia="pt-BR"/>
        </w:rPr>
        <w:t>;</w:t>
      </w:r>
    </w:p>
    <w:p w14:paraId="5C7733F4" w14:textId="77777777" w:rsidR="001F48A0" w:rsidRPr="00922730" w:rsidRDefault="001F48A0" w:rsidP="001F48A0">
      <w:pPr>
        <w:spacing w:after="0" w:line="240" w:lineRule="auto"/>
        <w:jc w:val="both"/>
        <w:rPr>
          <w:rFonts w:eastAsia="MS Mincho"/>
          <w:sz w:val="24"/>
          <w:szCs w:val="24"/>
          <w:lang w:eastAsia="pt-BR"/>
        </w:rPr>
      </w:pPr>
      <w:r w:rsidRPr="00922730">
        <w:rPr>
          <w:rFonts w:eastAsia="MS Mincho"/>
          <w:sz w:val="24"/>
          <w:szCs w:val="24"/>
          <w:lang w:eastAsia="pt-BR"/>
        </w:rPr>
        <w:t>12.1.3. Suspensão do direito de licitar junto ao Município por até dois (02) anos;</w:t>
      </w:r>
    </w:p>
    <w:p w14:paraId="64110D34" w14:textId="77777777" w:rsidR="001F48A0" w:rsidRPr="00922730" w:rsidRDefault="001F48A0" w:rsidP="001F48A0">
      <w:pPr>
        <w:spacing w:after="0" w:line="240" w:lineRule="auto"/>
        <w:jc w:val="both"/>
        <w:rPr>
          <w:rFonts w:eastAsia="MS Mincho"/>
          <w:sz w:val="24"/>
          <w:szCs w:val="24"/>
          <w:lang w:eastAsia="pt-BR"/>
        </w:rPr>
      </w:pPr>
      <w:r w:rsidRPr="00922730">
        <w:rPr>
          <w:rFonts w:eastAsia="MS Mincho"/>
          <w:sz w:val="24"/>
          <w:szCs w:val="24"/>
          <w:lang w:eastAsia="pt-BR"/>
        </w:rPr>
        <w:t>12.1.4. Declaração de Inidoneidade para licitar ou contratar com a Administração Pública enquanto perdurarem os motivos determinantes da punição.</w:t>
      </w:r>
    </w:p>
    <w:p w14:paraId="7D345D80" w14:textId="77777777" w:rsidR="001F48A0" w:rsidRPr="00922730" w:rsidRDefault="001F48A0" w:rsidP="001F48A0">
      <w:pPr>
        <w:spacing w:after="0" w:line="240" w:lineRule="auto"/>
        <w:jc w:val="both"/>
        <w:rPr>
          <w:rFonts w:eastAsia="MS Mincho"/>
          <w:sz w:val="24"/>
          <w:szCs w:val="24"/>
          <w:lang w:eastAsia="pt-BR"/>
        </w:rPr>
      </w:pPr>
      <w:r w:rsidRPr="00922730">
        <w:rPr>
          <w:rFonts w:eastAsia="MS Mincho"/>
          <w:sz w:val="24"/>
          <w:szCs w:val="24"/>
          <w:lang w:eastAsia="pt-BR"/>
        </w:rPr>
        <w:t>12.1.5. Rescisão contratual sem que decorra do ato direito de qualquer natureza à Contratada.</w:t>
      </w:r>
    </w:p>
    <w:p w14:paraId="5CF400FE"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p>
    <w:p w14:paraId="17D6F61B" w14:textId="66272768" w:rsidR="001F48A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12.2. Se a licitante, convocada dentro do prazo de validade da sua proposta, deixar de entregar ou apresentar documentação falsa exigida para o certame, ensejar o retardamento da execução de seu objeto, não mantiver a proposta, falhar ou fraudar na execução do objeto, comportar-se de modo inidôneo ou cometer fraude fiscal, ficará impedido de licitar e contratar com a Administração Pública.</w:t>
      </w:r>
    </w:p>
    <w:p w14:paraId="071FAC28" w14:textId="77777777" w:rsidR="009561C4" w:rsidRPr="00922730" w:rsidRDefault="009561C4" w:rsidP="001F48A0">
      <w:pPr>
        <w:spacing w:after="0" w:line="240" w:lineRule="auto"/>
        <w:jc w:val="both"/>
        <w:rPr>
          <w:rFonts w:eastAsia="Times New Roman"/>
          <w:sz w:val="24"/>
          <w:szCs w:val="24"/>
          <w:lang w:eastAsia="pt-BR"/>
        </w:rPr>
      </w:pPr>
    </w:p>
    <w:p w14:paraId="1C63DA5B" w14:textId="77777777" w:rsidR="001F48A0" w:rsidRPr="00922730" w:rsidRDefault="001F48A0" w:rsidP="001F48A0">
      <w:pPr>
        <w:spacing w:after="0" w:line="240" w:lineRule="auto"/>
        <w:jc w:val="both"/>
        <w:rPr>
          <w:rFonts w:eastAsia="Times New Roman"/>
          <w:sz w:val="24"/>
          <w:szCs w:val="24"/>
          <w:lang w:eastAsia="pt-BR"/>
        </w:rPr>
      </w:pPr>
    </w:p>
    <w:p w14:paraId="610EF526"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lastRenderedPageBreak/>
        <w:t>13 - DAS DISPOSIÇÕES FINAIS</w:t>
      </w:r>
    </w:p>
    <w:p w14:paraId="3DA1B66A"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48108DCA" w14:textId="77777777" w:rsidR="001F48A0" w:rsidRPr="00922730" w:rsidRDefault="001F48A0" w:rsidP="001F48A0">
      <w:pPr>
        <w:autoSpaceDE w:val="0"/>
        <w:autoSpaceDN w:val="0"/>
        <w:adjustRightInd w:val="0"/>
        <w:spacing w:after="0" w:line="240" w:lineRule="auto"/>
        <w:jc w:val="both"/>
        <w:rPr>
          <w:rFonts w:eastAsia="Times New Roman"/>
          <w:color w:val="FF0000"/>
          <w:sz w:val="24"/>
          <w:szCs w:val="24"/>
          <w:lang w:eastAsia="pt-BR"/>
        </w:rPr>
      </w:pPr>
      <w:r w:rsidRPr="00922730">
        <w:rPr>
          <w:rFonts w:eastAsia="Times New Roman"/>
          <w:sz w:val="24"/>
          <w:szCs w:val="24"/>
          <w:lang w:eastAsia="pt-BR"/>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3E1C688F"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rPr>
      </w:pPr>
    </w:p>
    <w:p w14:paraId="62E3F82F" w14:textId="5A971613" w:rsidR="001F48A0" w:rsidRPr="00922730" w:rsidRDefault="001F48A0" w:rsidP="001F48A0">
      <w:pPr>
        <w:autoSpaceDE w:val="0"/>
        <w:autoSpaceDN w:val="0"/>
        <w:adjustRightInd w:val="0"/>
        <w:spacing w:after="0" w:line="240" w:lineRule="auto"/>
        <w:jc w:val="both"/>
        <w:rPr>
          <w:rFonts w:eastAsia="Times New Roman"/>
          <w:bCs/>
          <w:sz w:val="24"/>
          <w:szCs w:val="24"/>
          <w:lang w:eastAsia="pt-BR"/>
        </w:rPr>
      </w:pPr>
      <w:r w:rsidRPr="00922730">
        <w:rPr>
          <w:rFonts w:eastAsia="Times New Roman"/>
          <w:bCs/>
          <w:sz w:val="24"/>
          <w:szCs w:val="24"/>
          <w:lang w:eastAsia="pt-BR"/>
        </w:rPr>
        <w:t>13.3. Os casos omissos serão dirimidos pelo Pregoeiro, com observância da legislação regedora, em especial a Lei n</w:t>
      </w:r>
      <w:r w:rsidR="00BA0983" w:rsidRPr="00922730">
        <w:rPr>
          <w:rFonts w:eastAsia="Times New Roman"/>
          <w:bCs/>
          <w:sz w:val="24"/>
          <w:szCs w:val="24"/>
          <w:lang w:eastAsia="pt-BR"/>
        </w:rPr>
        <w:t>º</w:t>
      </w:r>
      <w:r w:rsidRPr="00922730">
        <w:rPr>
          <w:rFonts w:eastAsia="Times New Roman"/>
          <w:bCs/>
          <w:sz w:val="24"/>
          <w:szCs w:val="24"/>
          <w:lang w:eastAsia="pt-BR"/>
        </w:rPr>
        <w:t xml:space="preserve"> 8.666, de 21 de junho de 1993 consolidada, Lei </w:t>
      </w:r>
      <w:r w:rsidR="00BA0983" w:rsidRPr="00922730">
        <w:rPr>
          <w:rFonts w:eastAsia="Times New Roman"/>
          <w:bCs/>
          <w:sz w:val="24"/>
          <w:szCs w:val="24"/>
          <w:lang w:eastAsia="pt-BR"/>
        </w:rPr>
        <w:t xml:space="preserve">nº </w:t>
      </w:r>
      <w:r w:rsidRPr="00922730">
        <w:rPr>
          <w:rFonts w:eastAsia="Times New Roman"/>
          <w:bCs/>
          <w:sz w:val="24"/>
          <w:szCs w:val="24"/>
          <w:lang w:eastAsia="pt-BR"/>
        </w:rPr>
        <w:t>10.520, de 17 de julho de 2002 e legislação municipal aplicável.</w:t>
      </w:r>
    </w:p>
    <w:p w14:paraId="5EB512CA"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639EC8EA" w14:textId="77777777" w:rsidR="001F48A0" w:rsidRPr="00922730" w:rsidRDefault="001F48A0" w:rsidP="001F48A0">
      <w:pPr>
        <w:widowControl w:val="0"/>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13.4. Faz parte integrante deste Edital:</w:t>
      </w:r>
    </w:p>
    <w:p w14:paraId="45367761" w14:textId="070507F8"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13.4.1. ANEXO I – Lista de Descrição dos Serviços, com especificações, características e preço máximo.</w:t>
      </w:r>
    </w:p>
    <w:p w14:paraId="558E977C"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13.4.2. ANEXO II – Termo de Referência;</w:t>
      </w:r>
    </w:p>
    <w:p w14:paraId="5A564251"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13.4.3. ANEXO III – Modelo Termo de Credenciamento</w:t>
      </w:r>
    </w:p>
    <w:p w14:paraId="3A3B0833"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13.4.4 ANEXO IV – Minuta de Declaração Requisitos de Habilitação;</w:t>
      </w:r>
    </w:p>
    <w:p w14:paraId="05B66027" w14:textId="5DF5AEDA"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 xml:space="preserve">13.4.5 ANEXO V </w:t>
      </w:r>
      <w:r w:rsidR="00BA0983" w:rsidRPr="00922730">
        <w:rPr>
          <w:rFonts w:eastAsia="Times New Roman"/>
          <w:sz w:val="24"/>
          <w:szCs w:val="24"/>
          <w:lang w:eastAsia="pt-BR"/>
        </w:rPr>
        <w:t>- Minuta</w:t>
      </w:r>
      <w:r w:rsidRPr="00922730">
        <w:rPr>
          <w:rFonts w:eastAsia="Times New Roman"/>
          <w:sz w:val="24"/>
          <w:szCs w:val="24"/>
          <w:lang w:eastAsia="pt-BR"/>
        </w:rPr>
        <w:t xml:space="preserve"> de Ata de Registro de Preços.</w:t>
      </w:r>
    </w:p>
    <w:p w14:paraId="4093608E" w14:textId="77777777" w:rsidR="001F48A0" w:rsidRPr="00922730" w:rsidRDefault="001F48A0" w:rsidP="001F48A0">
      <w:pPr>
        <w:spacing w:after="0" w:line="240" w:lineRule="auto"/>
        <w:jc w:val="both"/>
        <w:rPr>
          <w:rFonts w:eastAsia="Times New Roman"/>
          <w:sz w:val="24"/>
          <w:szCs w:val="24"/>
          <w:lang w:eastAsia="pt-BR"/>
        </w:rPr>
      </w:pPr>
    </w:p>
    <w:p w14:paraId="70EBFDC0" w14:textId="77777777" w:rsidR="001F48A0" w:rsidRPr="00922730" w:rsidRDefault="001F48A0" w:rsidP="001F48A0">
      <w:pPr>
        <w:spacing w:after="0" w:line="240" w:lineRule="auto"/>
        <w:jc w:val="both"/>
        <w:rPr>
          <w:rFonts w:eastAsia="Times New Roman"/>
          <w:sz w:val="24"/>
          <w:szCs w:val="24"/>
          <w:lang w:eastAsia="pt-BR"/>
        </w:rPr>
      </w:pPr>
      <w:r w:rsidRPr="00922730">
        <w:rPr>
          <w:rFonts w:eastAsia="Times New Roman"/>
          <w:sz w:val="24"/>
          <w:szCs w:val="24"/>
          <w:lang w:eastAsia="pt-BR"/>
        </w:rPr>
        <w:t>13.5. É fundamental a presença do licitante ou de seu representante, para o exercício dos direitos de ofertar lances e manifestar intenção de recorrer;</w:t>
      </w:r>
    </w:p>
    <w:p w14:paraId="2872AA9C"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Cs/>
          <w:sz w:val="24"/>
          <w:szCs w:val="24"/>
        </w:rPr>
      </w:pPr>
    </w:p>
    <w:p w14:paraId="5207DFE3" w14:textId="3541D110" w:rsidR="001F48A0" w:rsidRPr="00922730" w:rsidRDefault="001F48A0" w:rsidP="001F48A0">
      <w:pPr>
        <w:overflowPunct w:val="0"/>
        <w:autoSpaceDE w:val="0"/>
        <w:autoSpaceDN w:val="0"/>
        <w:adjustRightInd w:val="0"/>
        <w:spacing w:after="0" w:line="240" w:lineRule="auto"/>
        <w:jc w:val="both"/>
        <w:textAlignment w:val="baseline"/>
        <w:rPr>
          <w:rFonts w:eastAsia="Times New Roman"/>
          <w:bCs/>
          <w:sz w:val="24"/>
          <w:szCs w:val="24"/>
        </w:rPr>
      </w:pPr>
      <w:r w:rsidRPr="00922730">
        <w:rPr>
          <w:rFonts w:eastAsia="Times New Roman"/>
          <w:bCs/>
          <w:sz w:val="24"/>
          <w:szCs w:val="24"/>
        </w:rPr>
        <w:t>13.6. As despesas da presente licitação correrão por conta do orçamento vigente, elemento de despesa nº 3.3.90.39.99 – Outros Serviços de Terceiros Pessoa Jurídica, Projeto Atividade apropriados para as despesas.</w:t>
      </w:r>
    </w:p>
    <w:p w14:paraId="1324F0AB" w14:textId="77777777" w:rsidR="001F48A0" w:rsidRPr="00922730" w:rsidRDefault="001F48A0" w:rsidP="001F48A0">
      <w:pPr>
        <w:tabs>
          <w:tab w:val="left" w:pos="2582"/>
        </w:tabs>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ab/>
      </w:r>
    </w:p>
    <w:p w14:paraId="0B318480" w14:textId="442A2F01"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13.7. Maiores informações poderão ser obtidas no Setor de Compras do Município de </w:t>
      </w:r>
      <w:r w:rsidR="00BA0983" w:rsidRPr="00922730">
        <w:rPr>
          <w:rFonts w:eastAsia="Times New Roman"/>
          <w:sz w:val="24"/>
          <w:szCs w:val="24"/>
        </w:rPr>
        <w:t>Cunhataí</w:t>
      </w:r>
      <w:r w:rsidRPr="00922730">
        <w:rPr>
          <w:rFonts w:eastAsia="Times New Roman"/>
          <w:sz w:val="24"/>
          <w:szCs w:val="24"/>
        </w:rPr>
        <w:t xml:space="preserve">, de Segunda a Sexta, no horário de expediente pelo telefone nº (49) </w:t>
      </w:r>
      <w:r w:rsidR="00BA0983" w:rsidRPr="00922730">
        <w:rPr>
          <w:rFonts w:eastAsia="Times New Roman"/>
          <w:sz w:val="24"/>
          <w:szCs w:val="24"/>
        </w:rPr>
        <w:t>3338-0010</w:t>
      </w:r>
      <w:r w:rsidRPr="00922730">
        <w:rPr>
          <w:rFonts w:eastAsia="Times New Roman"/>
          <w:sz w:val="24"/>
          <w:szCs w:val="24"/>
        </w:rPr>
        <w:t>, ou e-mail:licita@</w:t>
      </w:r>
      <w:r w:rsidR="00BA0983" w:rsidRPr="00922730">
        <w:rPr>
          <w:rFonts w:eastAsia="Times New Roman"/>
          <w:sz w:val="24"/>
          <w:szCs w:val="24"/>
        </w:rPr>
        <w:t>cunhatai</w:t>
      </w:r>
      <w:r w:rsidRPr="00922730">
        <w:rPr>
          <w:rFonts w:eastAsia="Times New Roman"/>
          <w:sz w:val="24"/>
          <w:szCs w:val="24"/>
        </w:rPr>
        <w:t>.sc.gov.br;</w:t>
      </w:r>
    </w:p>
    <w:p w14:paraId="05B4D4B5"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 </w:t>
      </w:r>
    </w:p>
    <w:p w14:paraId="0550CBB2" w14:textId="2A97B62A"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13.8. Para dirimir quaisquer questões decorrentes desta licitação, desde já, fica eleito o </w:t>
      </w:r>
      <w:r w:rsidR="00446C67" w:rsidRPr="00922730">
        <w:rPr>
          <w:rFonts w:eastAsia="Times New Roman"/>
          <w:sz w:val="24"/>
          <w:szCs w:val="24"/>
        </w:rPr>
        <w:t>foro</w:t>
      </w:r>
      <w:r w:rsidRPr="00922730">
        <w:rPr>
          <w:rFonts w:eastAsia="Times New Roman"/>
          <w:sz w:val="24"/>
          <w:szCs w:val="24"/>
        </w:rPr>
        <w:t xml:space="preserve"> da Comarca de </w:t>
      </w:r>
      <w:r w:rsidR="00446C67" w:rsidRPr="00922730">
        <w:rPr>
          <w:rFonts w:eastAsia="Times New Roman"/>
          <w:sz w:val="24"/>
          <w:szCs w:val="24"/>
        </w:rPr>
        <w:t>São Carlos</w:t>
      </w:r>
      <w:r w:rsidRPr="00922730">
        <w:rPr>
          <w:rFonts w:eastAsia="Times New Roman"/>
          <w:sz w:val="24"/>
          <w:szCs w:val="24"/>
        </w:rPr>
        <w:t>, com renuncia expressa de qualquer outro, por mais privilegiado que este seja.</w:t>
      </w:r>
    </w:p>
    <w:p w14:paraId="07A31806"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16DD660A" w14:textId="252C5309" w:rsidR="001F48A0" w:rsidRPr="00922730" w:rsidRDefault="00446C67" w:rsidP="00446C67">
      <w:pPr>
        <w:overflowPunct w:val="0"/>
        <w:autoSpaceDE w:val="0"/>
        <w:autoSpaceDN w:val="0"/>
        <w:adjustRightInd w:val="0"/>
        <w:spacing w:after="0" w:line="240" w:lineRule="auto"/>
        <w:jc w:val="right"/>
        <w:textAlignment w:val="baseline"/>
        <w:rPr>
          <w:rFonts w:eastAsia="Times New Roman"/>
          <w:sz w:val="24"/>
          <w:szCs w:val="24"/>
        </w:rPr>
      </w:pPr>
      <w:r w:rsidRPr="00364B62">
        <w:rPr>
          <w:rFonts w:eastAsia="Times New Roman"/>
          <w:sz w:val="24"/>
          <w:szCs w:val="24"/>
        </w:rPr>
        <w:t>Cunhataí</w:t>
      </w:r>
      <w:r w:rsidR="001F48A0" w:rsidRPr="00364B62">
        <w:rPr>
          <w:rFonts w:eastAsia="Times New Roman"/>
          <w:sz w:val="24"/>
          <w:szCs w:val="24"/>
        </w:rPr>
        <w:t xml:space="preserve"> (</w:t>
      </w:r>
      <w:r w:rsidR="001F48A0" w:rsidRPr="00364B62">
        <w:rPr>
          <w:rFonts w:eastAsia="Times New Roman"/>
          <w:sz w:val="24"/>
          <w:szCs w:val="24"/>
        </w:rPr>
        <w:fldChar w:fldCharType="begin"/>
      </w:r>
      <w:r w:rsidR="001F48A0" w:rsidRPr="00364B62">
        <w:rPr>
          <w:rFonts w:eastAsia="Times New Roman"/>
          <w:sz w:val="24"/>
          <w:szCs w:val="24"/>
        </w:rPr>
        <w:instrText xml:space="preserve"> DOCVARIABLE "SiglaEstado" \* MERGEFORMAT </w:instrText>
      </w:r>
      <w:r w:rsidR="001F48A0" w:rsidRPr="00364B62">
        <w:rPr>
          <w:rFonts w:eastAsia="Times New Roman"/>
          <w:sz w:val="24"/>
          <w:szCs w:val="24"/>
        </w:rPr>
        <w:fldChar w:fldCharType="separate"/>
      </w:r>
      <w:r w:rsidR="001F48A0" w:rsidRPr="00364B62">
        <w:rPr>
          <w:rFonts w:eastAsia="Times New Roman"/>
          <w:sz w:val="24"/>
          <w:szCs w:val="24"/>
        </w:rPr>
        <w:t>SC</w:t>
      </w:r>
      <w:r w:rsidR="001F48A0" w:rsidRPr="00364B62">
        <w:rPr>
          <w:rFonts w:eastAsia="Times New Roman"/>
          <w:sz w:val="24"/>
          <w:szCs w:val="24"/>
        </w:rPr>
        <w:fldChar w:fldCharType="end"/>
      </w:r>
      <w:r w:rsidR="001F48A0" w:rsidRPr="00364B62">
        <w:rPr>
          <w:rFonts w:eastAsia="Times New Roman"/>
          <w:sz w:val="24"/>
          <w:szCs w:val="24"/>
        </w:rPr>
        <w:t xml:space="preserve">), </w:t>
      </w:r>
      <w:r w:rsidRPr="00364B62">
        <w:rPr>
          <w:rFonts w:eastAsia="Times New Roman"/>
          <w:sz w:val="24"/>
          <w:szCs w:val="24"/>
        </w:rPr>
        <w:t xml:space="preserve">em </w:t>
      </w:r>
      <w:r w:rsidR="001F48A0" w:rsidRPr="00364B62">
        <w:rPr>
          <w:rFonts w:eastAsia="Times New Roman"/>
          <w:sz w:val="24"/>
          <w:szCs w:val="24"/>
        </w:rPr>
        <w:t>1</w:t>
      </w:r>
      <w:r w:rsidR="00364B62" w:rsidRPr="00364B62">
        <w:rPr>
          <w:rFonts w:eastAsia="Times New Roman"/>
          <w:sz w:val="24"/>
          <w:szCs w:val="24"/>
        </w:rPr>
        <w:t>7</w:t>
      </w:r>
      <w:r w:rsidR="001F48A0" w:rsidRPr="00364B62">
        <w:rPr>
          <w:rFonts w:eastAsia="Times New Roman"/>
          <w:sz w:val="24"/>
          <w:szCs w:val="24"/>
        </w:rPr>
        <w:t xml:space="preserve"> de </w:t>
      </w:r>
      <w:r w:rsidRPr="00364B62">
        <w:rPr>
          <w:rFonts w:eastAsia="Times New Roman"/>
          <w:sz w:val="24"/>
          <w:szCs w:val="24"/>
        </w:rPr>
        <w:t>janeiro</w:t>
      </w:r>
      <w:r w:rsidR="001F48A0" w:rsidRPr="00364B62">
        <w:rPr>
          <w:rFonts w:eastAsia="Times New Roman"/>
          <w:sz w:val="24"/>
          <w:szCs w:val="24"/>
        </w:rPr>
        <w:t xml:space="preserve"> de 202</w:t>
      </w:r>
      <w:r w:rsidRPr="00364B62">
        <w:rPr>
          <w:rFonts w:eastAsia="Times New Roman"/>
          <w:sz w:val="24"/>
          <w:szCs w:val="24"/>
        </w:rPr>
        <w:t>2</w:t>
      </w:r>
      <w:r w:rsidR="001F48A0" w:rsidRPr="00364B62">
        <w:rPr>
          <w:rFonts w:eastAsia="Times New Roman"/>
          <w:sz w:val="24"/>
          <w:szCs w:val="24"/>
        </w:rPr>
        <w:t>.</w:t>
      </w:r>
    </w:p>
    <w:p w14:paraId="46A04887"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0E0B340B"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5ED84B08"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2AC36539" w14:textId="797F4B86" w:rsidR="001F48A0" w:rsidRPr="00922730" w:rsidRDefault="003766BE" w:rsidP="003766BE">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___________________________</w:t>
      </w:r>
    </w:p>
    <w:p w14:paraId="250F0417" w14:textId="2C654BC9" w:rsidR="001F48A0" w:rsidRPr="00364B62" w:rsidRDefault="00446C67" w:rsidP="001F48A0">
      <w:pPr>
        <w:overflowPunct w:val="0"/>
        <w:autoSpaceDE w:val="0"/>
        <w:autoSpaceDN w:val="0"/>
        <w:adjustRightInd w:val="0"/>
        <w:spacing w:after="0" w:line="240" w:lineRule="auto"/>
        <w:jc w:val="center"/>
        <w:textAlignment w:val="baseline"/>
        <w:rPr>
          <w:rFonts w:eastAsia="Times New Roman"/>
          <w:b/>
          <w:bCs/>
          <w:sz w:val="24"/>
          <w:szCs w:val="24"/>
        </w:rPr>
      </w:pPr>
      <w:r w:rsidRPr="00364B62">
        <w:rPr>
          <w:rFonts w:eastAsia="Times New Roman"/>
          <w:b/>
          <w:bCs/>
          <w:sz w:val="24"/>
          <w:szCs w:val="24"/>
        </w:rPr>
        <w:t>LUCIANO FRANZ</w:t>
      </w:r>
    </w:p>
    <w:p w14:paraId="5EBB4FDA" w14:textId="03214C2E" w:rsidR="00446C67" w:rsidRPr="00922730" w:rsidRDefault="001F48A0" w:rsidP="003766BE">
      <w:pPr>
        <w:overflowPunct w:val="0"/>
        <w:autoSpaceDE w:val="0"/>
        <w:autoSpaceDN w:val="0"/>
        <w:adjustRightInd w:val="0"/>
        <w:spacing w:after="0" w:line="240" w:lineRule="auto"/>
        <w:jc w:val="center"/>
        <w:textAlignment w:val="baseline"/>
        <w:rPr>
          <w:rFonts w:eastAsia="Times New Roman"/>
          <w:b/>
          <w:sz w:val="24"/>
          <w:szCs w:val="24"/>
          <w:lang w:eastAsia="pt-BR"/>
        </w:rPr>
      </w:pPr>
      <w:r w:rsidRPr="00922730">
        <w:rPr>
          <w:rFonts w:eastAsia="Times New Roman"/>
          <w:sz w:val="24"/>
          <w:szCs w:val="24"/>
        </w:rPr>
        <w:t>Prefeito Municipal</w:t>
      </w:r>
      <w:r w:rsidR="00446C67" w:rsidRPr="00922730">
        <w:rPr>
          <w:rFonts w:eastAsia="Times New Roman"/>
          <w:sz w:val="24"/>
          <w:szCs w:val="24"/>
        </w:rPr>
        <w:t xml:space="preserve"> de Cunhataí</w:t>
      </w:r>
    </w:p>
    <w:p w14:paraId="12F06639" w14:textId="77777777" w:rsidR="00446C67" w:rsidRPr="00922730" w:rsidRDefault="00446C67" w:rsidP="001F48A0">
      <w:pPr>
        <w:overflowPunct w:val="0"/>
        <w:autoSpaceDE w:val="0"/>
        <w:autoSpaceDN w:val="0"/>
        <w:adjustRightInd w:val="0"/>
        <w:spacing w:after="0" w:line="360" w:lineRule="auto"/>
        <w:textAlignment w:val="baseline"/>
        <w:rPr>
          <w:rFonts w:eastAsia="Times New Roman"/>
          <w:sz w:val="24"/>
          <w:szCs w:val="24"/>
          <w:lang w:eastAsia="pt-BR"/>
        </w:rPr>
      </w:pPr>
    </w:p>
    <w:p w14:paraId="71C249BC" w14:textId="77777777" w:rsidR="00446C67" w:rsidRPr="00E31F04" w:rsidRDefault="00446C67" w:rsidP="00446C67">
      <w:pPr>
        <w:keepNext/>
        <w:spacing w:after="0" w:line="240" w:lineRule="auto"/>
        <w:ind w:left="567"/>
        <w:jc w:val="center"/>
        <w:outlineLvl w:val="2"/>
        <w:rPr>
          <w:rFonts w:eastAsia="Times New Roman"/>
          <w:b/>
          <w:sz w:val="24"/>
          <w:szCs w:val="24"/>
          <w:u w:val="single"/>
          <w:lang w:eastAsia="pt-BR"/>
        </w:rPr>
      </w:pPr>
      <w:r w:rsidRPr="00E31F04">
        <w:rPr>
          <w:rFonts w:eastAsia="Times New Roman"/>
          <w:b/>
          <w:sz w:val="24"/>
          <w:szCs w:val="24"/>
          <w:u w:val="single"/>
          <w:lang w:eastAsia="pt-BR"/>
        </w:rPr>
        <w:lastRenderedPageBreak/>
        <w:t xml:space="preserve">ANEXO I </w:t>
      </w:r>
    </w:p>
    <w:p w14:paraId="16EC371D" w14:textId="17B4468F" w:rsidR="00446C67" w:rsidRPr="00922730" w:rsidRDefault="00446C67" w:rsidP="00446C67">
      <w:pPr>
        <w:keepNext/>
        <w:spacing w:after="0" w:line="240" w:lineRule="auto"/>
        <w:ind w:left="567"/>
        <w:jc w:val="center"/>
        <w:outlineLvl w:val="2"/>
        <w:rPr>
          <w:rFonts w:eastAsia="Times New Roman"/>
          <w:b/>
          <w:bCs/>
          <w:sz w:val="24"/>
          <w:szCs w:val="24"/>
          <w:lang w:eastAsia="pt-BR"/>
        </w:rPr>
      </w:pPr>
      <w:r w:rsidRPr="00922730">
        <w:rPr>
          <w:rFonts w:eastAsia="Times New Roman"/>
          <w:b/>
          <w:bCs/>
          <w:sz w:val="24"/>
          <w:szCs w:val="24"/>
          <w:lang w:eastAsia="pt-BR"/>
        </w:rPr>
        <w:t>Lista de Descrição dos Serviços, com especificações, características e preço máximo</w:t>
      </w:r>
    </w:p>
    <w:p w14:paraId="6973BA05" w14:textId="77777777" w:rsidR="00446C67" w:rsidRPr="00922730" w:rsidRDefault="00446C67" w:rsidP="00446C67">
      <w:pPr>
        <w:keepNext/>
        <w:spacing w:after="0" w:line="240" w:lineRule="auto"/>
        <w:ind w:left="567"/>
        <w:jc w:val="center"/>
        <w:outlineLvl w:val="2"/>
        <w:rPr>
          <w:rFonts w:eastAsia="Times New Roman"/>
          <w:b/>
          <w:sz w:val="24"/>
          <w:szCs w:val="24"/>
          <w:lang w:eastAsia="pt-BR"/>
        </w:rPr>
      </w:pPr>
    </w:p>
    <w:p w14:paraId="7F0CDF2E" w14:textId="5E789185" w:rsidR="00446C67" w:rsidRPr="00364B62" w:rsidRDefault="00446C67" w:rsidP="00446C67">
      <w:pPr>
        <w:overflowPunct w:val="0"/>
        <w:autoSpaceDE w:val="0"/>
        <w:autoSpaceDN w:val="0"/>
        <w:adjustRightInd w:val="0"/>
        <w:spacing w:after="0" w:line="240" w:lineRule="auto"/>
        <w:jc w:val="center"/>
        <w:textAlignment w:val="baseline"/>
        <w:rPr>
          <w:rFonts w:eastAsia="Times New Roman"/>
          <w:b/>
          <w:sz w:val="24"/>
          <w:szCs w:val="24"/>
        </w:rPr>
      </w:pPr>
      <w:r w:rsidRPr="00364B62">
        <w:rPr>
          <w:rFonts w:eastAsia="Times New Roman"/>
          <w:b/>
          <w:sz w:val="24"/>
          <w:szCs w:val="24"/>
        </w:rPr>
        <w:t xml:space="preserve">PROCESSO ADMINISTRATIVO Nº </w:t>
      </w:r>
      <w:r w:rsidR="00364B62" w:rsidRPr="00364B62">
        <w:rPr>
          <w:rFonts w:eastAsia="Times New Roman"/>
          <w:b/>
          <w:sz w:val="24"/>
          <w:szCs w:val="24"/>
        </w:rPr>
        <w:t>08</w:t>
      </w:r>
      <w:r w:rsidRPr="00364B62">
        <w:rPr>
          <w:rFonts w:eastAsia="Times New Roman"/>
          <w:b/>
          <w:sz w:val="24"/>
          <w:szCs w:val="24"/>
        </w:rPr>
        <w:t>/2022</w:t>
      </w:r>
    </w:p>
    <w:p w14:paraId="2BDAE2AB" w14:textId="323FD2C2" w:rsidR="00446C67" w:rsidRPr="00922730" w:rsidRDefault="00446C67" w:rsidP="00446C67">
      <w:pPr>
        <w:overflowPunct w:val="0"/>
        <w:autoSpaceDE w:val="0"/>
        <w:autoSpaceDN w:val="0"/>
        <w:adjustRightInd w:val="0"/>
        <w:spacing w:after="0" w:line="240" w:lineRule="auto"/>
        <w:jc w:val="center"/>
        <w:textAlignment w:val="baseline"/>
        <w:rPr>
          <w:rFonts w:eastAsia="Times New Roman"/>
          <w:b/>
          <w:sz w:val="24"/>
          <w:szCs w:val="24"/>
        </w:rPr>
      </w:pPr>
      <w:r w:rsidRPr="00364B62">
        <w:rPr>
          <w:rFonts w:eastAsia="Times New Roman"/>
          <w:b/>
          <w:sz w:val="24"/>
          <w:szCs w:val="24"/>
        </w:rPr>
        <w:t xml:space="preserve">PREGÃO PRESENCIAL PARA REGISTRO DE PREÇO Nº </w:t>
      </w:r>
      <w:r w:rsidR="00364B62" w:rsidRPr="00364B62">
        <w:rPr>
          <w:rFonts w:eastAsia="Times New Roman"/>
          <w:b/>
          <w:sz w:val="24"/>
          <w:szCs w:val="24"/>
        </w:rPr>
        <w:t>03</w:t>
      </w:r>
      <w:r w:rsidRPr="00364B62">
        <w:rPr>
          <w:rFonts w:eastAsia="Times New Roman"/>
          <w:b/>
          <w:sz w:val="24"/>
          <w:szCs w:val="24"/>
        </w:rPr>
        <w:t>/2022</w:t>
      </w:r>
    </w:p>
    <w:p w14:paraId="19A3DAE5" w14:textId="7DD3EC1D" w:rsidR="00446C67" w:rsidRPr="00922730" w:rsidRDefault="00446C67" w:rsidP="00446C67">
      <w:pPr>
        <w:keepNext/>
        <w:spacing w:after="0" w:line="360" w:lineRule="auto"/>
        <w:ind w:left="567"/>
        <w:jc w:val="center"/>
        <w:outlineLvl w:val="2"/>
        <w:rPr>
          <w:rFonts w:eastAsia="Times New Roman"/>
          <w:b/>
          <w:sz w:val="24"/>
          <w:szCs w:val="24"/>
          <w:lang w:eastAsia="pt-BR"/>
        </w:rPr>
      </w:pPr>
    </w:p>
    <w:p w14:paraId="3E114B16" w14:textId="77777777" w:rsidR="00446C67" w:rsidRPr="00922730" w:rsidRDefault="00446C67" w:rsidP="00446C67">
      <w:pPr>
        <w:keepNext/>
        <w:spacing w:after="0" w:line="360" w:lineRule="auto"/>
        <w:ind w:left="567"/>
        <w:jc w:val="center"/>
        <w:outlineLvl w:val="2"/>
        <w:rPr>
          <w:rFonts w:eastAsia="Times New Roman"/>
          <w:b/>
          <w:sz w:val="24"/>
          <w:szCs w:val="24"/>
          <w:lang w:eastAsia="pt-BR"/>
        </w:rPr>
      </w:pPr>
      <w:r w:rsidRPr="00922730">
        <w:rPr>
          <w:rFonts w:eastAsia="Times New Roman"/>
          <w:b/>
          <w:sz w:val="24"/>
          <w:szCs w:val="24"/>
          <w:lang w:eastAsia="pt-BR"/>
        </w:rPr>
        <w:t>Descrição dos itens com valores máximos</w:t>
      </w:r>
    </w:p>
    <w:p w14:paraId="6BBA7CEB" w14:textId="3B1B396C" w:rsidR="0002145A" w:rsidRPr="0002145A" w:rsidRDefault="001F48A0" w:rsidP="0002145A">
      <w:pPr>
        <w:jc w:val="both"/>
        <w:rPr>
          <w:rFonts w:asciiTheme="minorHAnsi" w:eastAsia="Times New Roman" w:hAnsiTheme="minorHAnsi"/>
          <w:sz w:val="22"/>
        </w:rPr>
      </w:pPr>
      <w:r w:rsidRPr="00922730">
        <w:rPr>
          <w:rFonts w:eastAsia="Times New Roman"/>
          <w:b/>
          <w:bCs/>
          <w:sz w:val="24"/>
          <w:szCs w:val="24"/>
        </w:rPr>
        <w:t> </w:t>
      </w:r>
      <w:r w:rsidRPr="00922730">
        <w:rPr>
          <w:rFonts w:eastAsia="Times New Roman"/>
          <w:sz w:val="24"/>
          <w:szCs w:val="24"/>
        </w:rPr>
        <w:t>A presente licitação destina-</w:t>
      </w:r>
      <w:r w:rsidRPr="00BF370B">
        <w:rPr>
          <w:rFonts w:eastAsia="Times New Roman"/>
          <w:sz w:val="24"/>
          <w:szCs w:val="24"/>
        </w:rPr>
        <w:t xml:space="preserve">se a </w:t>
      </w:r>
      <w:r w:rsidR="00353DA3">
        <w:rPr>
          <w:rFonts w:eastAsia="Times New Roman"/>
          <w:sz w:val="24"/>
          <w:szCs w:val="24"/>
        </w:rPr>
        <w:t>C</w:t>
      </w:r>
      <w:r w:rsidR="0002145A" w:rsidRPr="0002145A">
        <w:rPr>
          <w:rFonts w:eastAsia="Times New Roman"/>
          <w:sz w:val="24"/>
          <w:szCs w:val="24"/>
        </w:rPr>
        <w:t>ontratação de empresa para prestação de serviço de coleta/limpeza, tratamento e manutenção periódica de fossas sépticas do perímetro urbano do município de Cunhataí.</w:t>
      </w:r>
    </w:p>
    <w:p w14:paraId="5126ED4C"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54"/>
        <w:gridCol w:w="1283"/>
        <w:gridCol w:w="963"/>
        <w:gridCol w:w="4071"/>
        <w:gridCol w:w="1838"/>
      </w:tblGrid>
      <w:tr w:rsidR="001F48A0" w:rsidRPr="00922730" w14:paraId="38B72C06" w14:textId="77777777" w:rsidTr="0050234E">
        <w:tc>
          <w:tcPr>
            <w:tcW w:w="1054" w:type="dxa"/>
            <w:tcBorders>
              <w:top w:val="single" w:sz="4" w:space="0" w:color="auto"/>
              <w:left w:val="single" w:sz="4" w:space="0" w:color="auto"/>
              <w:bottom w:val="single" w:sz="4" w:space="0" w:color="auto"/>
              <w:right w:val="single" w:sz="4" w:space="0" w:color="auto"/>
            </w:tcBorders>
            <w:vAlign w:val="center"/>
            <w:hideMark/>
          </w:tcPr>
          <w:p w14:paraId="5D6A4E0E" w14:textId="77777777" w:rsidR="001F48A0" w:rsidRPr="00922730" w:rsidRDefault="001F48A0" w:rsidP="00446C67">
            <w:pPr>
              <w:overflowPunct w:val="0"/>
              <w:autoSpaceDE w:val="0"/>
              <w:autoSpaceDN w:val="0"/>
              <w:adjustRightInd w:val="0"/>
              <w:spacing w:after="0" w:line="240" w:lineRule="auto"/>
              <w:jc w:val="center"/>
              <w:textAlignment w:val="baseline"/>
              <w:rPr>
                <w:rFonts w:eastAsia="Times New Roman"/>
                <w:b/>
                <w:bCs/>
                <w:sz w:val="24"/>
                <w:szCs w:val="24"/>
              </w:rPr>
            </w:pPr>
            <w:r w:rsidRPr="00922730">
              <w:rPr>
                <w:rFonts w:eastAsia="Times New Roman"/>
                <w:b/>
                <w:bCs/>
                <w:sz w:val="24"/>
                <w:szCs w:val="24"/>
              </w:rPr>
              <w:t>ITEM</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24159EF" w14:textId="677869DB" w:rsidR="001F48A0" w:rsidRPr="00922730" w:rsidRDefault="001F48A0" w:rsidP="00446C67">
            <w:pPr>
              <w:overflowPunct w:val="0"/>
              <w:autoSpaceDE w:val="0"/>
              <w:autoSpaceDN w:val="0"/>
              <w:adjustRightInd w:val="0"/>
              <w:spacing w:after="0" w:line="240" w:lineRule="auto"/>
              <w:jc w:val="center"/>
              <w:textAlignment w:val="baseline"/>
              <w:rPr>
                <w:rFonts w:eastAsia="Times New Roman"/>
                <w:b/>
                <w:bCs/>
                <w:sz w:val="24"/>
                <w:szCs w:val="24"/>
              </w:rPr>
            </w:pPr>
            <w:r w:rsidRPr="00922730">
              <w:rPr>
                <w:rFonts w:eastAsia="Times New Roman"/>
                <w:b/>
                <w:bCs/>
                <w:sz w:val="24"/>
                <w:szCs w:val="24"/>
              </w:rPr>
              <w:t>QUANT</w:t>
            </w:r>
            <w:r w:rsidR="00D1768A" w:rsidRPr="00922730">
              <w:rPr>
                <w:rFonts w:eastAsia="Times New Roman"/>
                <w:b/>
                <w:bCs/>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14:paraId="3024006A" w14:textId="1181F1D2" w:rsidR="001F48A0" w:rsidRPr="00922730" w:rsidRDefault="001F48A0" w:rsidP="00446C67">
            <w:pPr>
              <w:overflowPunct w:val="0"/>
              <w:autoSpaceDE w:val="0"/>
              <w:autoSpaceDN w:val="0"/>
              <w:adjustRightInd w:val="0"/>
              <w:spacing w:after="0" w:line="240" w:lineRule="auto"/>
              <w:jc w:val="center"/>
              <w:textAlignment w:val="baseline"/>
              <w:rPr>
                <w:rFonts w:eastAsia="Times New Roman"/>
                <w:b/>
                <w:bCs/>
                <w:sz w:val="24"/>
                <w:szCs w:val="24"/>
              </w:rPr>
            </w:pPr>
            <w:r w:rsidRPr="00922730">
              <w:rPr>
                <w:rFonts w:eastAsia="Times New Roman"/>
                <w:b/>
                <w:bCs/>
                <w:sz w:val="24"/>
                <w:szCs w:val="24"/>
              </w:rPr>
              <w:t>UNID</w:t>
            </w:r>
            <w:r w:rsidR="00D1768A" w:rsidRPr="00922730">
              <w:rPr>
                <w:rFonts w:eastAsia="Times New Roman"/>
                <w:b/>
                <w:bCs/>
                <w:sz w:val="24"/>
                <w:szCs w:val="24"/>
              </w:rPr>
              <w:t>.</w:t>
            </w:r>
          </w:p>
        </w:tc>
        <w:tc>
          <w:tcPr>
            <w:tcW w:w="4071" w:type="dxa"/>
            <w:tcBorders>
              <w:top w:val="single" w:sz="4" w:space="0" w:color="auto"/>
              <w:left w:val="single" w:sz="4" w:space="0" w:color="auto"/>
              <w:bottom w:val="single" w:sz="4" w:space="0" w:color="auto"/>
              <w:right w:val="single" w:sz="4" w:space="0" w:color="auto"/>
            </w:tcBorders>
            <w:vAlign w:val="center"/>
            <w:hideMark/>
          </w:tcPr>
          <w:p w14:paraId="7030AD22" w14:textId="77777777" w:rsidR="001F48A0" w:rsidRPr="00922730" w:rsidRDefault="001F48A0" w:rsidP="00446C67">
            <w:pPr>
              <w:keepNext/>
              <w:overflowPunct w:val="0"/>
              <w:autoSpaceDE w:val="0"/>
              <w:autoSpaceDN w:val="0"/>
              <w:adjustRightInd w:val="0"/>
              <w:spacing w:after="0" w:line="240" w:lineRule="auto"/>
              <w:jc w:val="center"/>
              <w:textAlignment w:val="baseline"/>
              <w:outlineLvl w:val="4"/>
              <w:rPr>
                <w:rFonts w:eastAsia="Times New Roman"/>
                <w:b/>
                <w:bCs/>
                <w:sz w:val="24"/>
                <w:szCs w:val="24"/>
              </w:rPr>
            </w:pPr>
            <w:r w:rsidRPr="00922730">
              <w:rPr>
                <w:rFonts w:eastAsia="Times New Roman"/>
                <w:b/>
                <w:bCs/>
                <w:sz w:val="24"/>
                <w:szCs w:val="24"/>
              </w:rPr>
              <w:t>DESCRIÇÃO</w:t>
            </w:r>
          </w:p>
        </w:tc>
        <w:tc>
          <w:tcPr>
            <w:tcW w:w="1838" w:type="dxa"/>
            <w:tcBorders>
              <w:top w:val="single" w:sz="4" w:space="0" w:color="auto"/>
              <w:left w:val="single" w:sz="4" w:space="0" w:color="auto"/>
              <w:bottom w:val="single" w:sz="4" w:space="0" w:color="auto"/>
              <w:right w:val="single" w:sz="4" w:space="0" w:color="auto"/>
            </w:tcBorders>
            <w:vAlign w:val="center"/>
            <w:hideMark/>
          </w:tcPr>
          <w:p w14:paraId="166EEE43" w14:textId="77777777" w:rsidR="001F48A0" w:rsidRPr="00922730" w:rsidRDefault="001F48A0" w:rsidP="00446C67">
            <w:pPr>
              <w:keepNext/>
              <w:overflowPunct w:val="0"/>
              <w:autoSpaceDE w:val="0"/>
              <w:autoSpaceDN w:val="0"/>
              <w:adjustRightInd w:val="0"/>
              <w:spacing w:after="0" w:line="240" w:lineRule="auto"/>
              <w:jc w:val="center"/>
              <w:textAlignment w:val="baseline"/>
              <w:outlineLvl w:val="4"/>
              <w:rPr>
                <w:rFonts w:eastAsia="Times New Roman"/>
                <w:b/>
                <w:bCs/>
                <w:sz w:val="24"/>
                <w:szCs w:val="24"/>
              </w:rPr>
            </w:pPr>
            <w:r w:rsidRPr="00922730">
              <w:rPr>
                <w:rFonts w:eastAsia="Times New Roman"/>
                <w:b/>
                <w:bCs/>
                <w:sz w:val="24"/>
                <w:szCs w:val="24"/>
              </w:rPr>
              <w:t>Valor Máximo do Item</w:t>
            </w:r>
          </w:p>
        </w:tc>
      </w:tr>
      <w:tr w:rsidR="001F48A0" w:rsidRPr="00922730" w14:paraId="06F7D7BF" w14:textId="77777777" w:rsidTr="0050234E">
        <w:tc>
          <w:tcPr>
            <w:tcW w:w="1054" w:type="dxa"/>
            <w:tcBorders>
              <w:top w:val="single" w:sz="4" w:space="0" w:color="auto"/>
              <w:left w:val="single" w:sz="4" w:space="0" w:color="auto"/>
              <w:bottom w:val="single" w:sz="4" w:space="0" w:color="auto"/>
              <w:right w:val="single" w:sz="4" w:space="0" w:color="auto"/>
            </w:tcBorders>
            <w:vAlign w:val="center"/>
            <w:hideMark/>
          </w:tcPr>
          <w:p w14:paraId="6620B80C" w14:textId="03073528" w:rsidR="001F48A0" w:rsidRPr="00922730" w:rsidRDefault="001F48A0" w:rsidP="00446C67">
            <w:pPr>
              <w:overflowPunct w:val="0"/>
              <w:autoSpaceDE w:val="0"/>
              <w:autoSpaceDN w:val="0"/>
              <w:adjustRightInd w:val="0"/>
              <w:spacing w:after="0" w:line="360" w:lineRule="auto"/>
              <w:jc w:val="center"/>
              <w:textAlignment w:val="baseline"/>
              <w:rPr>
                <w:rFonts w:eastAsia="Times New Roman"/>
                <w:sz w:val="24"/>
                <w:szCs w:val="24"/>
              </w:rPr>
            </w:pPr>
            <w:r w:rsidRPr="00922730">
              <w:rPr>
                <w:rFonts w:eastAsia="Times New Roman"/>
                <w:sz w:val="24"/>
                <w:szCs w:val="24"/>
              </w:rPr>
              <w:t>01</w:t>
            </w:r>
          </w:p>
        </w:tc>
        <w:tc>
          <w:tcPr>
            <w:tcW w:w="1283" w:type="dxa"/>
            <w:tcBorders>
              <w:top w:val="single" w:sz="4" w:space="0" w:color="auto"/>
              <w:left w:val="single" w:sz="4" w:space="0" w:color="auto"/>
              <w:bottom w:val="single" w:sz="4" w:space="0" w:color="auto"/>
              <w:right w:val="single" w:sz="4" w:space="0" w:color="auto"/>
            </w:tcBorders>
            <w:vAlign w:val="center"/>
            <w:hideMark/>
          </w:tcPr>
          <w:p w14:paraId="10418459" w14:textId="0BE186F0" w:rsidR="001F48A0" w:rsidRPr="00922730" w:rsidRDefault="00364B62" w:rsidP="00446C67">
            <w:pPr>
              <w:overflowPunct w:val="0"/>
              <w:autoSpaceDE w:val="0"/>
              <w:autoSpaceDN w:val="0"/>
              <w:adjustRightInd w:val="0"/>
              <w:spacing w:after="0" w:line="360" w:lineRule="auto"/>
              <w:jc w:val="center"/>
              <w:textAlignment w:val="baseline"/>
              <w:rPr>
                <w:rFonts w:eastAsia="Times New Roman"/>
                <w:sz w:val="24"/>
                <w:szCs w:val="24"/>
              </w:rPr>
            </w:pPr>
            <w:r>
              <w:rPr>
                <w:rFonts w:eastAsia="Times New Roman"/>
                <w:sz w:val="24"/>
                <w:szCs w:val="24"/>
              </w:rPr>
              <w:t>45</w:t>
            </w:r>
            <w:r w:rsidR="001F48A0" w:rsidRPr="00922730">
              <w:rPr>
                <w:rFonts w:eastAsia="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3C7EF198" w14:textId="0850FDDD" w:rsidR="001F48A0" w:rsidRPr="00922730" w:rsidRDefault="001F48A0" w:rsidP="00446C67">
            <w:pPr>
              <w:overflowPunct w:val="0"/>
              <w:autoSpaceDE w:val="0"/>
              <w:autoSpaceDN w:val="0"/>
              <w:adjustRightInd w:val="0"/>
              <w:spacing w:after="0" w:line="360" w:lineRule="auto"/>
              <w:jc w:val="center"/>
              <w:textAlignment w:val="baseline"/>
              <w:rPr>
                <w:rFonts w:eastAsia="Times New Roman"/>
                <w:sz w:val="24"/>
                <w:szCs w:val="24"/>
              </w:rPr>
            </w:pPr>
            <w:r w:rsidRPr="00922730">
              <w:rPr>
                <w:rFonts w:eastAsia="Times New Roman"/>
                <w:sz w:val="24"/>
                <w:szCs w:val="24"/>
              </w:rPr>
              <w:t>Un</w:t>
            </w:r>
            <w:r w:rsidR="00446C67" w:rsidRPr="00922730">
              <w:rPr>
                <w:rFonts w:eastAsia="Times New Roman"/>
                <w:sz w:val="24"/>
                <w:szCs w:val="24"/>
              </w:rPr>
              <w:t>i</w:t>
            </w:r>
            <w:r w:rsidRPr="00922730">
              <w:rPr>
                <w:rFonts w:eastAsia="Times New Roman"/>
                <w:sz w:val="24"/>
                <w:szCs w:val="24"/>
              </w:rPr>
              <w:t>d</w:t>
            </w:r>
            <w:r w:rsidR="00446C67" w:rsidRPr="00922730">
              <w:rPr>
                <w:rFonts w:eastAsia="Times New Roman"/>
                <w:sz w:val="24"/>
                <w:szCs w:val="24"/>
              </w:rPr>
              <w:t>.</w:t>
            </w:r>
          </w:p>
        </w:tc>
        <w:tc>
          <w:tcPr>
            <w:tcW w:w="4071" w:type="dxa"/>
            <w:tcBorders>
              <w:top w:val="single" w:sz="4" w:space="0" w:color="auto"/>
              <w:left w:val="single" w:sz="4" w:space="0" w:color="auto"/>
              <w:bottom w:val="single" w:sz="4" w:space="0" w:color="auto"/>
              <w:right w:val="single" w:sz="4" w:space="0" w:color="auto"/>
            </w:tcBorders>
            <w:vAlign w:val="center"/>
            <w:hideMark/>
          </w:tcPr>
          <w:p w14:paraId="6D0734F3" w14:textId="6C9FEF8F" w:rsidR="001F48A0" w:rsidRPr="00922730" w:rsidRDefault="001F48A0" w:rsidP="003766BE">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Serviço de limpeza de fossas sépticas com caminhão tanque</w:t>
            </w:r>
            <w:r w:rsidR="00671D95">
              <w:rPr>
                <w:rFonts w:eastAsia="Times New Roman"/>
                <w:sz w:val="24"/>
                <w:szCs w:val="24"/>
              </w:rPr>
              <w:t>,</w:t>
            </w:r>
            <w:r w:rsidRPr="00922730">
              <w:rPr>
                <w:rFonts w:eastAsia="Times New Roman"/>
                <w:sz w:val="24"/>
                <w:szCs w:val="24"/>
              </w:rPr>
              <w:t xml:space="preserve"> </w:t>
            </w:r>
            <w:r w:rsidR="00671D95" w:rsidRPr="0002145A">
              <w:rPr>
                <w:rFonts w:eastAsia="Times New Roman"/>
                <w:sz w:val="24"/>
                <w:szCs w:val="24"/>
              </w:rPr>
              <w:t xml:space="preserve">coleta/limpeza, tratamento </w:t>
            </w:r>
            <w:r w:rsidRPr="00922730">
              <w:rPr>
                <w:rFonts w:eastAsia="Times New Roman"/>
                <w:sz w:val="24"/>
                <w:szCs w:val="24"/>
              </w:rPr>
              <w:t>e destinação</w:t>
            </w:r>
            <w:r w:rsidR="003766BE">
              <w:rPr>
                <w:rFonts w:eastAsia="Times New Roman"/>
                <w:sz w:val="24"/>
                <w:szCs w:val="24"/>
              </w:rPr>
              <w:t xml:space="preserve"> final</w:t>
            </w:r>
            <w:r w:rsidRPr="00922730">
              <w:rPr>
                <w:rFonts w:eastAsia="Times New Roman"/>
                <w:sz w:val="24"/>
                <w:szCs w:val="24"/>
              </w:rPr>
              <w:t xml:space="preserve"> correta dos resíduos, com capacidade mínima de 5.000 litros</w:t>
            </w:r>
            <w:r w:rsidR="00353DA3">
              <w:rPr>
                <w:rFonts w:eastAsia="Times New Roman"/>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hideMark/>
          </w:tcPr>
          <w:p w14:paraId="48873B39" w14:textId="021F8B1A" w:rsidR="001F48A0" w:rsidRPr="00922730" w:rsidRDefault="0091082F" w:rsidP="00446C67">
            <w:pPr>
              <w:overflowPunct w:val="0"/>
              <w:autoSpaceDE w:val="0"/>
              <w:autoSpaceDN w:val="0"/>
              <w:adjustRightInd w:val="0"/>
              <w:spacing w:after="0" w:line="360" w:lineRule="auto"/>
              <w:jc w:val="center"/>
              <w:textAlignment w:val="baseline"/>
              <w:rPr>
                <w:rFonts w:eastAsia="Times New Roman"/>
                <w:sz w:val="24"/>
                <w:szCs w:val="24"/>
              </w:rPr>
            </w:pPr>
            <w:r>
              <w:rPr>
                <w:rFonts w:eastAsia="Times New Roman"/>
                <w:sz w:val="24"/>
                <w:szCs w:val="24"/>
              </w:rPr>
              <w:t xml:space="preserve">R$ </w:t>
            </w:r>
            <w:r w:rsidR="001F48A0" w:rsidRPr="0091082F">
              <w:rPr>
                <w:rFonts w:eastAsia="Times New Roman"/>
                <w:sz w:val="24"/>
                <w:szCs w:val="24"/>
              </w:rPr>
              <w:t>2</w:t>
            </w:r>
            <w:r w:rsidRPr="0091082F">
              <w:rPr>
                <w:rFonts w:eastAsia="Times New Roman"/>
                <w:sz w:val="24"/>
                <w:szCs w:val="24"/>
              </w:rPr>
              <w:t>8</w:t>
            </w:r>
            <w:r w:rsidR="001F48A0" w:rsidRPr="0091082F">
              <w:rPr>
                <w:rFonts w:eastAsia="Times New Roman"/>
                <w:sz w:val="24"/>
                <w:szCs w:val="24"/>
              </w:rPr>
              <w:t>0,00</w:t>
            </w:r>
          </w:p>
        </w:tc>
      </w:tr>
    </w:tbl>
    <w:p w14:paraId="6D1C6C49"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r w:rsidRPr="00922730">
        <w:rPr>
          <w:rFonts w:eastAsia="Times New Roman"/>
          <w:sz w:val="24"/>
          <w:szCs w:val="24"/>
        </w:rPr>
        <w:t xml:space="preserve"> </w:t>
      </w:r>
    </w:p>
    <w:p w14:paraId="76732BAB" w14:textId="0F280498" w:rsidR="001F48A0" w:rsidRPr="00922730" w:rsidRDefault="001F48A0" w:rsidP="001F48A0">
      <w:pPr>
        <w:overflowPunct w:val="0"/>
        <w:autoSpaceDE w:val="0"/>
        <w:autoSpaceDN w:val="0"/>
        <w:adjustRightInd w:val="0"/>
        <w:spacing w:after="0" w:line="360" w:lineRule="auto"/>
        <w:jc w:val="both"/>
        <w:textAlignment w:val="baseline"/>
        <w:rPr>
          <w:rFonts w:eastAsia="Times New Roman"/>
          <w:b/>
          <w:bCs/>
          <w:sz w:val="24"/>
          <w:szCs w:val="24"/>
        </w:rPr>
      </w:pPr>
      <w:r w:rsidRPr="00922730">
        <w:rPr>
          <w:rFonts w:eastAsia="Times New Roman"/>
          <w:b/>
          <w:bCs/>
          <w:sz w:val="24"/>
          <w:szCs w:val="24"/>
        </w:rPr>
        <w:t>OBSERVAÇÕES</w:t>
      </w:r>
    </w:p>
    <w:p w14:paraId="5177549A" w14:textId="0E150BC2" w:rsidR="001F48A0" w:rsidRPr="00922730" w:rsidRDefault="009561C4" w:rsidP="009561C4">
      <w:pPr>
        <w:numPr>
          <w:ilvl w:val="0"/>
          <w:numId w:val="47"/>
        </w:numPr>
        <w:tabs>
          <w:tab w:val="clear" w:pos="720"/>
        </w:tabs>
        <w:overflowPunct w:val="0"/>
        <w:autoSpaceDE w:val="0"/>
        <w:autoSpaceDN w:val="0"/>
        <w:adjustRightInd w:val="0"/>
        <w:spacing w:after="0" w:line="360" w:lineRule="auto"/>
        <w:ind w:left="284" w:firstLine="0"/>
        <w:jc w:val="both"/>
        <w:textAlignment w:val="baseline"/>
        <w:rPr>
          <w:rFonts w:eastAsia="Times New Roman"/>
          <w:sz w:val="24"/>
          <w:szCs w:val="24"/>
        </w:rPr>
      </w:pPr>
      <w:r w:rsidRPr="00922730">
        <w:rPr>
          <w:rFonts w:eastAsia="Times New Roman"/>
          <w:sz w:val="24"/>
          <w:szCs w:val="24"/>
        </w:rPr>
        <w:t>Valores máximos oriundos de pesquisa de mercado e valores praticados junto ao município, nenhum valor acima destes orçados serão aceitos para fins de cotação.</w:t>
      </w:r>
    </w:p>
    <w:p w14:paraId="69F58A22" w14:textId="797CF398" w:rsidR="001F48A0" w:rsidRDefault="009561C4" w:rsidP="009561C4">
      <w:pPr>
        <w:numPr>
          <w:ilvl w:val="0"/>
          <w:numId w:val="47"/>
        </w:numPr>
        <w:tabs>
          <w:tab w:val="clear" w:pos="720"/>
        </w:tabs>
        <w:overflowPunct w:val="0"/>
        <w:autoSpaceDE w:val="0"/>
        <w:autoSpaceDN w:val="0"/>
        <w:adjustRightInd w:val="0"/>
        <w:spacing w:after="0" w:line="360" w:lineRule="auto"/>
        <w:ind w:left="284" w:firstLine="0"/>
        <w:jc w:val="both"/>
        <w:textAlignment w:val="baseline"/>
        <w:rPr>
          <w:rFonts w:eastAsia="Times New Roman"/>
          <w:sz w:val="24"/>
          <w:szCs w:val="24"/>
        </w:rPr>
      </w:pPr>
      <w:r w:rsidRPr="00922730">
        <w:rPr>
          <w:rFonts w:eastAsia="Times New Roman"/>
          <w:sz w:val="24"/>
          <w:szCs w:val="24"/>
        </w:rPr>
        <w:t>Observar para cotação a capacidade mínima exigida para tanque de distribuição.</w:t>
      </w:r>
    </w:p>
    <w:p w14:paraId="0BC133AA" w14:textId="3ACCA61C" w:rsidR="001F48A0" w:rsidRPr="00BF370B" w:rsidRDefault="009561C4" w:rsidP="009561C4">
      <w:pPr>
        <w:numPr>
          <w:ilvl w:val="0"/>
          <w:numId w:val="47"/>
        </w:numPr>
        <w:tabs>
          <w:tab w:val="clear" w:pos="720"/>
        </w:tabs>
        <w:overflowPunct w:val="0"/>
        <w:autoSpaceDE w:val="0"/>
        <w:autoSpaceDN w:val="0"/>
        <w:adjustRightInd w:val="0"/>
        <w:spacing w:after="0" w:line="360" w:lineRule="auto"/>
        <w:ind w:left="284" w:firstLine="0"/>
        <w:jc w:val="both"/>
        <w:textAlignment w:val="baseline"/>
        <w:rPr>
          <w:rFonts w:eastAsia="Times New Roman"/>
          <w:sz w:val="24"/>
          <w:szCs w:val="24"/>
        </w:rPr>
      </w:pPr>
      <w:r w:rsidRPr="00BF370B">
        <w:rPr>
          <w:rFonts w:eastAsia="Times New Roman"/>
          <w:sz w:val="24"/>
          <w:szCs w:val="24"/>
        </w:rPr>
        <w:t xml:space="preserve">O valor máximo a ser cobrado por item é por serviço de limpeza de fossa séptica </w:t>
      </w:r>
      <w:r>
        <w:rPr>
          <w:rFonts w:eastAsia="Times New Roman"/>
          <w:sz w:val="24"/>
          <w:szCs w:val="24"/>
        </w:rPr>
        <w:t xml:space="preserve">por </w:t>
      </w:r>
      <w:r w:rsidRPr="00BF370B">
        <w:rPr>
          <w:rFonts w:eastAsia="Times New Roman"/>
          <w:sz w:val="24"/>
          <w:szCs w:val="24"/>
        </w:rPr>
        <w:t>residên</w:t>
      </w:r>
      <w:r>
        <w:rPr>
          <w:rFonts w:eastAsia="Times New Roman"/>
          <w:sz w:val="24"/>
          <w:szCs w:val="24"/>
        </w:rPr>
        <w:t xml:space="preserve">cia. </w:t>
      </w:r>
    </w:p>
    <w:p w14:paraId="0D6A4E6E"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b/>
          <w:bCs/>
          <w:sz w:val="24"/>
          <w:szCs w:val="24"/>
        </w:rPr>
      </w:pPr>
      <w:r w:rsidRPr="00922730">
        <w:rPr>
          <w:rFonts w:eastAsia="Times New Roman"/>
          <w:b/>
          <w:bCs/>
          <w:sz w:val="24"/>
          <w:szCs w:val="24"/>
        </w:rPr>
        <w:t> </w:t>
      </w:r>
    </w:p>
    <w:p w14:paraId="79CA2259" w14:textId="0E2FF3EE" w:rsidR="00446C67" w:rsidRPr="00922730" w:rsidRDefault="001F48A0" w:rsidP="00446C67">
      <w:pPr>
        <w:overflowPunct w:val="0"/>
        <w:autoSpaceDE w:val="0"/>
        <w:autoSpaceDN w:val="0"/>
        <w:adjustRightInd w:val="0"/>
        <w:spacing w:after="0" w:line="240" w:lineRule="auto"/>
        <w:jc w:val="right"/>
        <w:textAlignment w:val="baseline"/>
        <w:rPr>
          <w:rFonts w:eastAsia="Times New Roman"/>
          <w:sz w:val="24"/>
          <w:szCs w:val="24"/>
        </w:rPr>
      </w:pPr>
      <w:r w:rsidRPr="00922730">
        <w:rPr>
          <w:rFonts w:eastAsia="Times New Roman"/>
          <w:sz w:val="24"/>
          <w:szCs w:val="24"/>
        </w:rPr>
        <w:t> </w:t>
      </w:r>
      <w:r w:rsidR="00446C67" w:rsidRPr="00364B62">
        <w:rPr>
          <w:rFonts w:eastAsia="Times New Roman"/>
          <w:sz w:val="24"/>
          <w:szCs w:val="24"/>
        </w:rPr>
        <w:t>Cunhataí (</w:t>
      </w:r>
      <w:r w:rsidR="00446C67" w:rsidRPr="00364B62">
        <w:rPr>
          <w:rFonts w:eastAsia="Times New Roman"/>
          <w:sz w:val="24"/>
          <w:szCs w:val="24"/>
        </w:rPr>
        <w:fldChar w:fldCharType="begin"/>
      </w:r>
      <w:r w:rsidR="00446C67" w:rsidRPr="00364B62">
        <w:rPr>
          <w:rFonts w:eastAsia="Times New Roman"/>
          <w:sz w:val="24"/>
          <w:szCs w:val="24"/>
        </w:rPr>
        <w:instrText xml:space="preserve"> DOCVARIABLE "SiglaEstado" \* MERGEFORMAT </w:instrText>
      </w:r>
      <w:r w:rsidR="00446C67" w:rsidRPr="00364B62">
        <w:rPr>
          <w:rFonts w:eastAsia="Times New Roman"/>
          <w:sz w:val="24"/>
          <w:szCs w:val="24"/>
        </w:rPr>
        <w:fldChar w:fldCharType="separate"/>
      </w:r>
      <w:r w:rsidR="00446C67" w:rsidRPr="00364B62">
        <w:rPr>
          <w:rFonts w:eastAsia="Times New Roman"/>
          <w:sz w:val="24"/>
          <w:szCs w:val="24"/>
        </w:rPr>
        <w:t>SC</w:t>
      </w:r>
      <w:r w:rsidR="00446C67" w:rsidRPr="00364B62">
        <w:rPr>
          <w:rFonts w:eastAsia="Times New Roman"/>
          <w:sz w:val="24"/>
          <w:szCs w:val="24"/>
        </w:rPr>
        <w:fldChar w:fldCharType="end"/>
      </w:r>
      <w:r w:rsidR="00446C67" w:rsidRPr="00364B62">
        <w:rPr>
          <w:rFonts w:eastAsia="Times New Roman"/>
          <w:sz w:val="24"/>
          <w:szCs w:val="24"/>
        </w:rPr>
        <w:t xml:space="preserve">), em </w:t>
      </w:r>
      <w:r w:rsidR="00364B62" w:rsidRPr="00364B62">
        <w:rPr>
          <w:rFonts w:eastAsia="Times New Roman"/>
          <w:sz w:val="24"/>
          <w:szCs w:val="24"/>
        </w:rPr>
        <w:t>17</w:t>
      </w:r>
      <w:r w:rsidR="00446C67" w:rsidRPr="00364B62">
        <w:rPr>
          <w:rFonts w:eastAsia="Times New Roman"/>
          <w:sz w:val="24"/>
          <w:szCs w:val="24"/>
        </w:rPr>
        <w:t xml:space="preserve"> de janeiro de 2022.</w:t>
      </w:r>
    </w:p>
    <w:p w14:paraId="424F7DB8" w14:textId="5A94A452"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p>
    <w:p w14:paraId="7E96D8AD"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r w:rsidRPr="00922730">
        <w:rPr>
          <w:rFonts w:eastAsia="Times New Roman"/>
          <w:sz w:val="24"/>
          <w:szCs w:val="24"/>
        </w:rPr>
        <w:t> </w:t>
      </w:r>
    </w:p>
    <w:p w14:paraId="7C036712" w14:textId="0992D4C1" w:rsidR="001F48A0" w:rsidRPr="00922730" w:rsidRDefault="00D1768A" w:rsidP="00364B62">
      <w:pPr>
        <w:overflowPunct w:val="0"/>
        <w:autoSpaceDE w:val="0"/>
        <w:autoSpaceDN w:val="0"/>
        <w:adjustRightInd w:val="0"/>
        <w:spacing w:after="0" w:line="240" w:lineRule="auto"/>
        <w:jc w:val="center"/>
        <w:textAlignment w:val="baseline"/>
        <w:rPr>
          <w:rFonts w:eastAsia="Times New Roman"/>
          <w:sz w:val="24"/>
          <w:szCs w:val="24"/>
        </w:rPr>
      </w:pPr>
      <w:r w:rsidRPr="00922730">
        <w:rPr>
          <w:rFonts w:eastAsia="Times New Roman"/>
          <w:sz w:val="24"/>
          <w:szCs w:val="24"/>
        </w:rPr>
        <w:t>_______________________________</w:t>
      </w:r>
    </w:p>
    <w:p w14:paraId="1853A53A" w14:textId="77777777" w:rsidR="00446C67" w:rsidRPr="00364B62" w:rsidRDefault="00446C67" w:rsidP="00364B62">
      <w:pPr>
        <w:overflowPunct w:val="0"/>
        <w:autoSpaceDE w:val="0"/>
        <w:autoSpaceDN w:val="0"/>
        <w:adjustRightInd w:val="0"/>
        <w:spacing w:after="0" w:line="240" w:lineRule="auto"/>
        <w:jc w:val="center"/>
        <w:textAlignment w:val="baseline"/>
        <w:rPr>
          <w:rFonts w:eastAsia="Times New Roman"/>
          <w:b/>
          <w:bCs/>
          <w:sz w:val="24"/>
          <w:szCs w:val="24"/>
        </w:rPr>
      </w:pPr>
      <w:r w:rsidRPr="00364B62">
        <w:rPr>
          <w:rFonts w:eastAsia="Times New Roman"/>
          <w:b/>
          <w:bCs/>
          <w:sz w:val="24"/>
          <w:szCs w:val="24"/>
        </w:rPr>
        <w:t>LUCIANO FRANZ</w:t>
      </w:r>
    </w:p>
    <w:p w14:paraId="4D4E6121" w14:textId="0DC9B64F" w:rsidR="00922730" w:rsidRDefault="00446C67" w:rsidP="00364B62">
      <w:pPr>
        <w:overflowPunct w:val="0"/>
        <w:autoSpaceDE w:val="0"/>
        <w:autoSpaceDN w:val="0"/>
        <w:adjustRightInd w:val="0"/>
        <w:spacing w:after="0" w:line="240" w:lineRule="auto"/>
        <w:jc w:val="center"/>
        <w:textAlignment w:val="baseline"/>
        <w:rPr>
          <w:rFonts w:eastAsia="Times New Roman"/>
          <w:sz w:val="24"/>
          <w:szCs w:val="24"/>
        </w:rPr>
      </w:pPr>
      <w:r w:rsidRPr="00922730">
        <w:rPr>
          <w:rFonts w:eastAsia="Times New Roman"/>
          <w:sz w:val="24"/>
          <w:szCs w:val="24"/>
        </w:rPr>
        <w:t>Prefeito Municipal de Cunhataí</w:t>
      </w:r>
    </w:p>
    <w:p w14:paraId="0E63BAE9" w14:textId="230637B1" w:rsidR="00CE025A" w:rsidRDefault="00CE025A" w:rsidP="00922730">
      <w:pPr>
        <w:overflowPunct w:val="0"/>
        <w:autoSpaceDE w:val="0"/>
        <w:autoSpaceDN w:val="0"/>
        <w:adjustRightInd w:val="0"/>
        <w:spacing w:after="0" w:line="240" w:lineRule="auto"/>
        <w:jc w:val="center"/>
        <w:textAlignment w:val="baseline"/>
        <w:rPr>
          <w:rFonts w:eastAsia="Times New Roman"/>
          <w:sz w:val="24"/>
          <w:szCs w:val="24"/>
        </w:rPr>
      </w:pPr>
    </w:p>
    <w:p w14:paraId="409339DF" w14:textId="77777777" w:rsidR="00CE025A" w:rsidRDefault="00CE025A" w:rsidP="00922730">
      <w:pPr>
        <w:overflowPunct w:val="0"/>
        <w:autoSpaceDE w:val="0"/>
        <w:autoSpaceDN w:val="0"/>
        <w:adjustRightInd w:val="0"/>
        <w:spacing w:after="0" w:line="240" w:lineRule="auto"/>
        <w:jc w:val="center"/>
        <w:textAlignment w:val="baseline"/>
        <w:rPr>
          <w:rFonts w:eastAsia="Times New Roman"/>
          <w:sz w:val="24"/>
          <w:szCs w:val="24"/>
        </w:rPr>
      </w:pPr>
    </w:p>
    <w:p w14:paraId="55597FAB" w14:textId="77777777" w:rsidR="00922730" w:rsidRPr="00922730" w:rsidRDefault="00922730" w:rsidP="00922730">
      <w:pPr>
        <w:overflowPunct w:val="0"/>
        <w:autoSpaceDE w:val="0"/>
        <w:autoSpaceDN w:val="0"/>
        <w:adjustRightInd w:val="0"/>
        <w:spacing w:after="0" w:line="240" w:lineRule="auto"/>
        <w:jc w:val="center"/>
        <w:textAlignment w:val="baseline"/>
        <w:rPr>
          <w:rFonts w:eastAsia="Times New Roman"/>
          <w:sz w:val="24"/>
          <w:szCs w:val="24"/>
        </w:rPr>
      </w:pPr>
    </w:p>
    <w:p w14:paraId="787515A0" w14:textId="4A76FD2E" w:rsidR="001F48A0" w:rsidRPr="00E31F04" w:rsidRDefault="001F48A0" w:rsidP="001F48A0">
      <w:pPr>
        <w:keepNext/>
        <w:overflowPunct w:val="0"/>
        <w:autoSpaceDE w:val="0"/>
        <w:autoSpaceDN w:val="0"/>
        <w:adjustRightInd w:val="0"/>
        <w:spacing w:after="0" w:line="240" w:lineRule="auto"/>
        <w:ind w:left="3540" w:firstLine="708"/>
        <w:jc w:val="both"/>
        <w:textAlignment w:val="baseline"/>
        <w:outlineLvl w:val="2"/>
        <w:rPr>
          <w:rFonts w:eastAsia="Times New Roman"/>
          <w:b/>
          <w:sz w:val="24"/>
          <w:szCs w:val="24"/>
          <w:u w:val="single"/>
          <w:lang w:eastAsia="pt-BR"/>
        </w:rPr>
      </w:pPr>
      <w:r w:rsidRPr="00E31F04">
        <w:rPr>
          <w:rFonts w:eastAsia="Times New Roman"/>
          <w:b/>
          <w:sz w:val="24"/>
          <w:szCs w:val="24"/>
          <w:u w:val="single"/>
          <w:lang w:eastAsia="pt-BR"/>
        </w:rPr>
        <w:lastRenderedPageBreak/>
        <w:t xml:space="preserve">ANEXO II </w:t>
      </w:r>
    </w:p>
    <w:p w14:paraId="3ECBA67E" w14:textId="66988814" w:rsidR="001F48A0" w:rsidRPr="00922730" w:rsidRDefault="001F48A0" w:rsidP="001F48A0">
      <w:pPr>
        <w:keepNext/>
        <w:overflowPunct w:val="0"/>
        <w:autoSpaceDE w:val="0"/>
        <w:autoSpaceDN w:val="0"/>
        <w:adjustRightInd w:val="0"/>
        <w:spacing w:after="0" w:line="240" w:lineRule="auto"/>
        <w:ind w:left="3399" w:firstLine="141"/>
        <w:jc w:val="both"/>
        <w:textAlignment w:val="baseline"/>
        <w:outlineLvl w:val="2"/>
        <w:rPr>
          <w:rFonts w:eastAsia="Times New Roman"/>
          <w:b/>
          <w:sz w:val="24"/>
          <w:szCs w:val="24"/>
          <w:lang w:eastAsia="pt-BR"/>
        </w:rPr>
      </w:pPr>
      <w:r w:rsidRPr="00922730">
        <w:rPr>
          <w:rFonts w:eastAsia="Times New Roman"/>
          <w:b/>
          <w:sz w:val="24"/>
          <w:szCs w:val="24"/>
          <w:lang w:eastAsia="pt-BR"/>
        </w:rPr>
        <w:t>TERMO DE REFERENCIA</w:t>
      </w:r>
    </w:p>
    <w:p w14:paraId="04A9599C" w14:textId="77777777" w:rsidR="00922730" w:rsidRPr="00922730" w:rsidRDefault="00922730" w:rsidP="001F48A0">
      <w:pPr>
        <w:keepNext/>
        <w:overflowPunct w:val="0"/>
        <w:autoSpaceDE w:val="0"/>
        <w:autoSpaceDN w:val="0"/>
        <w:adjustRightInd w:val="0"/>
        <w:spacing w:after="0" w:line="240" w:lineRule="auto"/>
        <w:ind w:left="3399" w:firstLine="141"/>
        <w:jc w:val="both"/>
        <w:textAlignment w:val="baseline"/>
        <w:outlineLvl w:val="2"/>
        <w:rPr>
          <w:rFonts w:eastAsia="Times New Roman"/>
          <w:b/>
          <w:sz w:val="24"/>
          <w:szCs w:val="24"/>
          <w:lang w:eastAsia="pt-BR"/>
        </w:rPr>
      </w:pPr>
    </w:p>
    <w:p w14:paraId="72EE0431" w14:textId="670894DF" w:rsidR="00922730" w:rsidRPr="00364B62" w:rsidRDefault="00922730" w:rsidP="00922730">
      <w:pPr>
        <w:overflowPunct w:val="0"/>
        <w:autoSpaceDE w:val="0"/>
        <w:autoSpaceDN w:val="0"/>
        <w:adjustRightInd w:val="0"/>
        <w:spacing w:after="0" w:line="240" w:lineRule="auto"/>
        <w:jc w:val="center"/>
        <w:textAlignment w:val="baseline"/>
        <w:rPr>
          <w:rFonts w:eastAsia="Times New Roman"/>
          <w:b/>
          <w:sz w:val="24"/>
          <w:szCs w:val="24"/>
        </w:rPr>
      </w:pPr>
      <w:r w:rsidRPr="00364B62">
        <w:rPr>
          <w:rFonts w:eastAsia="Times New Roman"/>
          <w:b/>
          <w:sz w:val="24"/>
          <w:szCs w:val="24"/>
        </w:rPr>
        <w:t xml:space="preserve">PROCESSO ADMINISTRATIVO Nº </w:t>
      </w:r>
      <w:r w:rsidR="00364B62" w:rsidRPr="00364B62">
        <w:rPr>
          <w:rFonts w:eastAsia="Times New Roman"/>
          <w:b/>
          <w:sz w:val="24"/>
          <w:szCs w:val="24"/>
        </w:rPr>
        <w:t>08</w:t>
      </w:r>
      <w:r w:rsidRPr="00364B62">
        <w:rPr>
          <w:rFonts w:eastAsia="Times New Roman"/>
          <w:b/>
          <w:sz w:val="24"/>
          <w:szCs w:val="24"/>
        </w:rPr>
        <w:t>/2022</w:t>
      </w:r>
    </w:p>
    <w:p w14:paraId="3023C064" w14:textId="0161D5DF" w:rsidR="00922730" w:rsidRPr="00922730" w:rsidRDefault="00922730" w:rsidP="00922730">
      <w:pPr>
        <w:overflowPunct w:val="0"/>
        <w:autoSpaceDE w:val="0"/>
        <w:autoSpaceDN w:val="0"/>
        <w:adjustRightInd w:val="0"/>
        <w:spacing w:after="0" w:line="240" w:lineRule="auto"/>
        <w:jc w:val="center"/>
        <w:textAlignment w:val="baseline"/>
        <w:rPr>
          <w:rFonts w:eastAsia="Times New Roman"/>
          <w:b/>
          <w:sz w:val="24"/>
          <w:szCs w:val="24"/>
        </w:rPr>
      </w:pPr>
      <w:r w:rsidRPr="00364B62">
        <w:rPr>
          <w:rFonts w:eastAsia="Times New Roman"/>
          <w:b/>
          <w:sz w:val="24"/>
          <w:szCs w:val="24"/>
        </w:rPr>
        <w:t xml:space="preserve">PREGÃO PRESENCIAL PARA REGISTRO DE PREÇO Nº </w:t>
      </w:r>
      <w:r w:rsidR="00364B62" w:rsidRPr="00364B62">
        <w:rPr>
          <w:rFonts w:eastAsia="Times New Roman"/>
          <w:b/>
          <w:sz w:val="24"/>
          <w:szCs w:val="24"/>
        </w:rPr>
        <w:t>03</w:t>
      </w:r>
      <w:r w:rsidRPr="00364B62">
        <w:rPr>
          <w:rFonts w:eastAsia="Times New Roman"/>
          <w:b/>
          <w:sz w:val="24"/>
          <w:szCs w:val="24"/>
        </w:rPr>
        <w:t>/2022</w:t>
      </w:r>
    </w:p>
    <w:p w14:paraId="25BF03EB"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lang w:eastAsia="pt-BR"/>
        </w:rPr>
      </w:pPr>
    </w:p>
    <w:p w14:paraId="2C06278A" w14:textId="0BAE0F62" w:rsidR="001F48A0" w:rsidRPr="00922730" w:rsidRDefault="001F48A0" w:rsidP="001F48A0">
      <w:pPr>
        <w:overflowPunct w:val="0"/>
        <w:autoSpaceDE w:val="0"/>
        <w:autoSpaceDN w:val="0"/>
        <w:adjustRightInd w:val="0"/>
        <w:spacing w:after="0" w:line="240" w:lineRule="auto"/>
        <w:jc w:val="both"/>
        <w:textAlignment w:val="baseline"/>
        <w:rPr>
          <w:rFonts w:eastAsia="Calibri"/>
          <w:color w:val="000000"/>
          <w:sz w:val="24"/>
          <w:szCs w:val="24"/>
        </w:rPr>
      </w:pPr>
      <w:r w:rsidRPr="00922730">
        <w:rPr>
          <w:rFonts w:eastAsia="Calibri"/>
          <w:b/>
          <w:bCs/>
          <w:color w:val="000000"/>
          <w:sz w:val="24"/>
          <w:szCs w:val="24"/>
        </w:rPr>
        <w:t>1. OBJETO</w:t>
      </w:r>
    </w:p>
    <w:p w14:paraId="03279275" w14:textId="70997CAB" w:rsidR="001F48A0" w:rsidRPr="00922730" w:rsidRDefault="001F48A0" w:rsidP="001F48A0">
      <w:pPr>
        <w:overflowPunct w:val="0"/>
        <w:autoSpaceDE w:val="0"/>
        <w:autoSpaceDN w:val="0"/>
        <w:adjustRightInd w:val="0"/>
        <w:spacing w:after="0" w:line="240" w:lineRule="auto"/>
        <w:jc w:val="both"/>
        <w:textAlignment w:val="baseline"/>
        <w:rPr>
          <w:rFonts w:eastAsia="Calibri"/>
          <w:color w:val="000000"/>
          <w:sz w:val="24"/>
          <w:szCs w:val="24"/>
        </w:rPr>
      </w:pPr>
      <w:r w:rsidRPr="00922730">
        <w:rPr>
          <w:rFonts w:eastAsia="Calibri"/>
          <w:b/>
          <w:bCs/>
          <w:color w:val="000000"/>
          <w:sz w:val="24"/>
          <w:szCs w:val="24"/>
        </w:rPr>
        <w:t xml:space="preserve">1.1. </w:t>
      </w:r>
      <w:r w:rsidR="00353DA3">
        <w:rPr>
          <w:rFonts w:eastAsia="Times New Roman"/>
          <w:sz w:val="24"/>
          <w:szCs w:val="24"/>
        </w:rPr>
        <w:t>C</w:t>
      </w:r>
      <w:r w:rsidR="00353DA3" w:rsidRPr="0002145A">
        <w:rPr>
          <w:rFonts w:eastAsia="Times New Roman"/>
          <w:sz w:val="24"/>
          <w:szCs w:val="24"/>
        </w:rPr>
        <w:t>ontratação de empresa para prestação de serviço de coleta/limpeza, tratamento e manutenção periódica de fossas sépticas do perímetro urbano do município de Cunhataí</w:t>
      </w:r>
      <w:r w:rsidRPr="00BF370B">
        <w:rPr>
          <w:rFonts w:eastAsia="Calibri"/>
          <w:iCs/>
          <w:color w:val="000000"/>
          <w:sz w:val="24"/>
          <w:szCs w:val="24"/>
        </w:rPr>
        <w:t>, nas condições descritas neste termo de referência.</w:t>
      </w:r>
      <w:r w:rsidRPr="00922730">
        <w:rPr>
          <w:rFonts w:eastAsia="Calibri"/>
          <w:color w:val="000000"/>
          <w:sz w:val="24"/>
          <w:szCs w:val="24"/>
        </w:rPr>
        <w:t xml:space="preserve"> </w:t>
      </w:r>
    </w:p>
    <w:p w14:paraId="202A4442"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b/>
          <w:bCs/>
          <w:color w:val="000000"/>
          <w:sz w:val="24"/>
          <w:szCs w:val="24"/>
        </w:rPr>
      </w:pPr>
    </w:p>
    <w:p w14:paraId="108962D6" w14:textId="6413CC1E" w:rsidR="001F48A0" w:rsidRPr="00922730" w:rsidRDefault="001F48A0" w:rsidP="001F48A0">
      <w:pPr>
        <w:overflowPunct w:val="0"/>
        <w:autoSpaceDE w:val="0"/>
        <w:autoSpaceDN w:val="0"/>
        <w:adjustRightInd w:val="0"/>
        <w:spacing w:after="0" w:line="240" w:lineRule="auto"/>
        <w:jc w:val="both"/>
        <w:textAlignment w:val="baseline"/>
        <w:rPr>
          <w:rFonts w:eastAsia="Calibri"/>
          <w:color w:val="000000"/>
          <w:sz w:val="24"/>
          <w:szCs w:val="24"/>
        </w:rPr>
      </w:pPr>
      <w:r w:rsidRPr="00922730">
        <w:rPr>
          <w:rFonts w:eastAsia="Calibri"/>
          <w:b/>
          <w:bCs/>
          <w:color w:val="000000"/>
          <w:sz w:val="24"/>
          <w:szCs w:val="24"/>
        </w:rPr>
        <w:t>2. JUSTIFICATIVA</w:t>
      </w:r>
    </w:p>
    <w:p w14:paraId="01A16178" w14:textId="26E91A5D" w:rsidR="001F48A0" w:rsidRDefault="001F48A0" w:rsidP="001F48A0">
      <w:pPr>
        <w:spacing w:after="0" w:line="240" w:lineRule="auto"/>
        <w:jc w:val="both"/>
        <w:rPr>
          <w:rFonts w:eastAsia="Calibri"/>
          <w:sz w:val="24"/>
          <w:szCs w:val="24"/>
        </w:rPr>
      </w:pPr>
      <w:r w:rsidRPr="00922730">
        <w:rPr>
          <w:rFonts w:eastAsia="Calibri"/>
          <w:b/>
          <w:bCs/>
          <w:color w:val="000000"/>
          <w:sz w:val="24"/>
          <w:szCs w:val="24"/>
        </w:rPr>
        <w:t xml:space="preserve">2.1. </w:t>
      </w:r>
      <w:r w:rsidRPr="00922730">
        <w:rPr>
          <w:rFonts w:eastAsia="Calibri"/>
          <w:color w:val="000000"/>
          <w:sz w:val="24"/>
          <w:szCs w:val="24"/>
        </w:rPr>
        <w:t xml:space="preserve">Justifica-se a realização do presente certame considerando </w:t>
      </w:r>
      <w:r w:rsidRPr="00922730">
        <w:rPr>
          <w:rFonts w:eastAsia="Calibri"/>
          <w:sz w:val="24"/>
          <w:szCs w:val="24"/>
        </w:rPr>
        <w:t>que é dever do município a instalação e manutenção de sistemas de esgoto e saneamento básico no perímetro urbano; considerando</w:t>
      </w:r>
      <w:r w:rsidR="003A0541">
        <w:rPr>
          <w:rFonts w:eastAsia="Calibri"/>
          <w:sz w:val="24"/>
          <w:szCs w:val="24"/>
        </w:rPr>
        <w:t xml:space="preserve"> Lei Complementar Municipal nº 030/2018 e Lei Complementar Municipal nº 043/2021</w:t>
      </w:r>
      <w:r w:rsidRPr="00922730">
        <w:rPr>
          <w:rFonts w:eastAsia="Calibri"/>
          <w:sz w:val="24"/>
          <w:szCs w:val="24"/>
        </w:rPr>
        <w:t xml:space="preserve">; considerando que </w:t>
      </w:r>
      <w:r w:rsidR="003A0541">
        <w:rPr>
          <w:rFonts w:eastAsia="Calibri"/>
          <w:sz w:val="24"/>
          <w:szCs w:val="24"/>
        </w:rPr>
        <w:t>m</w:t>
      </w:r>
      <w:r w:rsidRPr="00922730">
        <w:rPr>
          <w:rFonts w:eastAsia="Calibri"/>
          <w:sz w:val="24"/>
          <w:szCs w:val="24"/>
        </w:rPr>
        <w:t xml:space="preserve">esmo sendo um dever do município, até o momento não houve a implantação de um sistema de coleta e tratamento de esgoto, principalmente pelos custos altos para esta demanda; considerando que o município busca meios de se fazer a coleta com custos compatíveis a situação financeira municipal. </w:t>
      </w:r>
    </w:p>
    <w:p w14:paraId="57A52CA3" w14:textId="37F78C6B" w:rsidR="003A0541" w:rsidRDefault="0092067C" w:rsidP="0092067C">
      <w:pPr>
        <w:spacing w:after="0" w:line="276" w:lineRule="auto"/>
        <w:jc w:val="both"/>
        <w:rPr>
          <w:rFonts w:cstheme="minorHAnsi"/>
          <w:sz w:val="24"/>
          <w:szCs w:val="24"/>
        </w:rPr>
      </w:pPr>
      <w:r w:rsidRPr="002B5EB8">
        <w:rPr>
          <w:rFonts w:eastAsia="Calibri"/>
          <w:b/>
          <w:bCs/>
          <w:sz w:val="24"/>
          <w:szCs w:val="24"/>
        </w:rPr>
        <w:t>2.2.</w:t>
      </w:r>
      <w:r>
        <w:rPr>
          <w:rFonts w:eastAsia="Calibri"/>
          <w:sz w:val="24"/>
          <w:szCs w:val="24"/>
        </w:rPr>
        <w:t xml:space="preserve"> Conforme a Lei Complementar Municipal nº 043/2021, </w:t>
      </w:r>
      <w:r>
        <w:rPr>
          <w:rFonts w:cstheme="minorHAnsi"/>
          <w:sz w:val="24"/>
          <w:szCs w:val="24"/>
        </w:rPr>
        <w:t>a</w:t>
      </w:r>
      <w:r w:rsidRPr="00E528F2">
        <w:rPr>
          <w:rFonts w:cstheme="minorHAnsi"/>
          <w:sz w:val="24"/>
          <w:szCs w:val="24"/>
        </w:rPr>
        <w:t xml:space="preserve"> cobrança da Taxa de Esgoto Sanitário será de R$ 150,00 (cento e cinquenta reais) por coleta realizada, sendo atualizada anualmente nos termos previstos no artigo 111 da presente Lei Complementar</w:t>
      </w:r>
      <w:r>
        <w:rPr>
          <w:rFonts w:cstheme="minorHAnsi"/>
          <w:sz w:val="24"/>
          <w:szCs w:val="24"/>
        </w:rPr>
        <w:t>. A cobran</w:t>
      </w:r>
      <w:r w:rsidR="002B5EB8">
        <w:rPr>
          <w:rFonts w:cstheme="minorHAnsi"/>
          <w:sz w:val="24"/>
          <w:szCs w:val="24"/>
        </w:rPr>
        <w:t xml:space="preserve">ça </w:t>
      </w:r>
      <w:r w:rsidRPr="00E528F2">
        <w:rPr>
          <w:rFonts w:cstheme="minorHAnsi"/>
          <w:sz w:val="24"/>
          <w:szCs w:val="24"/>
        </w:rPr>
        <w:t>será promovida pelo Órgão Fazendário Municipal no mês de setembro de cada ano, podendo ser parcelada em até 03 (três) parcelas, a partir do início da efetiva operacionalização do sistema de coleta, transporte e tratamento de esgotos sanitários.</w:t>
      </w:r>
    </w:p>
    <w:p w14:paraId="2ED2B2A6" w14:textId="49EC848C" w:rsidR="002B5EB8" w:rsidRPr="0092067C" w:rsidRDefault="002B5EB8" w:rsidP="0092067C">
      <w:pPr>
        <w:spacing w:after="0" w:line="276" w:lineRule="auto"/>
        <w:jc w:val="both"/>
        <w:rPr>
          <w:rFonts w:cstheme="minorHAnsi"/>
          <w:sz w:val="24"/>
          <w:szCs w:val="24"/>
        </w:rPr>
      </w:pPr>
      <w:r w:rsidRPr="002B5EB8">
        <w:rPr>
          <w:rFonts w:cstheme="minorHAnsi"/>
          <w:b/>
          <w:bCs/>
          <w:sz w:val="24"/>
          <w:szCs w:val="24"/>
        </w:rPr>
        <w:t>2.3</w:t>
      </w:r>
      <w:r>
        <w:rPr>
          <w:rFonts w:cstheme="minorHAnsi"/>
          <w:sz w:val="24"/>
          <w:szCs w:val="24"/>
        </w:rPr>
        <w:t xml:space="preserve"> Ainda conforme a Lei supra citada, s</w:t>
      </w:r>
      <w:r w:rsidRPr="00E528F2">
        <w:rPr>
          <w:rFonts w:cstheme="minorHAnsi"/>
          <w:sz w:val="24"/>
          <w:szCs w:val="24"/>
        </w:rPr>
        <w:t>ão contribuintes da Taxa de Esgoto Sanitário os proprietários, titulares do domínio útil, possuidores e ocupantes de imóveis edificados, bem como os demais imóveis utilizados em atividade comercial ou produtiva, situados neste Município, beneficiários do serviço de coleta, transporte e tratamento de esgotos sanitários.</w:t>
      </w:r>
    </w:p>
    <w:p w14:paraId="2724F523" w14:textId="77777777" w:rsidR="001F48A0" w:rsidRPr="00922730" w:rsidRDefault="001F48A0" w:rsidP="001F48A0">
      <w:pPr>
        <w:spacing w:after="0" w:line="240" w:lineRule="auto"/>
        <w:jc w:val="both"/>
        <w:rPr>
          <w:rFonts w:eastAsia="Calibri"/>
          <w:sz w:val="24"/>
          <w:szCs w:val="24"/>
        </w:rPr>
      </w:pPr>
    </w:p>
    <w:p w14:paraId="4FDD1090" w14:textId="3E3B3C25" w:rsidR="001F48A0" w:rsidRDefault="001F48A0" w:rsidP="001F48A0">
      <w:pPr>
        <w:overflowPunct w:val="0"/>
        <w:autoSpaceDE w:val="0"/>
        <w:autoSpaceDN w:val="0"/>
        <w:adjustRightInd w:val="0"/>
        <w:spacing w:after="0" w:line="240" w:lineRule="auto"/>
        <w:jc w:val="both"/>
        <w:textAlignment w:val="baseline"/>
        <w:rPr>
          <w:rFonts w:eastAsia="Times New Roman"/>
          <w:b/>
          <w:bCs/>
          <w:sz w:val="24"/>
          <w:szCs w:val="24"/>
        </w:rPr>
      </w:pPr>
      <w:r w:rsidRPr="00922730">
        <w:rPr>
          <w:rFonts w:eastAsia="Calibri"/>
          <w:b/>
          <w:color w:val="000000"/>
          <w:sz w:val="24"/>
          <w:szCs w:val="24"/>
        </w:rPr>
        <w:t>3 DOS ITENS E ORCAMENTOS</w:t>
      </w:r>
      <w:r w:rsidRPr="00922730">
        <w:rPr>
          <w:rFonts w:eastAsia="Times New Roman"/>
          <w:sz w:val="24"/>
          <w:szCs w:val="24"/>
        </w:rPr>
        <w:t xml:space="preserve"> </w:t>
      </w:r>
      <w:r w:rsidRPr="00922730">
        <w:rPr>
          <w:rFonts w:eastAsia="Times New Roman"/>
          <w:b/>
          <w:bCs/>
          <w:sz w:val="24"/>
          <w:szCs w:val="24"/>
        </w:rPr>
        <w:t>OBSERVAÇÕES</w:t>
      </w:r>
    </w:p>
    <w:p w14:paraId="017F23CC" w14:textId="77777777" w:rsidR="00503074" w:rsidRPr="00922730" w:rsidRDefault="00503074" w:rsidP="001F48A0">
      <w:pPr>
        <w:overflowPunct w:val="0"/>
        <w:autoSpaceDE w:val="0"/>
        <w:autoSpaceDN w:val="0"/>
        <w:adjustRightInd w:val="0"/>
        <w:spacing w:after="0" w:line="240" w:lineRule="auto"/>
        <w:jc w:val="both"/>
        <w:textAlignment w:val="baseline"/>
        <w:rPr>
          <w:rFonts w:eastAsia="Times New Roman"/>
          <w:b/>
          <w:bCs/>
          <w:sz w:val="24"/>
          <w:szCs w:val="24"/>
        </w:rPr>
      </w:pPr>
    </w:p>
    <w:tbl>
      <w:tblPr>
        <w:tblW w:w="9166" w:type="dxa"/>
        <w:tblInd w:w="1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8"/>
        <w:gridCol w:w="850"/>
        <w:gridCol w:w="709"/>
        <w:gridCol w:w="3544"/>
        <w:gridCol w:w="1492"/>
        <w:gridCol w:w="1843"/>
      </w:tblGrid>
      <w:tr w:rsidR="001F48A0" w:rsidRPr="00922730" w14:paraId="11F0B981" w14:textId="77777777" w:rsidTr="00353DA3">
        <w:tc>
          <w:tcPr>
            <w:tcW w:w="728" w:type="dxa"/>
            <w:tcBorders>
              <w:top w:val="single" w:sz="4" w:space="0" w:color="auto"/>
              <w:left w:val="single" w:sz="4" w:space="0" w:color="auto"/>
              <w:bottom w:val="single" w:sz="4" w:space="0" w:color="auto"/>
              <w:right w:val="single" w:sz="4" w:space="0" w:color="auto"/>
            </w:tcBorders>
            <w:vAlign w:val="center"/>
            <w:hideMark/>
          </w:tcPr>
          <w:p w14:paraId="6ED14947" w14:textId="77777777" w:rsidR="001F48A0" w:rsidRPr="00922730" w:rsidRDefault="001F48A0" w:rsidP="002B5EB8">
            <w:pPr>
              <w:overflowPunct w:val="0"/>
              <w:autoSpaceDE w:val="0"/>
              <w:autoSpaceDN w:val="0"/>
              <w:adjustRightInd w:val="0"/>
              <w:spacing w:after="0" w:line="240" w:lineRule="auto"/>
              <w:jc w:val="center"/>
              <w:textAlignment w:val="baseline"/>
              <w:rPr>
                <w:rFonts w:eastAsia="Times New Roman"/>
                <w:b/>
                <w:bCs/>
                <w:sz w:val="24"/>
                <w:szCs w:val="24"/>
              </w:rPr>
            </w:pPr>
            <w:r w:rsidRPr="00922730">
              <w:rPr>
                <w:rFonts w:eastAsia="Times New Roman"/>
                <w:b/>
                <w:bCs/>
                <w:sz w:val="24"/>
                <w:szCs w:val="24"/>
              </w:rPr>
              <w:t>Item</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F50C98" w14:textId="77777777" w:rsidR="001F48A0" w:rsidRPr="00922730" w:rsidRDefault="001F48A0" w:rsidP="002B5EB8">
            <w:pPr>
              <w:overflowPunct w:val="0"/>
              <w:autoSpaceDE w:val="0"/>
              <w:autoSpaceDN w:val="0"/>
              <w:adjustRightInd w:val="0"/>
              <w:spacing w:after="0" w:line="240" w:lineRule="auto"/>
              <w:jc w:val="center"/>
              <w:textAlignment w:val="baseline"/>
              <w:rPr>
                <w:rFonts w:eastAsia="Times New Roman"/>
                <w:b/>
                <w:bCs/>
                <w:sz w:val="24"/>
                <w:szCs w:val="24"/>
              </w:rPr>
            </w:pPr>
            <w:r w:rsidRPr="00922730">
              <w:rPr>
                <w:rFonts w:eastAsia="Times New Roman"/>
                <w:b/>
                <w:bCs/>
                <w:sz w:val="24"/>
                <w:szCs w:val="24"/>
              </w:rPr>
              <w:t>Quant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F12152" w14:textId="41052371" w:rsidR="001F48A0" w:rsidRPr="00922730" w:rsidRDefault="001F48A0" w:rsidP="002B5EB8">
            <w:pPr>
              <w:overflowPunct w:val="0"/>
              <w:autoSpaceDE w:val="0"/>
              <w:autoSpaceDN w:val="0"/>
              <w:adjustRightInd w:val="0"/>
              <w:spacing w:after="0" w:line="240" w:lineRule="auto"/>
              <w:jc w:val="center"/>
              <w:textAlignment w:val="baseline"/>
              <w:rPr>
                <w:rFonts w:eastAsia="Times New Roman"/>
                <w:b/>
                <w:bCs/>
                <w:sz w:val="24"/>
                <w:szCs w:val="24"/>
              </w:rPr>
            </w:pPr>
            <w:r w:rsidRPr="00922730">
              <w:rPr>
                <w:rFonts w:eastAsia="Times New Roman"/>
                <w:b/>
                <w:bCs/>
                <w:sz w:val="24"/>
                <w:szCs w:val="24"/>
              </w:rPr>
              <w:t>Unid</w:t>
            </w:r>
            <w:r w:rsidR="002B5EB8">
              <w:rPr>
                <w:rFonts w:eastAsia="Times New Roman"/>
                <w:b/>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9983B99" w14:textId="77777777" w:rsidR="001F48A0" w:rsidRPr="00922730" w:rsidRDefault="001F48A0" w:rsidP="002B5EB8">
            <w:pPr>
              <w:keepNext/>
              <w:overflowPunct w:val="0"/>
              <w:autoSpaceDE w:val="0"/>
              <w:autoSpaceDN w:val="0"/>
              <w:adjustRightInd w:val="0"/>
              <w:spacing w:after="0" w:line="240" w:lineRule="auto"/>
              <w:jc w:val="center"/>
              <w:textAlignment w:val="baseline"/>
              <w:outlineLvl w:val="4"/>
              <w:rPr>
                <w:rFonts w:eastAsia="Times New Roman"/>
                <w:b/>
                <w:bCs/>
                <w:sz w:val="24"/>
                <w:szCs w:val="24"/>
              </w:rPr>
            </w:pPr>
            <w:r w:rsidRPr="00922730">
              <w:rPr>
                <w:rFonts w:eastAsia="Times New Roman"/>
                <w:b/>
                <w:bCs/>
                <w:sz w:val="24"/>
                <w:szCs w:val="24"/>
              </w:rPr>
              <w:t>Descrição</w:t>
            </w:r>
          </w:p>
        </w:tc>
        <w:tc>
          <w:tcPr>
            <w:tcW w:w="1492" w:type="dxa"/>
            <w:tcBorders>
              <w:top w:val="single" w:sz="4" w:space="0" w:color="auto"/>
              <w:left w:val="single" w:sz="4" w:space="0" w:color="auto"/>
              <w:bottom w:val="single" w:sz="4" w:space="0" w:color="auto"/>
              <w:right w:val="single" w:sz="4" w:space="0" w:color="auto"/>
            </w:tcBorders>
            <w:vAlign w:val="center"/>
            <w:hideMark/>
          </w:tcPr>
          <w:p w14:paraId="603363AD" w14:textId="49800837" w:rsidR="001F48A0" w:rsidRPr="00922730" w:rsidRDefault="001F48A0" w:rsidP="002B5EB8">
            <w:pPr>
              <w:keepNext/>
              <w:overflowPunct w:val="0"/>
              <w:autoSpaceDE w:val="0"/>
              <w:autoSpaceDN w:val="0"/>
              <w:adjustRightInd w:val="0"/>
              <w:spacing w:after="0" w:line="240" w:lineRule="auto"/>
              <w:jc w:val="center"/>
              <w:textAlignment w:val="baseline"/>
              <w:outlineLvl w:val="4"/>
              <w:rPr>
                <w:rFonts w:eastAsia="Times New Roman"/>
                <w:b/>
                <w:bCs/>
                <w:sz w:val="24"/>
                <w:szCs w:val="24"/>
              </w:rPr>
            </w:pPr>
            <w:r w:rsidRPr="00922730">
              <w:rPr>
                <w:rFonts w:eastAsia="Times New Roman"/>
                <w:b/>
                <w:bCs/>
                <w:sz w:val="24"/>
                <w:szCs w:val="24"/>
              </w:rPr>
              <w:t xml:space="preserve">Valor </w:t>
            </w:r>
            <w:r w:rsidR="002B5EB8" w:rsidRPr="00922730">
              <w:rPr>
                <w:rFonts w:eastAsia="Times New Roman"/>
                <w:b/>
                <w:bCs/>
                <w:sz w:val="24"/>
                <w:szCs w:val="24"/>
              </w:rPr>
              <w:t xml:space="preserve">Máximo Unitário </w:t>
            </w:r>
            <w:r w:rsidRPr="00922730">
              <w:rPr>
                <w:rFonts w:eastAsia="Times New Roman"/>
                <w:b/>
                <w:bCs/>
                <w:sz w:val="24"/>
                <w:szCs w:val="24"/>
              </w:rPr>
              <w:t>R</w:t>
            </w:r>
            <w:r w:rsidR="002B5EB8" w:rsidRPr="00922730">
              <w:rPr>
                <w:rFonts w:eastAsia="Times New Roman"/>
                <w:b/>
                <w:bCs/>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83D0DF" w14:textId="0E67D939" w:rsidR="001F48A0" w:rsidRPr="00922730" w:rsidRDefault="001F48A0" w:rsidP="002B5EB8">
            <w:pPr>
              <w:overflowPunct w:val="0"/>
              <w:autoSpaceDE w:val="0"/>
              <w:autoSpaceDN w:val="0"/>
              <w:adjustRightInd w:val="0"/>
              <w:spacing w:after="0" w:line="240" w:lineRule="auto"/>
              <w:jc w:val="center"/>
              <w:textAlignment w:val="baseline"/>
              <w:rPr>
                <w:rFonts w:eastAsia="Times New Roman"/>
                <w:b/>
                <w:bCs/>
                <w:sz w:val="24"/>
                <w:szCs w:val="24"/>
              </w:rPr>
            </w:pPr>
            <w:r w:rsidRPr="00922730">
              <w:rPr>
                <w:rFonts w:eastAsia="Times New Roman"/>
                <w:b/>
                <w:bCs/>
                <w:sz w:val="24"/>
                <w:szCs w:val="24"/>
              </w:rPr>
              <w:t xml:space="preserve">Valor </w:t>
            </w:r>
            <w:r w:rsidR="002B5EB8" w:rsidRPr="00922730">
              <w:rPr>
                <w:rFonts w:eastAsia="Times New Roman"/>
                <w:b/>
                <w:bCs/>
                <w:sz w:val="24"/>
                <w:szCs w:val="24"/>
              </w:rPr>
              <w:t xml:space="preserve">Máximo Total </w:t>
            </w:r>
            <w:r w:rsidRPr="00922730">
              <w:rPr>
                <w:rFonts w:eastAsia="Times New Roman"/>
                <w:b/>
                <w:bCs/>
                <w:sz w:val="24"/>
                <w:szCs w:val="24"/>
              </w:rPr>
              <w:t>R</w:t>
            </w:r>
            <w:r w:rsidR="002B5EB8" w:rsidRPr="00922730">
              <w:rPr>
                <w:rFonts w:eastAsia="Times New Roman"/>
                <w:b/>
                <w:bCs/>
                <w:sz w:val="24"/>
                <w:szCs w:val="24"/>
              </w:rPr>
              <w:t>$</w:t>
            </w:r>
          </w:p>
        </w:tc>
      </w:tr>
      <w:tr w:rsidR="00353DA3" w:rsidRPr="00922730" w14:paraId="76075C5A" w14:textId="77777777" w:rsidTr="00353DA3">
        <w:tc>
          <w:tcPr>
            <w:tcW w:w="728" w:type="dxa"/>
            <w:tcBorders>
              <w:top w:val="single" w:sz="4" w:space="0" w:color="auto"/>
              <w:left w:val="single" w:sz="4" w:space="0" w:color="auto"/>
              <w:bottom w:val="single" w:sz="4" w:space="0" w:color="auto"/>
              <w:right w:val="single" w:sz="4" w:space="0" w:color="auto"/>
            </w:tcBorders>
            <w:vAlign w:val="center"/>
            <w:hideMark/>
          </w:tcPr>
          <w:p w14:paraId="5B095012" w14:textId="77777777" w:rsidR="00353DA3" w:rsidRPr="00922730" w:rsidRDefault="00353DA3" w:rsidP="00353DA3">
            <w:pPr>
              <w:overflowPunct w:val="0"/>
              <w:autoSpaceDE w:val="0"/>
              <w:autoSpaceDN w:val="0"/>
              <w:adjustRightInd w:val="0"/>
              <w:spacing w:after="0" w:line="240" w:lineRule="auto"/>
              <w:jc w:val="center"/>
              <w:textAlignment w:val="baseline"/>
              <w:rPr>
                <w:rFonts w:eastAsia="Times New Roman"/>
                <w:sz w:val="24"/>
                <w:szCs w:val="24"/>
              </w:rPr>
            </w:pPr>
            <w:r w:rsidRPr="00922730">
              <w:rPr>
                <w:rFonts w:eastAsia="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51A3F3" w14:textId="2CA0F927" w:rsidR="00353DA3" w:rsidRPr="00922730" w:rsidRDefault="00364B62" w:rsidP="00353DA3">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45</w:t>
            </w:r>
            <w:r w:rsidR="00353DA3" w:rsidRPr="00922730">
              <w:rPr>
                <w:rFonts w:eastAsia="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0B59D9" w14:textId="4B508F8D" w:rsidR="00353DA3" w:rsidRPr="00922730" w:rsidRDefault="00353DA3" w:rsidP="00353DA3">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U</w:t>
            </w:r>
            <w:r w:rsidRPr="00922730">
              <w:rPr>
                <w:rFonts w:eastAsia="Times New Roman"/>
                <w:sz w:val="24"/>
                <w:szCs w:val="24"/>
              </w:rPr>
              <w:t>n</w:t>
            </w:r>
            <w:r>
              <w:rPr>
                <w:rFonts w:eastAsia="Times New Roman"/>
                <w:sz w:val="24"/>
                <w:szCs w:val="24"/>
              </w:rPr>
              <w:t>i</w:t>
            </w:r>
            <w:r w:rsidRPr="00922730">
              <w:rPr>
                <w:rFonts w:eastAsia="Times New Roman"/>
                <w:sz w:val="24"/>
                <w:szCs w:val="24"/>
              </w:rPr>
              <w:t>d</w:t>
            </w:r>
            <w:r>
              <w:rPr>
                <w:rFonts w:eastAsia="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082B8FE" w14:textId="46BE2F52" w:rsidR="00353DA3" w:rsidRPr="0091082F" w:rsidRDefault="00353DA3" w:rsidP="00353DA3">
            <w:pPr>
              <w:overflowPunct w:val="0"/>
              <w:autoSpaceDE w:val="0"/>
              <w:autoSpaceDN w:val="0"/>
              <w:adjustRightInd w:val="0"/>
              <w:spacing w:after="0" w:line="240" w:lineRule="auto"/>
              <w:jc w:val="both"/>
              <w:textAlignment w:val="baseline"/>
              <w:rPr>
                <w:rFonts w:eastAsia="Times New Roman"/>
                <w:sz w:val="24"/>
                <w:szCs w:val="24"/>
              </w:rPr>
            </w:pPr>
            <w:r w:rsidRPr="0091082F">
              <w:rPr>
                <w:rFonts w:eastAsia="Times New Roman"/>
                <w:sz w:val="24"/>
                <w:szCs w:val="24"/>
              </w:rPr>
              <w:t>Serviço de limpeza de fossas sépticas com caminhão tanque, coleta/limpeza, tratamento e destinação final correta dos resíduos, com capacidade mínima de 5.000 litros.</w:t>
            </w:r>
          </w:p>
        </w:tc>
        <w:tc>
          <w:tcPr>
            <w:tcW w:w="1492" w:type="dxa"/>
            <w:tcBorders>
              <w:top w:val="single" w:sz="4" w:space="0" w:color="auto"/>
              <w:left w:val="single" w:sz="4" w:space="0" w:color="auto"/>
              <w:bottom w:val="single" w:sz="4" w:space="0" w:color="auto"/>
              <w:right w:val="single" w:sz="4" w:space="0" w:color="auto"/>
            </w:tcBorders>
            <w:vAlign w:val="center"/>
            <w:hideMark/>
          </w:tcPr>
          <w:p w14:paraId="21FFB5FA" w14:textId="6DD217F2" w:rsidR="00353DA3" w:rsidRPr="0091082F" w:rsidRDefault="0091082F" w:rsidP="00353DA3">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 xml:space="preserve">R$ </w:t>
            </w:r>
            <w:r w:rsidR="00353DA3" w:rsidRPr="0091082F">
              <w:rPr>
                <w:rFonts w:eastAsia="Times New Roman"/>
                <w:sz w:val="24"/>
                <w:szCs w:val="24"/>
              </w:rPr>
              <w:t>2</w:t>
            </w:r>
            <w:r w:rsidRPr="0091082F">
              <w:rPr>
                <w:rFonts w:eastAsia="Times New Roman"/>
                <w:sz w:val="24"/>
                <w:szCs w:val="24"/>
              </w:rPr>
              <w:t>8</w:t>
            </w:r>
            <w:r w:rsidR="00353DA3" w:rsidRPr="0091082F">
              <w:rPr>
                <w:rFonts w:eastAsia="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F4F928" w14:textId="6EE37E54" w:rsidR="00353DA3" w:rsidRPr="0091082F" w:rsidRDefault="0091082F" w:rsidP="00353DA3">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 xml:space="preserve">R$ </w:t>
            </w:r>
            <w:r w:rsidR="00353DA3" w:rsidRPr="0091082F">
              <w:rPr>
                <w:rFonts w:eastAsia="Times New Roman"/>
                <w:sz w:val="24"/>
                <w:szCs w:val="24"/>
              </w:rPr>
              <w:t>1</w:t>
            </w:r>
            <w:r w:rsidRPr="0091082F">
              <w:rPr>
                <w:rFonts w:eastAsia="Times New Roman"/>
                <w:sz w:val="24"/>
                <w:szCs w:val="24"/>
              </w:rPr>
              <w:t>26</w:t>
            </w:r>
            <w:r w:rsidR="00353DA3" w:rsidRPr="0091082F">
              <w:rPr>
                <w:rFonts w:eastAsia="Times New Roman"/>
                <w:sz w:val="24"/>
                <w:szCs w:val="24"/>
              </w:rPr>
              <w:t>.000,00</w:t>
            </w:r>
          </w:p>
        </w:tc>
      </w:tr>
    </w:tbl>
    <w:p w14:paraId="7EFA820B" w14:textId="77777777" w:rsidR="00503074" w:rsidRDefault="00503074" w:rsidP="001F48A0">
      <w:pPr>
        <w:overflowPunct w:val="0"/>
        <w:autoSpaceDE w:val="0"/>
        <w:autoSpaceDN w:val="0"/>
        <w:adjustRightInd w:val="0"/>
        <w:spacing w:after="0" w:line="240" w:lineRule="auto"/>
        <w:jc w:val="both"/>
        <w:textAlignment w:val="baseline"/>
        <w:rPr>
          <w:rFonts w:eastAsia="Calibri"/>
          <w:b/>
          <w:bCs/>
          <w:color w:val="000000"/>
          <w:sz w:val="24"/>
          <w:szCs w:val="24"/>
        </w:rPr>
      </w:pPr>
    </w:p>
    <w:p w14:paraId="136EED52" w14:textId="374C237F" w:rsidR="001F48A0" w:rsidRDefault="001F48A0" w:rsidP="001F48A0">
      <w:pPr>
        <w:overflowPunct w:val="0"/>
        <w:autoSpaceDE w:val="0"/>
        <w:autoSpaceDN w:val="0"/>
        <w:adjustRightInd w:val="0"/>
        <w:spacing w:after="0" w:line="240" w:lineRule="auto"/>
        <w:jc w:val="both"/>
        <w:textAlignment w:val="baseline"/>
        <w:rPr>
          <w:rFonts w:eastAsia="Calibri"/>
          <w:color w:val="000000"/>
          <w:sz w:val="24"/>
          <w:szCs w:val="24"/>
        </w:rPr>
      </w:pPr>
      <w:r w:rsidRPr="00922730">
        <w:rPr>
          <w:rFonts w:eastAsia="Calibri"/>
          <w:b/>
          <w:bCs/>
          <w:color w:val="000000"/>
          <w:sz w:val="24"/>
          <w:szCs w:val="24"/>
        </w:rPr>
        <w:t xml:space="preserve">3.1. </w:t>
      </w:r>
      <w:r w:rsidRPr="00922730">
        <w:rPr>
          <w:rFonts w:eastAsia="Calibri"/>
          <w:color w:val="000000"/>
          <w:sz w:val="24"/>
          <w:szCs w:val="24"/>
        </w:rPr>
        <w:t xml:space="preserve">A proposta de preços não poderá conter preços maiores do que os do orçamento. </w:t>
      </w:r>
    </w:p>
    <w:p w14:paraId="45DA2C22" w14:textId="5DDBDD68" w:rsidR="00BD14C1" w:rsidRDefault="00BD14C1" w:rsidP="001F48A0">
      <w:pPr>
        <w:overflowPunct w:val="0"/>
        <w:autoSpaceDE w:val="0"/>
        <w:autoSpaceDN w:val="0"/>
        <w:adjustRightInd w:val="0"/>
        <w:spacing w:after="0" w:line="240" w:lineRule="auto"/>
        <w:jc w:val="both"/>
        <w:textAlignment w:val="baseline"/>
        <w:rPr>
          <w:rFonts w:eastAsia="Calibri"/>
          <w:color w:val="000000"/>
          <w:sz w:val="24"/>
          <w:szCs w:val="24"/>
        </w:rPr>
      </w:pPr>
    </w:p>
    <w:p w14:paraId="25B55EC1"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color w:val="000000"/>
          <w:sz w:val="24"/>
          <w:szCs w:val="24"/>
        </w:rPr>
      </w:pPr>
      <w:r w:rsidRPr="00922730">
        <w:rPr>
          <w:rFonts w:eastAsia="Calibri"/>
          <w:b/>
          <w:bCs/>
          <w:color w:val="000000"/>
          <w:sz w:val="24"/>
          <w:szCs w:val="24"/>
        </w:rPr>
        <w:lastRenderedPageBreak/>
        <w:t xml:space="preserve">4. DOTAÇÃO ORÇAMENTÁRIA </w:t>
      </w:r>
    </w:p>
    <w:p w14:paraId="3A00C7D6" w14:textId="2121F86F" w:rsidR="001F48A0" w:rsidRPr="00922730" w:rsidRDefault="001F48A0" w:rsidP="001F48A0">
      <w:pPr>
        <w:overflowPunct w:val="0"/>
        <w:autoSpaceDE w:val="0"/>
        <w:autoSpaceDN w:val="0"/>
        <w:adjustRightInd w:val="0"/>
        <w:spacing w:after="0" w:line="240" w:lineRule="auto"/>
        <w:jc w:val="both"/>
        <w:textAlignment w:val="baseline"/>
        <w:rPr>
          <w:rFonts w:eastAsia="Calibri"/>
          <w:color w:val="000000"/>
          <w:sz w:val="24"/>
          <w:szCs w:val="24"/>
        </w:rPr>
      </w:pPr>
      <w:r w:rsidRPr="00922730">
        <w:rPr>
          <w:rFonts w:eastAsia="Calibri"/>
          <w:b/>
          <w:bCs/>
          <w:color w:val="000000"/>
          <w:sz w:val="24"/>
          <w:szCs w:val="24"/>
        </w:rPr>
        <w:t xml:space="preserve">4.1. </w:t>
      </w:r>
      <w:r w:rsidRPr="00922730">
        <w:rPr>
          <w:rFonts w:eastAsia="Calibri"/>
          <w:color w:val="000000"/>
          <w:sz w:val="24"/>
          <w:szCs w:val="24"/>
        </w:rPr>
        <w:t xml:space="preserve">As despesas deste processo de licitação correrão por conta da dotação orçamentária vigente, as quais serão apontadas pelo setor de contabilidade no ato que antecede cada aquisição, conforme dispõe o Art. 7º, § 2º do Decreto Federal </w:t>
      </w:r>
      <w:r w:rsidR="00BD14C1">
        <w:rPr>
          <w:rFonts w:eastAsia="Calibri"/>
          <w:color w:val="000000"/>
          <w:sz w:val="24"/>
          <w:szCs w:val="24"/>
        </w:rPr>
        <w:t xml:space="preserve">nº </w:t>
      </w:r>
      <w:r w:rsidRPr="00922730">
        <w:rPr>
          <w:rFonts w:eastAsia="Calibri"/>
          <w:color w:val="000000"/>
          <w:sz w:val="24"/>
          <w:szCs w:val="24"/>
        </w:rPr>
        <w:t xml:space="preserve">7.892/2013. </w:t>
      </w:r>
    </w:p>
    <w:p w14:paraId="4AFF3FA6"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color w:val="000000"/>
          <w:sz w:val="24"/>
          <w:szCs w:val="24"/>
        </w:rPr>
      </w:pPr>
      <w:r w:rsidRPr="00922730">
        <w:rPr>
          <w:rFonts w:eastAsia="Calibri"/>
          <w:b/>
          <w:bCs/>
          <w:color w:val="000000"/>
          <w:sz w:val="24"/>
          <w:szCs w:val="24"/>
        </w:rPr>
        <w:t xml:space="preserve">4.2. </w:t>
      </w:r>
      <w:r w:rsidRPr="00922730">
        <w:rPr>
          <w:rFonts w:eastAsia="Calibri"/>
          <w:color w:val="000000"/>
          <w:sz w:val="24"/>
          <w:szCs w:val="24"/>
        </w:rPr>
        <w:t xml:space="preserve">As informações estarão presentes no CONTRATO e na ORDEM DE SERVIÇO. </w:t>
      </w:r>
    </w:p>
    <w:p w14:paraId="3D399427"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color w:val="000000"/>
          <w:sz w:val="24"/>
          <w:szCs w:val="24"/>
        </w:rPr>
      </w:pPr>
    </w:p>
    <w:p w14:paraId="64F575A1"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color w:val="000000"/>
          <w:sz w:val="24"/>
          <w:szCs w:val="24"/>
        </w:rPr>
      </w:pPr>
      <w:r w:rsidRPr="00922730">
        <w:rPr>
          <w:rFonts w:eastAsia="Calibri"/>
          <w:b/>
          <w:bCs/>
          <w:color w:val="000000"/>
          <w:sz w:val="24"/>
          <w:szCs w:val="24"/>
        </w:rPr>
        <w:t xml:space="preserve">5. CONDIÇÕES DE HABILITAÇÃO </w:t>
      </w:r>
    </w:p>
    <w:p w14:paraId="37AE9D0C" w14:textId="24D4BAA6" w:rsidR="001F48A0" w:rsidRDefault="001F48A0" w:rsidP="001F48A0">
      <w:pPr>
        <w:overflowPunct w:val="0"/>
        <w:autoSpaceDE w:val="0"/>
        <w:autoSpaceDN w:val="0"/>
        <w:adjustRightInd w:val="0"/>
        <w:spacing w:after="0" w:line="240" w:lineRule="auto"/>
        <w:jc w:val="both"/>
        <w:textAlignment w:val="baseline"/>
        <w:rPr>
          <w:rFonts w:eastAsia="Calibri"/>
          <w:b/>
          <w:bCs/>
          <w:color w:val="000000"/>
          <w:sz w:val="24"/>
          <w:szCs w:val="24"/>
        </w:rPr>
      </w:pPr>
      <w:r w:rsidRPr="00922730">
        <w:rPr>
          <w:rFonts w:eastAsia="Calibri"/>
          <w:b/>
          <w:bCs/>
          <w:color w:val="000000"/>
          <w:sz w:val="24"/>
          <w:szCs w:val="24"/>
        </w:rPr>
        <w:t xml:space="preserve">5.1. Documentação Relativa à Habilitação Jurídica: </w:t>
      </w:r>
    </w:p>
    <w:p w14:paraId="10092D20" w14:textId="77777777" w:rsidR="00BD14C1" w:rsidRPr="00922730" w:rsidRDefault="00BD14C1" w:rsidP="001F48A0">
      <w:pPr>
        <w:overflowPunct w:val="0"/>
        <w:autoSpaceDE w:val="0"/>
        <w:autoSpaceDN w:val="0"/>
        <w:adjustRightInd w:val="0"/>
        <w:spacing w:after="0" w:line="240" w:lineRule="auto"/>
        <w:jc w:val="both"/>
        <w:textAlignment w:val="baseline"/>
        <w:rPr>
          <w:rFonts w:eastAsia="Calibri"/>
          <w:b/>
          <w:bCs/>
          <w:color w:val="000000"/>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9"/>
      </w:tblGrid>
      <w:tr w:rsidR="001F48A0" w:rsidRPr="00922730" w14:paraId="5E5288A0" w14:textId="77777777" w:rsidTr="00BD14C1">
        <w:trPr>
          <w:trHeight w:val="554"/>
          <w:jc w:val="center"/>
        </w:trPr>
        <w:tc>
          <w:tcPr>
            <w:tcW w:w="9209" w:type="dxa"/>
            <w:tcBorders>
              <w:top w:val="single" w:sz="4" w:space="0" w:color="auto"/>
              <w:left w:val="single" w:sz="4" w:space="0" w:color="auto"/>
              <w:bottom w:val="single" w:sz="4" w:space="0" w:color="auto"/>
              <w:right w:val="single" w:sz="4" w:space="0" w:color="auto"/>
            </w:tcBorders>
            <w:hideMark/>
          </w:tcPr>
          <w:p w14:paraId="40CB9CFE" w14:textId="2F4487A7" w:rsidR="001F48A0" w:rsidRPr="00922730" w:rsidRDefault="001F48A0" w:rsidP="001F48A0">
            <w:pPr>
              <w:keepNext/>
              <w:overflowPunct w:val="0"/>
              <w:autoSpaceDE w:val="0"/>
              <w:autoSpaceDN w:val="0"/>
              <w:adjustRightInd w:val="0"/>
              <w:spacing w:after="0" w:line="240" w:lineRule="auto"/>
              <w:jc w:val="both"/>
              <w:textAlignment w:val="baseline"/>
              <w:outlineLvl w:val="3"/>
              <w:rPr>
                <w:rFonts w:eastAsia="Times New Roman"/>
                <w:b/>
                <w:color w:val="000000"/>
                <w:sz w:val="24"/>
                <w:szCs w:val="24"/>
                <w:lang w:eastAsia="pt-BR"/>
              </w:rPr>
            </w:pPr>
            <w:r w:rsidRPr="00922730">
              <w:rPr>
                <w:rFonts w:eastAsia="Times New Roman"/>
                <w:b/>
                <w:color w:val="000000"/>
                <w:sz w:val="24"/>
                <w:szCs w:val="24"/>
                <w:lang w:eastAsia="pt-BR"/>
              </w:rPr>
              <w:t>5.1.1 CERTIDÃO NEGATIVA (CND) RELATIVA A TRIBUTOS FEDERAIS E DIVIDA ATIVA DA UNIÃO</w:t>
            </w:r>
            <w:r w:rsidR="00BD14C1">
              <w:rPr>
                <w:rFonts w:eastAsia="Times New Roman"/>
                <w:b/>
                <w:color w:val="000000"/>
                <w:sz w:val="24"/>
                <w:szCs w:val="24"/>
                <w:lang w:eastAsia="pt-BR"/>
              </w:rPr>
              <w:t>.</w:t>
            </w:r>
          </w:p>
        </w:tc>
      </w:tr>
      <w:tr w:rsidR="001F48A0" w:rsidRPr="00922730" w14:paraId="64A05E52" w14:textId="77777777" w:rsidTr="00BD14C1">
        <w:trPr>
          <w:trHeight w:val="268"/>
          <w:jc w:val="center"/>
        </w:trPr>
        <w:tc>
          <w:tcPr>
            <w:tcW w:w="9209" w:type="dxa"/>
            <w:tcBorders>
              <w:top w:val="single" w:sz="4" w:space="0" w:color="auto"/>
              <w:left w:val="single" w:sz="4" w:space="0" w:color="auto"/>
              <w:bottom w:val="single" w:sz="4" w:space="0" w:color="auto"/>
              <w:right w:val="single" w:sz="4" w:space="0" w:color="auto"/>
            </w:tcBorders>
            <w:hideMark/>
          </w:tcPr>
          <w:p w14:paraId="1F503F7D" w14:textId="7314D686"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rPr>
            </w:pPr>
            <w:r w:rsidRPr="00922730">
              <w:rPr>
                <w:rFonts w:eastAsia="Times New Roman"/>
                <w:b/>
                <w:bCs/>
                <w:sz w:val="24"/>
                <w:szCs w:val="24"/>
              </w:rPr>
              <w:t>5.1.2 CERTIDÃO NEGATIVA (CND) COM O FGTS</w:t>
            </w:r>
            <w:r w:rsidR="00BD14C1">
              <w:rPr>
                <w:rFonts w:eastAsia="Times New Roman"/>
                <w:b/>
                <w:bCs/>
                <w:sz w:val="24"/>
                <w:szCs w:val="24"/>
              </w:rPr>
              <w:t>.</w:t>
            </w:r>
          </w:p>
        </w:tc>
      </w:tr>
      <w:tr w:rsidR="001F48A0" w:rsidRPr="00922730" w14:paraId="3D2F18F4" w14:textId="77777777" w:rsidTr="00BD14C1">
        <w:trPr>
          <w:trHeight w:val="268"/>
          <w:jc w:val="center"/>
        </w:trPr>
        <w:tc>
          <w:tcPr>
            <w:tcW w:w="9209" w:type="dxa"/>
            <w:tcBorders>
              <w:top w:val="single" w:sz="4" w:space="0" w:color="auto"/>
              <w:left w:val="single" w:sz="4" w:space="0" w:color="auto"/>
              <w:bottom w:val="single" w:sz="4" w:space="0" w:color="auto"/>
              <w:right w:val="single" w:sz="4" w:space="0" w:color="auto"/>
            </w:tcBorders>
            <w:hideMark/>
          </w:tcPr>
          <w:p w14:paraId="774F6DAA" w14:textId="0176D01D"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rPr>
            </w:pPr>
            <w:r w:rsidRPr="00922730">
              <w:rPr>
                <w:rFonts w:eastAsia="Times New Roman"/>
                <w:b/>
                <w:bCs/>
                <w:sz w:val="24"/>
                <w:szCs w:val="24"/>
              </w:rPr>
              <w:t>5.1.3 CERTIDÃO NEGATIVA (CND) COM A FAZENDA ESTADUAL</w:t>
            </w:r>
            <w:r w:rsidR="00BD14C1">
              <w:rPr>
                <w:rFonts w:eastAsia="Times New Roman"/>
                <w:b/>
                <w:bCs/>
                <w:sz w:val="24"/>
                <w:szCs w:val="24"/>
              </w:rPr>
              <w:t>.</w:t>
            </w:r>
          </w:p>
        </w:tc>
      </w:tr>
      <w:tr w:rsidR="001F48A0" w:rsidRPr="00922730" w14:paraId="0A580526" w14:textId="77777777" w:rsidTr="00BD14C1">
        <w:trPr>
          <w:trHeight w:val="268"/>
          <w:jc w:val="center"/>
        </w:trPr>
        <w:tc>
          <w:tcPr>
            <w:tcW w:w="9209" w:type="dxa"/>
            <w:tcBorders>
              <w:top w:val="single" w:sz="4" w:space="0" w:color="auto"/>
              <w:left w:val="single" w:sz="4" w:space="0" w:color="auto"/>
              <w:bottom w:val="single" w:sz="4" w:space="0" w:color="auto"/>
              <w:right w:val="single" w:sz="4" w:space="0" w:color="auto"/>
            </w:tcBorders>
            <w:hideMark/>
          </w:tcPr>
          <w:p w14:paraId="52DD2EC4" w14:textId="461A9EB5"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5.1.4 CERTIDÃO NEGATIVA (CND) COM A FAZENDA MUNICIPAL</w:t>
            </w:r>
            <w:r w:rsidR="00BD14C1">
              <w:rPr>
                <w:rFonts w:eastAsia="Times New Roman"/>
                <w:b/>
                <w:bCs/>
                <w:sz w:val="24"/>
                <w:szCs w:val="24"/>
                <w:lang w:eastAsia="pt-BR"/>
              </w:rPr>
              <w:t>.</w:t>
            </w:r>
          </w:p>
        </w:tc>
      </w:tr>
      <w:tr w:rsidR="001F48A0" w:rsidRPr="00922730" w14:paraId="03B36143" w14:textId="77777777" w:rsidTr="00BD14C1">
        <w:trPr>
          <w:trHeight w:val="268"/>
          <w:jc w:val="center"/>
        </w:trPr>
        <w:tc>
          <w:tcPr>
            <w:tcW w:w="9209" w:type="dxa"/>
            <w:tcBorders>
              <w:top w:val="single" w:sz="4" w:space="0" w:color="auto"/>
              <w:left w:val="single" w:sz="4" w:space="0" w:color="auto"/>
              <w:bottom w:val="single" w:sz="4" w:space="0" w:color="auto"/>
              <w:right w:val="single" w:sz="4" w:space="0" w:color="auto"/>
            </w:tcBorders>
            <w:hideMark/>
          </w:tcPr>
          <w:p w14:paraId="6DCA4484" w14:textId="429ACF4F"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5.1.5 CERTIDÃO NEGATIVA (CND) COM A JUSTIÇA DO TRABALHO</w:t>
            </w:r>
            <w:r w:rsidR="00BD14C1">
              <w:rPr>
                <w:rFonts w:eastAsia="Times New Roman"/>
                <w:b/>
                <w:bCs/>
                <w:sz w:val="24"/>
                <w:szCs w:val="24"/>
                <w:lang w:eastAsia="pt-BR"/>
              </w:rPr>
              <w:t>.</w:t>
            </w:r>
          </w:p>
        </w:tc>
      </w:tr>
      <w:tr w:rsidR="001F48A0" w:rsidRPr="00922730" w14:paraId="05841189" w14:textId="77777777" w:rsidTr="00BD14C1">
        <w:trPr>
          <w:trHeight w:val="268"/>
          <w:jc w:val="center"/>
        </w:trPr>
        <w:tc>
          <w:tcPr>
            <w:tcW w:w="9209" w:type="dxa"/>
            <w:tcBorders>
              <w:top w:val="single" w:sz="4" w:space="0" w:color="auto"/>
              <w:left w:val="single" w:sz="4" w:space="0" w:color="auto"/>
              <w:bottom w:val="single" w:sz="4" w:space="0" w:color="auto"/>
              <w:right w:val="single" w:sz="4" w:space="0" w:color="auto"/>
            </w:tcBorders>
            <w:hideMark/>
          </w:tcPr>
          <w:p w14:paraId="13A6EAA2" w14:textId="480FDB72"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5.1.6 CONTRATO SOCIAL OU DOCUMENTO CONSTITUTIVO</w:t>
            </w:r>
            <w:r w:rsidR="00BD14C1">
              <w:rPr>
                <w:rFonts w:eastAsia="Times New Roman"/>
                <w:b/>
                <w:bCs/>
                <w:sz w:val="24"/>
                <w:szCs w:val="24"/>
                <w:lang w:eastAsia="pt-BR"/>
              </w:rPr>
              <w:t>.</w:t>
            </w:r>
          </w:p>
        </w:tc>
      </w:tr>
      <w:tr w:rsidR="001F48A0" w:rsidRPr="00922730" w14:paraId="6A42BDE2" w14:textId="77777777" w:rsidTr="00BD14C1">
        <w:trPr>
          <w:trHeight w:val="554"/>
          <w:jc w:val="center"/>
        </w:trPr>
        <w:tc>
          <w:tcPr>
            <w:tcW w:w="9209" w:type="dxa"/>
            <w:tcBorders>
              <w:top w:val="single" w:sz="4" w:space="0" w:color="auto"/>
              <w:left w:val="single" w:sz="4" w:space="0" w:color="auto"/>
              <w:bottom w:val="single" w:sz="4" w:space="0" w:color="auto"/>
              <w:right w:val="single" w:sz="4" w:space="0" w:color="auto"/>
            </w:tcBorders>
            <w:hideMark/>
          </w:tcPr>
          <w:p w14:paraId="36A16F97"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5.1.7 DECLARAÇÃO DE CUMPRIMENTO AO DISPOSTO NO INCISO XXXIII DO ARTIGO 7º DA C.F.</w:t>
            </w:r>
          </w:p>
        </w:tc>
      </w:tr>
      <w:tr w:rsidR="001F48A0" w:rsidRPr="00922730" w14:paraId="23E930B4" w14:textId="77777777" w:rsidTr="00BD14C1">
        <w:trPr>
          <w:trHeight w:val="1645"/>
          <w:jc w:val="center"/>
        </w:trPr>
        <w:tc>
          <w:tcPr>
            <w:tcW w:w="9209" w:type="dxa"/>
            <w:tcBorders>
              <w:top w:val="single" w:sz="4" w:space="0" w:color="auto"/>
              <w:left w:val="single" w:sz="4" w:space="0" w:color="auto"/>
              <w:bottom w:val="single" w:sz="4" w:space="0" w:color="auto"/>
              <w:right w:val="single" w:sz="4" w:space="0" w:color="auto"/>
            </w:tcBorders>
            <w:hideMark/>
          </w:tcPr>
          <w:p w14:paraId="1D7B72A0" w14:textId="236284C6"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 xml:space="preserve">5.1.8 </w:t>
            </w:r>
            <w:r w:rsidRPr="00922730">
              <w:rPr>
                <w:rFonts w:eastAsia="Times New Roman"/>
                <w:b/>
                <w:sz w:val="24"/>
                <w:szCs w:val="24"/>
                <w:lang w:eastAsia="pt-BR"/>
              </w:rPr>
              <w:t>CERTIDÃO NEGATIVA (CND) DE FALENCIA E CONCORDATA EXPEDIDA PELO DISTRIBUIDOR DA COMARCA OU SEDE DA PESSOA JURIDICA A REFERIDA CERTIDÃO TERÁ SUA VALIDADE CONDICIONADA A APRESENTAÇÃO DA RESPECTIVA CERTIDÃO DE REGISTROS CADASTRADA NO SISTEMA EPROC, DISPOVEL ATRAVÉS DO ENDEREÇO https://certeproc1g.tjsc.jus.br</w:t>
            </w:r>
            <w:r w:rsidR="00BD14C1">
              <w:rPr>
                <w:rFonts w:eastAsia="Times New Roman"/>
                <w:b/>
                <w:sz w:val="24"/>
                <w:szCs w:val="24"/>
                <w:lang w:eastAsia="pt-BR"/>
              </w:rPr>
              <w:t>.</w:t>
            </w:r>
          </w:p>
        </w:tc>
      </w:tr>
      <w:tr w:rsidR="001F48A0" w:rsidRPr="00922730" w14:paraId="0A4F582A" w14:textId="77777777" w:rsidTr="00BD14C1">
        <w:trPr>
          <w:trHeight w:val="554"/>
          <w:jc w:val="center"/>
        </w:trPr>
        <w:tc>
          <w:tcPr>
            <w:tcW w:w="9209" w:type="dxa"/>
            <w:tcBorders>
              <w:top w:val="single" w:sz="4" w:space="0" w:color="auto"/>
              <w:left w:val="single" w:sz="4" w:space="0" w:color="auto"/>
              <w:bottom w:val="single" w:sz="4" w:space="0" w:color="auto"/>
              <w:right w:val="single" w:sz="4" w:space="0" w:color="auto"/>
            </w:tcBorders>
            <w:hideMark/>
          </w:tcPr>
          <w:p w14:paraId="43FE354B" w14:textId="158C6A09"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5.1.9 LAO (LICENÇA AMBIENTAL DE OPERAÇÃO), PARA COLETA E TRANSPORTE DE ESGOTO SANITÁRIO</w:t>
            </w:r>
            <w:r w:rsidR="00BD14C1">
              <w:rPr>
                <w:rFonts w:eastAsia="Times New Roman"/>
                <w:b/>
                <w:bCs/>
                <w:sz w:val="24"/>
                <w:szCs w:val="24"/>
                <w:lang w:eastAsia="pt-BR"/>
              </w:rPr>
              <w:t>.</w:t>
            </w:r>
          </w:p>
        </w:tc>
      </w:tr>
      <w:tr w:rsidR="001F48A0" w:rsidRPr="00922730" w14:paraId="16D95E0A" w14:textId="77777777" w:rsidTr="00BD14C1">
        <w:trPr>
          <w:trHeight w:val="537"/>
          <w:jc w:val="center"/>
        </w:trPr>
        <w:tc>
          <w:tcPr>
            <w:tcW w:w="9209" w:type="dxa"/>
            <w:tcBorders>
              <w:top w:val="single" w:sz="4" w:space="0" w:color="auto"/>
              <w:left w:val="single" w:sz="4" w:space="0" w:color="auto"/>
              <w:bottom w:val="single" w:sz="4" w:space="0" w:color="auto"/>
              <w:right w:val="single" w:sz="4" w:space="0" w:color="auto"/>
            </w:tcBorders>
            <w:hideMark/>
          </w:tcPr>
          <w:p w14:paraId="20F5F589" w14:textId="46CCA766"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5.1.10 LAO (LICENÇA AMBIENTAL DE OPERAÇÃO), PARA ESTAÇÃO DE TRATAMENTO DE ESGOTO SANITÁRIO</w:t>
            </w:r>
            <w:r w:rsidR="00BD14C1">
              <w:rPr>
                <w:rFonts w:eastAsia="Times New Roman"/>
                <w:b/>
                <w:bCs/>
                <w:sz w:val="24"/>
                <w:szCs w:val="24"/>
                <w:lang w:eastAsia="pt-BR"/>
              </w:rPr>
              <w:t>.</w:t>
            </w:r>
          </w:p>
        </w:tc>
      </w:tr>
      <w:tr w:rsidR="00BD14C1" w:rsidRPr="00922730" w14:paraId="6031500A" w14:textId="77777777" w:rsidTr="00BD14C1">
        <w:trPr>
          <w:trHeight w:val="373"/>
          <w:jc w:val="center"/>
        </w:trPr>
        <w:tc>
          <w:tcPr>
            <w:tcW w:w="9209" w:type="dxa"/>
            <w:tcBorders>
              <w:top w:val="single" w:sz="4" w:space="0" w:color="auto"/>
              <w:left w:val="single" w:sz="4" w:space="0" w:color="auto"/>
              <w:bottom w:val="single" w:sz="4" w:space="0" w:color="auto"/>
              <w:right w:val="single" w:sz="4" w:space="0" w:color="auto"/>
            </w:tcBorders>
          </w:tcPr>
          <w:p w14:paraId="65D2B9DD" w14:textId="64213B41" w:rsidR="00BD14C1" w:rsidRPr="00922730" w:rsidRDefault="00BD14C1" w:rsidP="001F48A0">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22730">
              <w:rPr>
                <w:rFonts w:eastAsia="Times New Roman"/>
                <w:b/>
                <w:bCs/>
                <w:sz w:val="24"/>
                <w:szCs w:val="24"/>
                <w:lang w:eastAsia="pt-BR"/>
              </w:rPr>
              <w:t>5.5.11 REGISTRO NO CADASTRO NACIONAL DE PESSOA JURÍDICA – CNPJ.</w:t>
            </w:r>
          </w:p>
        </w:tc>
      </w:tr>
    </w:tbl>
    <w:p w14:paraId="2BF9743C"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b/>
          <w:bCs/>
          <w:color w:val="000000"/>
          <w:sz w:val="24"/>
          <w:szCs w:val="24"/>
        </w:rPr>
      </w:pPr>
    </w:p>
    <w:p w14:paraId="1BECEA08"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color w:val="000000"/>
          <w:sz w:val="24"/>
          <w:szCs w:val="24"/>
        </w:rPr>
      </w:pPr>
      <w:r w:rsidRPr="00922730">
        <w:rPr>
          <w:rFonts w:eastAsia="Calibri"/>
          <w:b/>
          <w:bCs/>
          <w:color w:val="000000"/>
          <w:sz w:val="24"/>
          <w:szCs w:val="24"/>
        </w:rPr>
        <w:t xml:space="preserve">6. FORMA DE APRESENTAÇÃO DA PROPOSTA E SUAS CONDIÇÕES </w:t>
      </w:r>
    </w:p>
    <w:p w14:paraId="6ADAEC47"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color w:val="000000"/>
          <w:sz w:val="24"/>
          <w:szCs w:val="24"/>
        </w:rPr>
      </w:pPr>
      <w:r w:rsidRPr="00922730">
        <w:rPr>
          <w:rFonts w:eastAsia="Calibri"/>
          <w:b/>
          <w:bCs/>
          <w:color w:val="000000"/>
          <w:sz w:val="24"/>
          <w:szCs w:val="24"/>
        </w:rPr>
        <w:t xml:space="preserve">6.1. </w:t>
      </w:r>
      <w:r w:rsidRPr="00922730">
        <w:rPr>
          <w:rFonts w:eastAsia="Calibri"/>
          <w:color w:val="000000"/>
          <w:sz w:val="24"/>
          <w:szCs w:val="24"/>
        </w:rPr>
        <w:t xml:space="preserve">O licitante deverá encaminhar proposta de preços com a descrição do objeto e o preço apresentando o valor unitário ou global do item de acordo com o Termo de Referência, em uma via impressa, assinada e carimbada. O preço ofertado deve ter a inclusão dos tributos, fretes, tarifas e as despesas decorrentes da execução e não poderá ser maior do que o preço contido no TR. Não será aceita oferta de objeto com especificações diferentes do TR. </w:t>
      </w:r>
    </w:p>
    <w:p w14:paraId="6BA7428C"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color w:val="000000"/>
          <w:sz w:val="24"/>
          <w:szCs w:val="24"/>
        </w:rPr>
      </w:pPr>
      <w:r w:rsidRPr="00922730">
        <w:rPr>
          <w:rFonts w:eastAsia="Calibri"/>
          <w:b/>
          <w:bCs/>
          <w:color w:val="000000"/>
          <w:sz w:val="24"/>
          <w:szCs w:val="24"/>
        </w:rPr>
        <w:t xml:space="preserve">6.2. </w:t>
      </w:r>
      <w:r w:rsidRPr="00922730">
        <w:rPr>
          <w:rFonts w:eastAsia="Calibri"/>
          <w:color w:val="000000"/>
          <w:sz w:val="24"/>
          <w:szCs w:val="24"/>
        </w:rPr>
        <w:t xml:space="preserve">Será desclassifica a proposta que apresentar preços que sejam manifestamente inexequíveis; </w:t>
      </w:r>
    </w:p>
    <w:p w14:paraId="0AB0DE49"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6.2.1. </w:t>
      </w:r>
      <w:r w:rsidRPr="00922730">
        <w:rPr>
          <w:rFonts w:eastAsia="Calibri"/>
          <w:sz w:val="24"/>
          <w:szCs w:val="24"/>
        </w:rPr>
        <w:t xml:space="preserve">Considera-se manifestamente inexequível a proposta cujo valor global proposto seja inferior a 70% (setenta por cento) do menor dos seguintes valores: </w:t>
      </w:r>
    </w:p>
    <w:p w14:paraId="3E4C5FE0"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6.2.1.1. </w:t>
      </w:r>
      <w:r w:rsidRPr="00922730">
        <w:rPr>
          <w:rFonts w:eastAsia="Calibri"/>
          <w:sz w:val="24"/>
          <w:szCs w:val="24"/>
        </w:rPr>
        <w:t xml:space="preserve">Média aritmética dos valores das propostas superiores a 50% (cinquenta por cento) do valor orçado pela Administração, ou; </w:t>
      </w:r>
    </w:p>
    <w:p w14:paraId="1306E78C"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6.2.1.2. </w:t>
      </w:r>
      <w:r w:rsidRPr="00922730">
        <w:rPr>
          <w:rFonts w:eastAsia="Calibri"/>
          <w:sz w:val="24"/>
          <w:szCs w:val="24"/>
        </w:rPr>
        <w:t xml:space="preserve">Valor orçado pela Administração. </w:t>
      </w:r>
    </w:p>
    <w:p w14:paraId="0AEDB12A"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6.2.1.3. </w:t>
      </w:r>
      <w:r w:rsidRPr="00922730">
        <w:rPr>
          <w:rFonts w:eastAsia="Calibri"/>
          <w:sz w:val="24"/>
          <w:szCs w:val="24"/>
        </w:rPr>
        <w:t xml:space="preserve">Nessa situação, será facultado ao licitante o prazo de 24 (vinte e quatro) horas para comprovar a viabilidade dos preços constantes em sua proposta, através de documentação que </w:t>
      </w:r>
      <w:r w:rsidRPr="00922730">
        <w:rPr>
          <w:rFonts w:eastAsia="Calibri"/>
          <w:sz w:val="24"/>
          <w:szCs w:val="24"/>
        </w:rPr>
        <w:lastRenderedPageBreak/>
        <w:t xml:space="preserve">comprove que os custos dos insumos são coerentes com os de mercado e que os coeficientes de produtividade são compatíveis com a execução. </w:t>
      </w:r>
    </w:p>
    <w:p w14:paraId="6537F8A0" w14:textId="7B717365" w:rsidR="001F48A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6.3. </w:t>
      </w:r>
      <w:r w:rsidRPr="00922730">
        <w:rPr>
          <w:rFonts w:eastAsia="Calibri"/>
          <w:sz w:val="24"/>
          <w:szCs w:val="24"/>
        </w:rPr>
        <w:t xml:space="preserve">O prazo de validade das propostas deve ser de no mínimo 30 (trinta) dias. </w:t>
      </w:r>
    </w:p>
    <w:p w14:paraId="4A64D43D" w14:textId="77777777" w:rsidR="00D73308" w:rsidRPr="00922730" w:rsidRDefault="00D73308" w:rsidP="001F48A0">
      <w:pPr>
        <w:overflowPunct w:val="0"/>
        <w:autoSpaceDE w:val="0"/>
        <w:autoSpaceDN w:val="0"/>
        <w:adjustRightInd w:val="0"/>
        <w:spacing w:after="0" w:line="240" w:lineRule="auto"/>
        <w:jc w:val="both"/>
        <w:textAlignment w:val="baseline"/>
        <w:rPr>
          <w:rFonts w:eastAsia="Calibri"/>
          <w:sz w:val="24"/>
          <w:szCs w:val="24"/>
        </w:rPr>
      </w:pPr>
    </w:p>
    <w:p w14:paraId="2F4A0AC3"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7. CONDIÇÕES DE RECEBIMENTO DO OBJETO </w:t>
      </w:r>
    </w:p>
    <w:p w14:paraId="75692DDE" w14:textId="192F0D64" w:rsidR="001F48A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7.1. </w:t>
      </w:r>
      <w:r w:rsidRPr="00922730">
        <w:rPr>
          <w:rFonts w:eastAsia="Calibri"/>
          <w:bCs/>
          <w:sz w:val="24"/>
          <w:szCs w:val="24"/>
        </w:rPr>
        <w:t>O</w:t>
      </w:r>
      <w:r w:rsidRPr="00922730">
        <w:rPr>
          <w:rFonts w:eastAsia="Calibri"/>
          <w:b/>
          <w:bCs/>
          <w:sz w:val="24"/>
          <w:szCs w:val="24"/>
        </w:rPr>
        <w:t xml:space="preserve"> </w:t>
      </w:r>
      <w:r w:rsidRPr="00922730">
        <w:rPr>
          <w:rFonts w:eastAsia="Calibri"/>
          <w:bCs/>
          <w:sz w:val="24"/>
          <w:szCs w:val="24"/>
        </w:rPr>
        <w:t>r</w:t>
      </w:r>
      <w:r w:rsidRPr="00922730">
        <w:rPr>
          <w:rFonts w:eastAsia="Calibri"/>
          <w:sz w:val="24"/>
          <w:szCs w:val="24"/>
        </w:rPr>
        <w:t xml:space="preserve">ecebimento se dará quando o responsável da contratada receber os serviços, o servidor do departamento/setor/secretaria fará a conferência e constará sua assinatura neste documento; </w:t>
      </w:r>
    </w:p>
    <w:p w14:paraId="3D217804" w14:textId="77777777" w:rsidR="00D73308" w:rsidRPr="00922730" w:rsidRDefault="00D73308" w:rsidP="001F48A0">
      <w:pPr>
        <w:overflowPunct w:val="0"/>
        <w:autoSpaceDE w:val="0"/>
        <w:autoSpaceDN w:val="0"/>
        <w:adjustRightInd w:val="0"/>
        <w:spacing w:after="0" w:line="240" w:lineRule="auto"/>
        <w:jc w:val="both"/>
        <w:textAlignment w:val="baseline"/>
        <w:rPr>
          <w:rFonts w:eastAsia="Calibri"/>
          <w:sz w:val="24"/>
          <w:szCs w:val="24"/>
        </w:rPr>
      </w:pPr>
    </w:p>
    <w:p w14:paraId="5F1192C3"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8. PRAZO DE ENTREGA E FORMA DE PAGAMENTO </w:t>
      </w:r>
    </w:p>
    <w:p w14:paraId="40381915"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8.1. </w:t>
      </w:r>
      <w:r w:rsidRPr="00922730">
        <w:rPr>
          <w:rFonts w:eastAsia="Calibri"/>
          <w:sz w:val="24"/>
          <w:szCs w:val="24"/>
        </w:rPr>
        <w:t xml:space="preserve">O pagamento será feito através de depósito bancário, na conta indicada pela contratada, conforme a ordem cronológica de pagamentos do município. </w:t>
      </w:r>
    </w:p>
    <w:p w14:paraId="4DADACBD" w14:textId="4805FE41" w:rsidR="001F48A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8.2. </w:t>
      </w:r>
      <w:r w:rsidRPr="00922730">
        <w:rPr>
          <w:rFonts w:eastAsia="Calibri"/>
          <w:sz w:val="24"/>
          <w:szCs w:val="24"/>
        </w:rPr>
        <w:t xml:space="preserve">Não será feito pagamento antecipado. </w:t>
      </w:r>
    </w:p>
    <w:p w14:paraId="28F7E46C" w14:textId="77777777" w:rsidR="00D73308" w:rsidRPr="00922730" w:rsidRDefault="00D73308" w:rsidP="001F48A0">
      <w:pPr>
        <w:overflowPunct w:val="0"/>
        <w:autoSpaceDE w:val="0"/>
        <w:autoSpaceDN w:val="0"/>
        <w:adjustRightInd w:val="0"/>
        <w:spacing w:after="0" w:line="240" w:lineRule="auto"/>
        <w:jc w:val="both"/>
        <w:textAlignment w:val="baseline"/>
        <w:rPr>
          <w:rFonts w:eastAsia="Calibri"/>
          <w:sz w:val="24"/>
          <w:szCs w:val="24"/>
        </w:rPr>
      </w:pPr>
    </w:p>
    <w:p w14:paraId="1AC8B145"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9. LOCAL DA ENTREGA DOS SERVIÇOS</w:t>
      </w:r>
    </w:p>
    <w:p w14:paraId="1F75BE95" w14:textId="4902D0C9" w:rsidR="001F48A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9.1. </w:t>
      </w:r>
      <w:r w:rsidRPr="00922730">
        <w:rPr>
          <w:rFonts w:eastAsia="Calibri"/>
          <w:bCs/>
          <w:sz w:val="24"/>
          <w:szCs w:val="24"/>
        </w:rPr>
        <w:t>A empresa deverá prestar os serviços em todo o território urbano do município, conforme solicitação do departamento de tributação</w:t>
      </w:r>
      <w:r w:rsidRPr="00922730">
        <w:rPr>
          <w:rFonts w:eastAsia="Calibri"/>
          <w:sz w:val="24"/>
          <w:szCs w:val="24"/>
        </w:rPr>
        <w:t xml:space="preserve"> e ou Vigilância Sanitária. </w:t>
      </w:r>
    </w:p>
    <w:p w14:paraId="0C1088CA" w14:textId="77777777" w:rsidR="00D73308" w:rsidRPr="00922730" w:rsidRDefault="00D73308" w:rsidP="001F48A0">
      <w:pPr>
        <w:overflowPunct w:val="0"/>
        <w:autoSpaceDE w:val="0"/>
        <w:autoSpaceDN w:val="0"/>
        <w:adjustRightInd w:val="0"/>
        <w:spacing w:after="0" w:line="240" w:lineRule="auto"/>
        <w:jc w:val="both"/>
        <w:textAlignment w:val="baseline"/>
        <w:rPr>
          <w:rFonts w:eastAsia="Calibri"/>
          <w:bCs/>
          <w:sz w:val="24"/>
          <w:szCs w:val="24"/>
        </w:rPr>
      </w:pPr>
    </w:p>
    <w:p w14:paraId="031D2DD4"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10. OBRIGAÇÕES DA CONTRATADA </w:t>
      </w:r>
    </w:p>
    <w:p w14:paraId="1173CD60"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10.1. </w:t>
      </w:r>
      <w:r w:rsidRPr="00922730">
        <w:rPr>
          <w:rFonts w:eastAsia="Calibri"/>
          <w:sz w:val="24"/>
          <w:szCs w:val="24"/>
        </w:rPr>
        <w:t xml:space="preserve">A contratada obriga-se a fornecer o objeto desta licitação, dentro das normas legais, agindo dentro da ética e probidade necessárias nas contratações públicas. </w:t>
      </w:r>
    </w:p>
    <w:p w14:paraId="1D4F65D3" w14:textId="53C3EEBB" w:rsidR="001F48A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10.2. </w:t>
      </w:r>
      <w:r w:rsidRPr="00922730">
        <w:rPr>
          <w:rFonts w:eastAsia="Calibri"/>
          <w:sz w:val="24"/>
          <w:szCs w:val="24"/>
        </w:rPr>
        <w:t>A contratada que não cumprir com suas obrigações estará sujeita as penalidades das Leis Federal nº</w:t>
      </w:r>
      <w:r w:rsidR="00D73308">
        <w:rPr>
          <w:rFonts w:eastAsia="Calibri"/>
          <w:sz w:val="24"/>
          <w:szCs w:val="24"/>
        </w:rPr>
        <w:t xml:space="preserve"> </w:t>
      </w:r>
      <w:r w:rsidRPr="00922730">
        <w:rPr>
          <w:rFonts w:eastAsia="Calibri"/>
          <w:sz w:val="24"/>
          <w:szCs w:val="24"/>
        </w:rPr>
        <w:t>8.666/93,</w:t>
      </w:r>
      <w:r w:rsidR="00D73308">
        <w:rPr>
          <w:rFonts w:eastAsia="Calibri"/>
          <w:sz w:val="24"/>
          <w:szCs w:val="24"/>
        </w:rPr>
        <w:t xml:space="preserve"> nº</w:t>
      </w:r>
      <w:r w:rsidRPr="00922730">
        <w:rPr>
          <w:rFonts w:eastAsia="Calibri"/>
          <w:sz w:val="24"/>
          <w:szCs w:val="24"/>
        </w:rPr>
        <w:t xml:space="preserve"> 10.520/2002 e do Edital. </w:t>
      </w:r>
    </w:p>
    <w:p w14:paraId="7DB803B7" w14:textId="77777777" w:rsidR="00D73308" w:rsidRPr="00922730" w:rsidRDefault="00D73308" w:rsidP="001F48A0">
      <w:pPr>
        <w:overflowPunct w:val="0"/>
        <w:autoSpaceDE w:val="0"/>
        <w:autoSpaceDN w:val="0"/>
        <w:adjustRightInd w:val="0"/>
        <w:spacing w:after="0" w:line="240" w:lineRule="auto"/>
        <w:jc w:val="both"/>
        <w:textAlignment w:val="baseline"/>
        <w:rPr>
          <w:rFonts w:eastAsia="Calibri"/>
          <w:sz w:val="24"/>
          <w:szCs w:val="24"/>
        </w:rPr>
      </w:pPr>
    </w:p>
    <w:p w14:paraId="0A020036"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11. OBRIGAÇÕES DA CONTRATANTE </w:t>
      </w:r>
    </w:p>
    <w:p w14:paraId="09CEBFB5"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11.1. </w:t>
      </w:r>
      <w:r w:rsidRPr="00922730">
        <w:rPr>
          <w:rFonts w:eastAsia="Calibri"/>
          <w:sz w:val="24"/>
          <w:szCs w:val="24"/>
        </w:rPr>
        <w:t xml:space="preserve">A contratante obriga-se a cumprir fielmente ao avençado, efetuando o pagamento dos serviços que solicitar, de acordo com a ordem cronológica de pagamentos. </w:t>
      </w:r>
    </w:p>
    <w:p w14:paraId="5B9D3D0C" w14:textId="47D1C5EF" w:rsidR="001F48A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11.2. </w:t>
      </w:r>
      <w:r w:rsidRPr="00922730">
        <w:rPr>
          <w:rFonts w:eastAsia="Calibri"/>
          <w:sz w:val="24"/>
          <w:szCs w:val="24"/>
        </w:rPr>
        <w:t xml:space="preserve">Fiscalizar a qualidade e quantidade dos serviços prestados. </w:t>
      </w:r>
    </w:p>
    <w:p w14:paraId="55A3330C" w14:textId="77777777" w:rsidR="005D4E62" w:rsidRPr="00922730" w:rsidRDefault="005D4E62" w:rsidP="001F48A0">
      <w:pPr>
        <w:overflowPunct w:val="0"/>
        <w:autoSpaceDE w:val="0"/>
        <w:autoSpaceDN w:val="0"/>
        <w:adjustRightInd w:val="0"/>
        <w:spacing w:after="0" w:line="240" w:lineRule="auto"/>
        <w:jc w:val="both"/>
        <w:textAlignment w:val="baseline"/>
        <w:rPr>
          <w:rFonts w:eastAsia="Calibri"/>
          <w:sz w:val="24"/>
          <w:szCs w:val="24"/>
        </w:rPr>
      </w:pPr>
    </w:p>
    <w:p w14:paraId="255A5440"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12. SANÇÕES ADMINISTRATIVAS </w:t>
      </w:r>
    </w:p>
    <w:p w14:paraId="155EE535" w14:textId="23F768CE" w:rsidR="001F48A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12.1. </w:t>
      </w:r>
      <w:r w:rsidRPr="00922730">
        <w:rPr>
          <w:rFonts w:eastAsia="Calibri"/>
          <w:sz w:val="24"/>
          <w:szCs w:val="24"/>
        </w:rPr>
        <w:t xml:space="preserve">Caso haja alguma inobservância das obrigações assumidas por parte da contratada, a Administração aplicará as sanções previstas no art. 86 e seguintes da Lei Federal nº 8.666/93, no contrato e no edital, e ainda, aplicará multa explícita nas cláusulas do edital. </w:t>
      </w:r>
    </w:p>
    <w:p w14:paraId="657C6F4A" w14:textId="77777777" w:rsidR="00735CD5" w:rsidRPr="00922730" w:rsidRDefault="00735CD5" w:rsidP="001F48A0">
      <w:pPr>
        <w:overflowPunct w:val="0"/>
        <w:autoSpaceDE w:val="0"/>
        <w:autoSpaceDN w:val="0"/>
        <w:adjustRightInd w:val="0"/>
        <w:spacing w:after="0" w:line="240" w:lineRule="auto"/>
        <w:jc w:val="both"/>
        <w:textAlignment w:val="baseline"/>
        <w:rPr>
          <w:rFonts w:eastAsia="Calibri"/>
          <w:sz w:val="24"/>
          <w:szCs w:val="24"/>
        </w:rPr>
      </w:pPr>
    </w:p>
    <w:p w14:paraId="352E461D"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13. GARANTIA CONTRATUAL </w:t>
      </w:r>
    </w:p>
    <w:p w14:paraId="20A72D1F" w14:textId="71C65C85" w:rsidR="001F48A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13.1. </w:t>
      </w:r>
      <w:r w:rsidRPr="00922730">
        <w:rPr>
          <w:rFonts w:eastAsia="Calibri"/>
          <w:sz w:val="24"/>
          <w:szCs w:val="24"/>
        </w:rPr>
        <w:t xml:space="preserve">Não será exigida garantia contratual para o presente objeto. </w:t>
      </w:r>
    </w:p>
    <w:p w14:paraId="61D85712" w14:textId="77777777" w:rsidR="00735CD5" w:rsidRPr="00922730" w:rsidRDefault="00735CD5" w:rsidP="001F48A0">
      <w:pPr>
        <w:overflowPunct w:val="0"/>
        <w:autoSpaceDE w:val="0"/>
        <w:autoSpaceDN w:val="0"/>
        <w:adjustRightInd w:val="0"/>
        <w:spacing w:after="0" w:line="240" w:lineRule="auto"/>
        <w:jc w:val="both"/>
        <w:textAlignment w:val="baseline"/>
        <w:rPr>
          <w:rFonts w:eastAsia="Calibri"/>
          <w:sz w:val="24"/>
          <w:szCs w:val="24"/>
        </w:rPr>
      </w:pPr>
    </w:p>
    <w:p w14:paraId="487AC106"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14. FISCALIZAÇÃO </w:t>
      </w:r>
    </w:p>
    <w:p w14:paraId="284BD6F4"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14.1. </w:t>
      </w:r>
      <w:r w:rsidRPr="00922730">
        <w:rPr>
          <w:rFonts w:eastAsia="Calibri"/>
          <w:sz w:val="24"/>
          <w:szCs w:val="24"/>
        </w:rPr>
        <w:t xml:space="preserve">A fiscalização do contrato será feita por servidor municipal, devidamente nomeado para tal, ou outro que possam substituí-lo, a depender do caso, ou edição de nova portaria de nomeação: </w:t>
      </w:r>
    </w:p>
    <w:p w14:paraId="008204F8"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14.2. </w:t>
      </w:r>
      <w:r w:rsidRPr="00922730">
        <w:rPr>
          <w:rFonts w:eastAsia="Calibri"/>
          <w:sz w:val="24"/>
          <w:szCs w:val="24"/>
        </w:rPr>
        <w:t xml:space="preserve">Compete ao fiscal de contrato acompanhar a execução do mesmo, dentro das especificações e exigências do edital e do contrato, especialmente no acompanhamento do quantitativo e da qualidade dos materiais. </w:t>
      </w:r>
    </w:p>
    <w:p w14:paraId="170545A9"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r w:rsidRPr="00922730">
        <w:rPr>
          <w:rFonts w:eastAsia="Calibri"/>
          <w:b/>
          <w:bCs/>
          <w:sz w:val="24"/>
          <w:szCs w:val="24"/>
        </w:rPr>
        <w:t xml:space="preserve">14.3. </w:t>
      </w:r>
      <w:r w:rsidRPr="00922730">
        <w:rPr>
          <w:rFonts w:eastAsia="Calibri"/>
          <w:sz w:val="24"/>
          <w:szCs w:val="24"/>
        </w:rPr>
        <w:t xml:space="preserve">Caso observado pelo fiscal de contrato, qualquer inexecução, deverá levar o ocorrido a Assessoria Jurídica do Município, que deverá tomar as medidas cabíveis. </w:t>
      </w:r>
    </w:p>
    <w:p w14:paraId="404E1446"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p>
    <w:p w14:paraId="0E6CA965" w14:textId="15C59E08" w:rsidR="001F48A0" w:rsidRPr="00922730" w:rsidRDefault="00735CD5" w:rsidP="00735CD5">
      <w:pPr>
        <w:overflowPunct w:val="0"/>
        <w:autoSpaceDE w:val="0"/>
        <w:autoSpaceDN w:val="0"/>
        <w:adjustRightInd w:val="0"/>
        <w:spacing w:after="0" w:line="240" w:lineRule="auto"/>
        <w:jc w:val="right"/>
        <w:textAlignment w:val="baseline"/>
        <w:rPr>
          <w:rFonts w:eastAsia="Calibri"/>
          <w:sz w:val="24"/>
          <w:szCs w:val="24"/>
        </w:rPr>
      </w:pPr>
      <w:r w:rsidRPr="006B422C">
        <w:rPr>
          <w:rFonts w:eastAsia="Calibri"/>
          <w:sz w:val="24"/>
          <w:szCs w:val="24"/>
        </w:rPr>
        <w:lastRenderedPageBreak/>
        <w:t>Cunhataí</w:t>
      </w:r>
      <w:r w:rsidR="001F48A0" w:rsidRPr="006B422C">
        <w:rPr>
          <w:rFonts w:eastAsia="Calibri"/>
          <w:sz w:val="24"/>
          <w:szCs w:val="24"/>
        </w:rPr>
        <w:t xml:space="preserve">/SC, </w:t>
      </w:r>
      <w:r w:rsidR="00364B62" w:rsidRPr="006B422C">
        <w:rPr>
          <w:rFonts w:eastAsia="Calibri"/>
          <w:sz w:val="24"/>
          <w:szCs w:val="24"/>
        </w:rPr>
        <w:t>em 17</w:t>
      </w:r>
      <w:r w:rsidR="001F48A0" w:rsidRPr="006B422C">
        <w:rPr>
          <w:rFonts w:eastAsia="Calibri"/>
          <w:sz w:val="24"/>
          <w:szCs w:val="24"/>
        </w:rPr>
        <w:t xml:space="preserve"> de </w:t>
      </w:r>
      <w:r w:rsidR="006B422C" w:rsidRPr="006B422C">
        <w:rPr>
          <w:rFonts w:eastAsia="Calibri"/>
          <w:sz w:val="24"/>
          <w:szCs w:val="24"/>
        </w:rPr>
        <w:t>fevereiro</w:t>
      </w:r>
      <w:r w:rsidR="001F48A0" w:rsidRPr="006B422C">
        <w:rPr>
          <w:rFonts w:eastAsia="Calibri"/>
          <w:sz w:val="24"/>
          <w:szCs w:val="24"/>
        </w:rPr>
        <w:t xml:space="preserve"> de 202</w:t>
      </w:r>
      <w:r w:rsidRPr="006B422C">
        <w:rPr>
          <w:rFonts w:eastAsia="Calibri"/>
          <w:sz w:val="24"/>
          <w:szCs w:val="24"/>
        </w:rPr>
        <w:t>2</w:t>
      </w:r>
      <w:r w:rsidR="001F48A0" w:rsidRPr="006B422C">
        <w:rPr>
          <w:rFonts w:eastAsia="Calibri"/>
          <w:sz w:val="24"/>
          <w:szCs w:val="24"/>
        </w:rPr>
        <w:t>.</w:t>
      </w:r>
      <w:r w:rsidR="001F48A0" w:rsidRPr="00922730">
        <w:rPr>
          <w:rFonts w:eastAsia="Calibri"/>
          <w:sz w:val="24"/>
          <w:szCs w:val="24"/>
        </w:rPr>
        <w:t xml:space="preserve"> </w:t>
      </w:r>
    </w:p>
    <w:p w14:paraId="79AB4F52"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p>
    <w:p w14:paraId="3C0EEF81" w14:textId="05FF5770"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p>
    <w:p w14:paraId="2FCA17D7" w14:textId="77777777" w:rsidR="001F48A0" w:rsidRPr="00922730" w:rsidRDefault="001F48A0" w:rsidP="001F48A0">
      <w:pPr>
        <w:overflowPunct w:val="0"/>
        <w:autoSpaceDE w:val="0"/>
        <w:autoSpaceDN w:val="0"/>
        <w:adjustRightInd w:val="0"/>
        <w:spacing w:after="0" w:line="240" w:lineRule="auto"/>
        <w:jc w:val="both"/>
        <w:textAlignment w:val="baseline"/>
        <w:rPr>
          <w:rFonts w:eastAsia="Calibri"/>
          <w:sz w:val="24"/>
          <w:szCs w:val="24"/>
        </w:rPr>
      </w:pPr>
    </w:p>
    <w:p w14:paraId="2407054D" w14:textId="77777777" w:rsidR="001F48A0" w:rsidRPr="00922730" w:rsidRDefault="001F48A0" w:rsidP="001F48A0">
      <w:pPr>
        <w:overflowPunct w:val="0"/>
        <w:autoSpaceDE w:val="0"/>
        <w:autoSpaceDN w:val="0"/>
        <w:adjustRightInd w:val="0"/>
        <w:spacing w:after="0" w:line="240" w:lineRule="auto"/>
        <w:jc w:val="center"/>
        <w:textAlignment w:val="baseline"/>
        <w:rPr>
          <w:rFonts w:eastAsia="Calibri"/>
          <w:sz w:val="24"/>
          <w:szCs w:val="24"/>
        </w:rPr>
      </w:pPr>
      <w:r w:rsidRPr="00922730">
        <w:rPr>
          <w:rFonts w:eastAsia="Calibri"/>
          <w:b/>
          <w:bCs/>
          <w:sz w:val="24"/>
          <w:szCs w:val="24"/>
        </w:rPr>
        <w:t>_________________________________</w:t>
      </w:r>
    </w:p>
    <w:p w14:paraId="3C6321DB" w14:textId="2EA0452F" w:rsidR="001F48A0" w:rsidRPr="00922730" w:rsidRDefault="00735CD5" w:rsidP="001F48A0">
      <w:pPr>
        <w:overflowPunct w:val="0"/>
        <w:autoSpaceDE w:val="0"/>
        <w:autoSpaceDN w:val="0"/>
        <w:adjustRightInd w:val="0"/>
        <w:spacing w:after="0" w:line="240" w:lineRule="auto"/>
        <w:jc w:val="center"/>
        <w:textAlignment w:val="baseline"/>
        <w:rPr>
          <w:rFonts w:eastAsia="Calibri"/>
          <w:sz w:val="24"/>
          <w:szCs w:val="24"/>
        </w:rPr>
      </w:pPr>
      <w:r>
        <w:rPr>
          <w:rFonts w:eastAsia="Calibri"/>
          <w:b/>
          <w:bCs/>
          <w:sz w:val="24"/>
          <w:szCs w:val="24"/>
        </w:rPr>
        <w:t>LUCIANO FRANZ</w:t>
      </w:r>
    </w:p>
    <w:p w14:paraId="4216A1F4" w14:textId="0F755F0E" w:rsidR="001F48A0" w:rsidRPr="00735CD5" w:rsidRDefault="001F48A0" w:rsidP="001F48A0">
      <w:pPr>
        <w:overflowPunct w:val="0"/>
        <w:autoSpaceDE w:val="0"/>
        <w:autoSpaceDN w:val="0"/>
        <w:adjustRightInd w:val="0"/>
        <w:spacing w:after="0" w:line="240" w:lineRule="auto"/>
        <w:jc w:val="center"/>
        <w:textAlignment w:val="baseline"/>
        <w:rPr>
          <w:rFonts w:eastAsia="Times New Roman"/>
          <w:sz w:val="24"/>
          <w:szCs w:val="24"/>
        </w:rPr>
      </w:pPr>
      <w:r w:rsidRPr="00735CD5">
        <w:rPr>
          <w:rFonts w:eastAsia="Times New Roman"/>
          <w:sz w:val="24"/>
          <w:szCs w:val="24"/>
        </w:rPr>
        <w:t>Prefeito Municipal</w:t>
      </w:r>
      <w:r w:rsidR="00735CD5" w:rsidRPr="00735CD5">
        <w:rPr>
          <w:rFonts w:eastAsia="Times New Roman"/>
          <w:sz w:val="24"/>
          <w:szCs w:val="24"/>
        </w:rPr>
        <w:t xml:space="preserve"> </w:t>
      </w:r>
      <w:r w:rsidR="00503074">
        <w:rPr>
          <w:rFonts w:eastAsia="Times New Roman"/>
          <w:sz w:val="24"/>
          <w:szCs w:val="24"/>
        </w:rPr>
        <w:t>de</w:t>
      </w:r>
      <w:r w:rsidR="00735CD5" w:rsidRPr="00735CD5">
        <w:rPr>
          <w:rFonts w:eastAsia="Times New Roman"/>
          <w:sz w:val="24"/>
          <w:szCs w:val="24"/>
        </w:rPr>
        <w:t xml:space="preserve"> Cunhataí </w:t>
      </w:r>
    </w:p>
    <w:p w14:paraId="794FEDD8" w14:textId="7D978F19" w:rsidR="001F48A0" w:rsidRDefault="001F48A0" w:rsidP="001F48A0">
      <w:pPr>
        <w:overflowPunct w:val="0"/>
        <w:autoSpaceDE w:val="0"/>
        <w:autoSpaceDN w:val="0"/>
        <w:adjustRightInd w:val="0"/>
        <w:spacing w:after="0" w:line="240" w:lineRule="auto"/>
        <w:jc w:val="both"/>
        <w:textAlignment w:val="baseline"/>
        <w:rPr>
          <w:rFonts w:eastAsia="Times New Roman"/>
          <w:b/>
          <w:bCs/>
          <w:sz w:val="24"/>
          <w:szCs w:val="24"/>
        </w:rPr>
      </w:pPr>
    </w:p>
    <w:p w14:paraId="3A59BB0D" w14:textId="1F69BD10"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3686D266" w14:textId="6D4266BF"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276CA978" w14:textId="0EAE32A5"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4BD99372" w14:textId="74FA5C65"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43B782AE" w14:textId="721D2DF1"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6478637F" w14:textId="798DDD2B"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526AB940" w14:textId="6351A530"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4E3B1394" w14:textId="4B6AF93E"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61E8AF9D" w14:textId="36A6100C"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1BC2796C" w14:textId="0EB8EEA4"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67A7CB37" w14:textId="2B2BDB51"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4C898033" w14:textId="52081332"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1AD549DF" w14:textId="037FA849"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5367BBCE" w14:textId="4D9CAC05"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0E802206" w14:textId="64A5EA5D"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4C1CD5BD" w14:textId="09409957"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0E4764BE" w14:textId="63F08119"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1C957F24" w14:textId="2E3B4080"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32263FB9" w14:textId="00677227"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1B9302C2" w14:textId="71DD95FB"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5CCFADAD" w14:textId="2646AA7A"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0006E1FE" w14:textId="23186E52"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7B4CF73C" w14:textId="52B5B028"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1F33D602" w14:textId="22A5DEA6"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505B4A90" w14:textId="5948625C"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48F23A6A" w14:textId="0FB7C9EE"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18CA65A3" w14:textId="27A9DE35"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3ABE4F60" w14:textId="31F7F197"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0FFBEDEC" w14:textId="4EE335D3"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7D94B73D" w14:textId="4D46AC53"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2B4DCE16" w14:textId="62E7E4FA"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7548337E" w14:textId="6DEC5F75"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201700EB" w14:textId="2D8B0320"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4903AE9A" w14:textId="2D4E2AD4"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2ACDDB89" w14:textId="366BEC6A"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65596996" w14:textId="3234797B" w:rsidR="00735CD5"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2225434B" w14:textId="77777777" w:rsidR="00735CD5" w:rsidRPr="00922730" w:rsidRDefault="00735CD5" w:rsidP="001F48A0">
      <w:pPr>
        <w:overflowPunct w:val="0"/>
        <w:autoSpaceDE w:val="0"/>
        <w:autoSpaceDN w:val="0"/>
        <w:adjustRightInd w:val="0"/>
        <w:spacing w:after="0" w:line="240" w:lineRule="auto"/>
        <w:jc w:val="both"/>
        <w:textAlignment w:val="baseline"/>
        <w:rPr>
          <w:rFonts w:eastAsia="Times New Roman"/>
          <w:b/>
          <w:bCs/>
          <w:sz w:val="24"/>
          <w:szCs w:val="24"/>
        </w:rPr>
      </w:pPr>
    </w:p>
    <w:p w14:paraId="0A64805E"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bCs/>
          <w:sz w:val="24"/>
          <w:szCs w:val="24"/>
        </w:rPr>
      </w:pPr>
      <w:r w:rsidRPr="00922730">
        <w:rPr>
          <w:rFonts w:eastAsia="Times New Roman"/>
          <w:b/>
          <w:bCs/>
          <w:sz w:val="24"/>
          <w:szCs w:val="24"/>
        </w:rPr>
        <w:t> </w:t>
      </w:r>
    </w:p>
    <w:p w14:paraId="75A3D198" w14:textId="56F84173" w:rsidR="001F48A0" w:rsidRPr="00922730" w:rsidRDefault="001F48A0" w:rsidP="00B44BE1">
      <w:pPr>
        <w:overflowPunct w:val="0"/>
        <w:autoSpaceDE w:val="0"/>
        <w:autoSpaceDN w:val="0"/>
        <w:adjustRightInd w:val="0"/>
        <w:spacing w:after="0" w:line="240" w:lineRule="auto"/>
        <w:jc w:val="center"/>
        <w:textAlignment w:val="baseline"/>
        <w:rPr>
          <w:rFonts w:eastAsia="Times New Roman"/>
          <w:b/>
          <w:bCs/>
          <w:color w:val="000000"/>
          <w:sz w:val="24"/>
          <w:szCs w:val="24"/>
          <w:lang w:eastAsia="pt-BR"/>
        </w:rPr>
      </w:pPr>
      <w:r w:rsidRPr="00922730">
        <w:rPr>
          <w:rFonts w:eastAsia="Times New Roman"/>
          <w:b/>
          <w:bCs/>
          <w:color w:val="000000"/>
          <w:sz w:val="24"/>
          <w:szCs w:val="24"/>
          <w:lang w:eastAsia="pt-BR"/>
        </w:rPr>
        <w:lastRenderedPageBreak/>
        <w:t>ANEXO III</w:t>
      </w:r>
    </w:p>
    <w:p w14:paraId="28AC9D92" w14:textId="715A88FC" w:rsidR="001F48A0" w:rsidRDefault="001F48A0" w:rsidP="00B44BE1">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922730">
        <w:rPr>
          <w:rFonts w:eastAsia="Times New Roman"/>
          <w:b/>
          <w:bCs/>
          <w:color w:val="000000"/>
          <w:sz w:val="24"/>
          <w:szCs w:val="24"/>
        </w:rPr>
        <w:t>MODELO DO TERMO DE CREDENCIAMENTO</w:t>
      </w:r>
    </w:p>
    <w:p w14:paraId="3946230F" w14:textId="77777777" w:rsidR="00B44BE1" w:rsidRDefault="00B44BE1" w:rsidP="00B44BE1">
      <w:pPr>
        <w:overflowPunct w:val="0"/>
        <w:autoSpaceDE w:val="0"/>
        <w:autoSpaceDN w:val="0"/>
        <w:adjustRightInd w:val="0"/>
        <w:spacing w:after="0" w:line="240" w:lineRule="auto"/>
        <w:jc w:val="center"/>
        <w:textAlignment w:val="baseline"/>
        <w:rPr>
          <w:rFonts w:eastAsia="Times New Roman"/>
          <w:b/>
          <w:bCs/>
          <w:color w:val="000000"/>
          <w:sz w:val="24"/>
          <w:szCs w:val="24"/>
        </w:rPr>
      </w:pPr>
    </w:p>
    <w:p w14:paraId="3223849B" w14:textId="621D7A9D" w:rsidR="00B44BE1" w:rsidRPr="006B422C" w:rsidRDefault="00B44BE1" w:rsidP="00B44BE1">
      <w:pPr>
        <w:overflowPunct w:val="0"/>
        <w:autoSpaceDE w:val="0"/>
        <w:autoSpaceDN w:val="0"/>
        <w:adjustRightInd w:val="0"/>
        <w:spacing w:after="0" w:line="240" w:lineRule="auto"/>
        <w:jc w:val="center"/>
        <w:textAlignment w:val="baseline"/>
        <w:rPr>
          <w:rFonts w:eastAsia="Times New Roman"/>
          <w:b/>
          <w:sz w:val="24"/>
          <w:szCs w:val="24"/>
        </w:rPr>
      </w:pPr>
      <w:r w:rsidRPr="00922730">
        <w:rPr>
          <w:rFonts w:eastAsia="Times New Roman"/>
          <w:b/>
          <w:sz w:val="24"/>
          <w:szCs w:val="24"/>
        </w:rPr>
        <w:t xml:space="preserve">PROCESSO </w:t>
      </w:r>
      <w:r w:rsidRPr="006B422C">
        <w:rPr>
          <w:rFonts w:eastAsia="Times New Roman"/>
          <w:b/>
          <w:sz w:val="24"/>
          <w:szCs w:val="24"/>
        </w:rPr>
        <w:t xml:space="preserve">ADMINISTRATIVO Nº </w:t>
      </w:r>
      <w:r w:rsidR="006B422C" w:rsidRPr="006B422C">
        <w:rPr>
          <w:rFonts w:eastAsia="Times New Roman"/>
          <w:b/>
          <w:sz w:val="24"/>
          <w:szCs w:val="24"/>
        </w:rPr>
        <w:t>08</w:t>
      </w:r>
      <w:r w:rsidRPr="006B422C">
        <w:rPr>
          <w:rFonts w:eastAsia="Times New Roman"/>
          <w:b/>
          <w:sz w:val="24"/>
          <w:szCs w:val="24"/>
        </w:rPr>
        <w:t>/2022</w:t>
      </w:r>
    </w:p>
    <w:p w14:paraId="17A303F4" w14:textId="31013FDB" w:rsidR="00B44BE1" w:rsidRPr="00922730" w:rsidRDefault="00B44BE1" w:rsidP="00B44BE1">
      <w:pPr>
        <w:overflowPunct w:val="0"/>
        <w:autoSpaceDE w:val="0"/>
        <w:autoSpaceDN w:val="0"/>
        <w:adjustRightInd w:val="0"/>
        <w:spacing w:after="0" w:line="240" w:lineRule="auto"/>
        <w:jc w:val="center"/>
        <w:textAlignment w:val="baseline"/>
        <w:rPr>
          <w:rFonts w:eastAsia="Times New Roman"/>
          <w:b/>
          <w:sz w:val="24"/>
          <w:szCs w:val="24"/>
        </w:rPr>
      </w:pPr>
      <w:r w:rsidRPr="006B422C">
        <w:rPr>
          <w:rFonts w:eastAsia="Times New Roman"/>
          <w:b/>
          <w:sz w:val="24"/>
          <w:szCs w:val="24"/>
        </w:rPr>
        <w:t xml:space="preserve">PREGÃO PRESENCIAL PARA REGISTRO DE PREÇO Nº </w:t>
      </w:r>
      <w:r w:rsidR="006B422C" w:rsidRPr="006B422C">
        <w:rPr>
          <w:rFonts w:eastAsia="Times New Roman"/>
          <w:b/>
          <w:sz w:val="24"/>
          <w:szCs w:val="24"/>
        </w:rPr>
        <w:t>03</w:t>
      </w:r>
      <w:r w:rsidRPr="006B422C">
        <w:rPr>
          <w:rFonts w:eastAsia="Times New Roman"/>
          <w:b/>
          <w:sz w:val="24"/>
          <w:szCs w:val="24"/>
        </w:rPr>
        <w:t>/2022</w:t>
      </w:r>
    </w:p>
    <w:p w14:paraId="140F830F" w14:textId="77777777" w:rsidR="00B44BE1" w:rsidRPr="00922730" w:rsidRDefault="00B44BE1" w:rsidP="001F48A0">
      <w:pPr>
        <w:overflowPunct w:val="0"/>
        <w:autoSpaceDE w:val="0"/>
        <w:autoSpaceDN w:val="0"/>
        <w:adjustRightInd w:val="0"/>
        <w:spacing w:after="0" w:line="360" w:lineRule="auto"/>
        <w:jc w:val="center"/>
        <w:textAlignment w:val="baseline"/>
        <w:rPr>
          <w:rFonts w:eastAsia="Times New Roman"/>
          <w:b/>
          <w:bCs/>
          <w:color w:val="000000"/>
          <w:sz w:val="24"/>
          <w:szCs w:val="24"/>
        </w:rPr>
      </w:pPr>
    </w:p>
    <w:p w14:paraId="0125AC81" w14:textId="77777777" w:rsidR="001F48A0" w:rsidRPr="00922730" w:rsidRDefault="001F48A0" w:rsidP="001F48A0">
      <w:pPr>
        <w:overflowPunct w:val="0"/>
        <w:autoSpaceDE w:val="0"/>
        <w:autoSpaceDN w:val="0"/>
        <w:adjustRightInd w:val="0"/>
        <w:spacing w:after="0" w:line="360" w:lineRule="auto"/>
        <w:jc w:val="center"/>
        <w:textAlignment w:val="baseline"/>
        <w:rPr>
          <w:rFonts w:eastAsia="Times New Roman"/>
          <w:color w:val="000000"/>
          <w:sz w:val="24"/>
          <w:szCs w:val="24"/>
        </w:rPr>
      </w:pPr>
    </w:p>
    <w:p w14:paraId="5663233B" w14:textId="192DED97" w:rsidR="001F48A0" w:rsidRPr="00922730" w:rsidRDefault="001F48A0" w:rsidP="00735CD5">
      <w:pPr>
        <w:overflowPunct w:val="0"/>
        <w:autoSpaceDE w:val="0"/>
        <w:autoSpaceDN w:val="0"/>
        <w:adjustRightInd w:val="0"/>
        <w:spacing w:after="0" w:line="360" w:lineRule="auto"/>
        <w:jc w:val="both"/>
        <w:textAlignment w:val="baseline"/>
        <w:rPr>
          <w:rFonts w:eastAsia="Times New Roman"/>
          <w:b/>
          <w:bCs/>
          <w:color w:val="000000"/>
          <w:sz w:val="24"/>
          <w:szCs w:val="24"/>
        </w:rPr>
      </w:pPr>
      <w:r w:rsidRPr="00922730">
        <w:rPr>
          <w:rFonts w:eastAsia="Times New Roman"/>
          <w:color w:val="000000"/>
          <w:sz w:val="24"/>
          <w:szCs w:val="24"/>
        </w:rPr>
        <w:t>A Empresa</w:t>
      </w:r>
      <w:r w:rsidR="006B422C">
        <w:rPr>
          <w:rFonts w:eastAsia="Times New Roman"/>
          <w:color w:val="000000"/>
          <w:sz w:val="24"/>
          <w:szCs w:val="24"/>
        </w:rPr>
        <w:t xml:space="preserve"> </w:t>
      </w:r>
      <w:r w:rsidRPr="00922730">
        <w:rPr>
          <w:rFonts w:eastAsia="Times New Roman"/>
          <w:color w:val="000000"/>
          <w:sz w:val="24"/>
          <w:szCs w:val="24"/>
        </w:rPr>
        <w:t xml:space="preserve">...................................., com sede à (endereço completo) ....................................................................................................................................................................., C.N.P.J. nº .................................................., representada pelo (a) Sr. (a).........................., </w:t>
      </w:r>
      <w:r w:rsidRPr="00922730">
        <w:rPr>
          <w:rFonts w:eastAsia="Times New Roman"/>
          <w:b/>
          <w:bCs/>
          <w:color w:val="000000"/>
          <w:sz w:val="24"/>
          <w:szCs w:val="24"/>
        </w:rPr>
        <w:t xml:space="preserve">CREDENCIA </w:t>
      </w:r>
      <w:r w:rsidRPr="00922730">
        <w:rPr>
          <w:rFonts w:eastAsia="Times New Roman"/>
          <w:color w:val="000000"/>
          <w:sz w:val="24"/>
          <w:szCs w:val="24"/>
        </w:rPr>
        <w:t xml:space="preserve">o (a) Sr. (a) ........., (Cargo).........................................................., portador (a) do R.G. nº ...................................., para representá-la perante o Setor de Compras do Município de </w:t>
      </w:r>
      <w:r w:rsidR="00735CD5">
        <w:rPr>
          <w:rFonts w:eastAsia="Times New Roman"/>
          <w:color w:val="000000"/>
          <w:sz w:val="24"/>
          <w:szCs w:val="24"/>
        </w:rPr>
        <w:t>Cunhataí</w:t>
      </w:r>
      <w:r w:rsidRPr="00922730">
        <w:rPr>
          <w:rFonts w:eastAsia="Times New Roman"/>
          <w:color w:val="000000"/>
          <w:sz w:val="24"/>
          <w:szCs w:val="24"/>
        </w:rPr>
        <w:t xml:space="preserve">, durante a sessão pública de licitação, referente ao </w:t>
      </w:r>
      <w:r w:rsidRPr="00922730">
        <w:rPr>
          <w:rFonts w:eastAsia="Times New Roman"/>
          <w:b/>
          <w:bCs/>
          <w:color w:val="000000"/>
          <w:sz w:val="24"/>
          <w:szCs w:val="24"/>
        </w:rPr>
        <w:t xml:space="preserve">Pregão Presencial – </w:t>
      </w:r>
      <w:r w:rsidRPr="006B422C">
        <w:rPr>
          <w:rFonts w:eastAsia="Times New Roman"/>
          <w:b/>
          <w:bCs/>
          <w:color w:val="000000"/>
          <w:sz w:val="24"/>
          <w:szCs w:val="24"/>
        </w:rPr>
        <w:t>Sistema Registro de Preços nº</w:t>
      </w:r>
      <w:r w:rsidR="00735CD5" w:rsidRPr="006B422C">
        <w:rPr>
          <w:rFonts w:eastAsia="Times New Roman"/>
          <w:b/>
          <w:bCs/>
          <w:color w:val="000000"/>
          <w:sz w:val="24"/>
          <w:szCs w:val="24"/>
        </w:rPr>
        <w:t xml:space="preserve"> </w:t>
      </w:r>
      <w:r w:rsidR="006B422C" w:rsidRPr="006B422C">
        <w:rPr>
          <w:rFonts w:eastAsia="Times New Roman"/>
          <w:b/>
          <w:bCs/>
          <w:color w:val="000000"/>
          <w:sz w:val="24"/>
          <w:szCs w:val="24"/>
        </w:rPr>
        <w:t>03</w:t>
      </w:r>
      <w:r w:rsidRPr="006B422C">
        <w:rPr>
          <w:rFonts w:eastAsia="Times New Roman"/>
          <w:b/>
          <w:bCs/>
          <w:color w:val="000000"/>
          <w:sz w:val="24"/>
          <w:szCs w:val="24"/>
        </w:rPr>
        <w:t>/</w:t>
      </w:r>
      <w:r w:rsidR="00735CD5" w:rsidRPr="006B422C">
        <w:rPr>
          <w:rFonts w:eastAsia="Times New Roman"/>
          <w:b/>
          <w:bCs/>
          <w:sz w:val="24"/>
          <w:szCs w:val="24"/>
        </w:rPr>
        <w:t>2022,</w:t>
      </w:r>
      <w:r w:rsidRPr="006B422C">
        <w:rPr>
          <w:rFonts w:eastAsia="Times New Roman"/>
          <w:b/>
          <w:bCs/>
          <w:color w:val="000000"/>
          <w:sz w:val="24"/>
          <w:szCs w:val="24"/>
        </w:rPr>
        <w:t xml:space="preserve"> </w:t>
      </w:r>
      <w:r w:rsidR="00353DA3" w:rsidRPr="006B422C">
        <w:rPr>
          <w:rFonts w:eastAsia="Times New Roman"/>
          <w:sz w:val="24"/>
          <w:szCs w:val="24"/>
        </w:rPr>
        <w:t>Contratação</w:t>
      </w:r>
      <w:r w:rsidR="00353DA3" w:rsidRPr="0002145A">
        <w:rPr>
          <w:rFonts w:eastAsia="Times New Roman"/>
          <w:sz w:val="24"/>
          <w:szCs w:val="24"/>
        </w:rPr>
        <w:t xml:space="preserve"> de empresa para prestação de serviço de coleta/limpeza, tratamento e manutenção periódica de fossas sépticas do perímetro urbano do município de Cunhataí</w:t>
      </w:r>
      <w:r w:rsidR="00353DA3">
        <w:rPr>
          <w:rFonts w:eastAsia="Times New Roman"/>
          <w:sz w:val="24"/>
          <w:szCs w:val="24"/>
        </w:rPr>
        <w:t>.</w:t>
      </w:r>
    </w:p>
    <w:p w14:paraId="344B8160"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b/>
          <w:bCs/>
          <w:color w:val="000000"/>
          <w:sz w:val="24"/>
          <w:szCs w:val="24"/>
        </w:rPr>
      </w:pPr>
    </w:p>
    <w:p w14:paraId="4FAF0BC7"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b/>
          <w:bCs/>
          <w:color w:val="000000"/>
          <w:sz w:val="24"/>
          <w:szCs w:val="24"/>
        </w:rPr>
      </w:pPr>
    </w:p>
    <w:p w14:paraId="0963AB36" w14:textId="6597C022" w:rsidR="001F48A0" w:rsidRPr="00922730" w:rsidRDefault="00735CD5" w:rsidP="00735CD5">
      <w:pPr>
        <w:overflowPunct w:val="0"/>
        <w:autoSpaceDE w:val="0"/>
        <w:autoSpaceDN w:val="0"/>
        <w:adjustRightInd w:val="0"/>
        <w:spacing w:after="0" w:line="360" w:lineRule="auto"/>
        <w:jc w:val="right"/>
        <w:textAlignment w:val="baseline"/>
        <w:rPr>
          <w:rFonts w:eastAsia="Times New Roman"/>
          <w:color w:val="000000"/>
          <w:sz w:val="24"/>
          <w:szCs w:val="24"/>
        </w:rPr>
      </w:pPr>
      <w:r>
        <w:rPr>
          <w:rFonts w:eastAsia="Times New Roman"/>
          <w:color w:val="000000"/>
          <w:sz w:val="24"/>
          <w:szCs w:val="24"/>
        </w:rPr>
        <w:t>Município</w:t>
      </w:r>
      <w:r w:rsidR="001F48A0" w:rsidRPr="00922730">
        <w:rPr>
          <w:rFonts w:eastAsia="Times New Roman"/>
          <w:color w:val="000000"/>
          <w:sz w:val="24"/>
          <w:szCs w:val="24"/>
        </w:rPr>
        <w:t xml:space="preserve">, SC, </w:t>
      </w:r>
      <w:r>
        <w:rPr>
          <w:rFonts w:eastAsia="Times New Roman"/>
          <w:color w:val="000000"/>
          <w:sz w:val="24"/>
          <w:szCs w:val="24"/>
        </w:rPr>
        <w:t>__________ de 2022.</w:t>
      </w:r>
    </w:p>
    <w:p w14:paraId="4FABE8E5"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color w:val="000000"/>
          <w:sz w:val="24"/>
          <w:szCs w:val="24"/>
        </w:rPr>
      </w:pPr>
    </w:p>
    <w:p w14:paraId="11126E77"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color w:val="000000"/>
          <w:sz w:val="24"/>
          <w:szCs w:val="24"/>
        </w:rPr>
      </w:pPr>
    </w:p>
    <w:p w14:paraId="0B247378"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color w:val="000000"/>
          <w:sz w:val="24"/>
          <w:szCs w:val="24"/>
        </w:rPr>
      </w:pPr>
    </w:p>
    <w:p w14:paraId="106E8AD4" w14:textId="77777777" w:rsidR="001F48A0" w:rsidRPr="00922730" w:rsidRDefault="001F48A0" w:rsidP="00735CD5">
      <w:pPr>
        <w:overflowPunct w:val="0"/>
        <w:autoSpaceDE w:val="0"/>
        <w:autoSpaceDN w:val="0"/>
        <w:adjustRightInd w:val="0"/>
        <w:spacing w:after="0" w:line="360" w:lineRule="auto"/>
        <w:jc w:val="center"/>
        <w:textAlignment w:val="baseline"/>
        <w:rPr>
          <w:rFonts w:eastAsia="Times New Roman"/>
          <w:sz w:val="24"/>
          <w:szCs w:val="24"/>
        </w:rPr>
      </w:pPr>
      <w:r w:rsidRPr="00922730">
        <w:rPr>
          <w:rFonts w:eastAsia="Times New Roman"/>
          <w:sz w:val="24"/>
          <w:szCs w:val="24"/>
        </w:rPr>
        <w:t>-----------------------------------------</w:t>
      </w:r>
    </w:p>
    <w:p w14:paraId="7BD09E62" w14:textId="77777777" w:rsidR="001F48A0" w:rsidRPr="00922730" w:rsidRDefault="001F48A0" w:rsidP="00735CD5">
      <w:pPr>
        <w:overflowPunct w:val="0"/>
        <w:autoSpaceDE w:val="0"/>
        <w:autoSpaceDN w:val="0"/>
        <w:adjustRightInd w:val="0"/>
        <w:spacing w:after="0" w:line="360" w:lineRule="auto"/>
        <w:jc w:val="center"/>
        <w:textAlignment w:val="baseline"/>
        <w:rPr>
          <w:rFonts w:eastAsia="Times New Roman"/>
          <w:sz w:val="24"/>
          <w:szCs w:val="24"/>
        </w:rPr>
      </w:pPr>
      <w:r w:rsidRPr="00922730">
        <w:rPr>
          <w:rFonts w:eastAsia="Times New Roman"/>
          <w:sz w:val="24"/>
          <w:szCs w:val="24"/>
        </w:rPr>
        <w:t>Nome/RG</w:t>
      </w:r>
    </w:p>
    <w:p w14:paraId="0D591EB9"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p>
    <w:p w14:paraId="2EFC6245"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p>
    <w:p w14:paraId="2352BA59"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p>
    <w:p w14:paraId="37C3B489"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p>
    <w:p w14:paraId="69F1BB31"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p>
    <w:p w14:paraId="79A73551"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p>
    <w:p w14:paraId="1EB5618F"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p>
    <w:p w14:paraId="2F6C6B9D"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p>
    <w:p w14:paraId="7F2B9962"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7F941CC4" w14:textId="77777777" w:rsidR="001F48A0" w:rsidRPr="00922730" w:rsidRDefault="001F48A0" w:rsidP="00B44BE1">
      <w:pPr>
        <w:keepNext/>
        <w:overflowPunct w:val="0"/>
        <w:autoSpaceDE w:val="0"/>
        <w:autoSpaceDN w:val="0"/>
        <w:adjustRightInd w:val="0"/>
        <w:spacing w:after="0" w:line="240" w:lineRule="auto"/>
        <w:ind w:left="567"/>
        <w:jc w:val="center"/>
        <w:textAlignment w:val="baseline"/>
        <w:outlineLvl w:val="2"/>
        <w:rPr>
          <w:rFonts w:eastAsia="Times New Roman"/>
          <w:b/>
          <w:sz w:val="24"/>
          <w:szCs w:val="24"/>
          <w:lang w:eastAsia="pt-BR"/>
        </w:rPr>
      </w:pPr>
      <w:r w:rsidRPr="00922730">
        <w:rPr>
          <w:rFonts w:eastAsia="Times New Roman"/>
          <w:b/>
          <w:sz w:val="24"/>
          <w:szCs w:val="24"/>
          <w:lang w:eastAsia="pt-BR"/>
        </w:rPr>
        <w:t>ANEXO IV</w:t>
      </w:r>
    </w:p>
    <w:p w14:paraId="70208436" w14:textId="77777777" w:rsidR="001F48A0" w:rsidRPr="00922730" w:rsidRDefault="001F48A0" w:rsidP="001F48A0">
      <w:pPr>
        <w:keepNext/>
        <w:overflowPunct w:val="0"/>
        <w:autoSpaceDE w:val="0"/>
        <w:autoSpaceDN w:val="0"/>
        <w:adjustRightInd w:val="0"/>
        <w:spacing w:after="0" w:line="240" w:lineRule="auto"/>
        <w:ind w:left="567"/>
        <w:jc w:val="center"/>
        <w:textAlignment w:val="baseline"/>
        <w:outlineLvl w:val="2"/>
        <w:rPr>
          <w:rFonts w:eastAsia="Times New Roman"/>
          <w:b/>
          <w:caps/>
          <w:sz w:val="24"/>
          <w:szCs w:val="24"/>
          <w:lang w:eastAsia="pt-BR"/>
        </w:rPr>
      </w:pPr>
      <w:r w:rsidRPr="00922730">
        <w:rPr>
          <w:rFonts w:eastAsia="Times New Roman"/>
          <w:b/>
          <w:caps/>
          <w:sz w:val="24"/>
          <w:szCs w:val="24"/>
          <w:lang w:eastAsia="pt-BR"/>
        </w:rPr>
        <w:t>Minuta de Declaração Requisitos de Habilitação</w:t>
      </w:r>
    </w:p>
    <w:p w14:paraId="2A7CF2F2"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 xml:space="preserve"> </w:t>
      </w:r>
    </w:p>
    <w:p w14:paraId="52BBC57F" w14:textId="302DB6D6" w:rsidR="00B44BE1" w:rsidRPr="006B422C" w:rsidRDefault="001F48A0" w:rsidP="00B44BE1">
      <w:pPr>
        <w:overflowPunct w:val="0"/>
        <w:autoSpaceDE w:val="0"/>
        <w:autoSpaceDN w:val="0"/>
        <w:adjustRightInd w:val="0"/>
        <w:spacing w:after="0" w:line="240" w:lineRule="auto"/>
        <w:jc w:val="center"/>
        <w:textAlignment w:val="baseline"/>
        <w:rPr>
          <w:rFonts w:eastAsia="Times New Roman"/>
          <w:b/>
          <w:sz w:val="24"/>
          <w:szCs w:val="24"/>
        </w:rPr>
      </w:pPr>
      <w:r w:rsidRPr="00922730">
        <w:rPr>
          <w:rFonts w:eastAsia="Times New Roman"/>
          <w:sz w:val="24"/>
          <w:szCs w:val="24"/>
        </w:rPr>
        <w:t> </w:t>
      </w:r>
      <w:r w:rsidR="00B44BE1" w:rsidRPr="00922730">
        <w:rPr>
          <w:rFonts w:eastAsia="Times New Roman"/>
          <w:b/>
          <w:sz w:val="24"/>
          <w:szCs w:val="24"/>
        </w:rPr>
        <w:t xml:space="preserve">PROCESSO ADMINISTRATIVO </w:t>
      </w:r>
      <w:r w:rsidR="00B44BE1" w:rsidRPr="006B422C">
        <w:rPr>
          <w:rFonts w:eastAsia="Times New Roman"/>
          <w:b/>
          <w:sz w:val="24"/>
          <w:szCs w:val="24"/>
        </w:rPr>
        <w:t xml:space="preserve">Nº </w:t>
      </w:r>
      <w:r w:rsidR="006B422C" w:rsidRPr="006B422C">
        <w:rPr>
          <w:rFonts w:eastAsia="Times New Roman"/>
          <w:b/>
          <w:sz w:val="24"/>
          <w:szCs w:val="24"/>
        </w:rPr>
        <w:t>08</w:t>
      </w:r>
      <w:r w:rsidR="00B44BE1" w:rsidRPr="006B422C">
        <w:rPr>
          <w:rFonts w:eastAsia="Times New Roman"/>
          <w:b/>
          <w:sz w:val="24"/>
          <w:szCs w:val="24"/>
        </w:rPr>
        <w:t>/2022</w:t>
      </w:r>
    </w:p>
    <w:p w14:paraId="08948B2E" w14:textId="0389F6F2" w:rsidR="00B44BE1" w:rsidRPr="00922730" w:rsidRDefault="00B44BE1" w:rsidP="00B44BE1">
      <w:pPr>
        <w:overflowPunct w:val="0"/>
        <w:autoSpaceDE w:val="0"/>
        <w:autoSpaceDN w:val="0"/>
        <w:adjustRightInd w:val="0"/>
        <w:spacing w:after="0" w:line="240" w:lineRule="auto"/>
        <w:jc w:val="center"/>
        <w:textAlignment w:val="baseline"/>
        <w:rPr>
          <w:rFonts w:eastAsia="Times New Roman"/>
          <w:b/>
          <w:sz w:val="24"/>
          <w:szCs w:val="24"/>
        </w:rPr>
      </w:pPr>
      <w:r w:rsidRPr="006B422C">
        <w:rPr>
          <w:rFonts w:eastAsia="Times New Roman"/>
          <w:b/>
          <w:sz w:val="24"/>
          <w:szCs w:val="24"/>
        </w:rPr>
        <w:t xml:space="preserve">PREGÃO PRESENCIAL PARA REGISTRO DE PREÇO Nº </w:t>
      </w:r>
      <w:r w:rsidR="006B422C" w:rsidRPr="006B422C">
        <w:rPr>
          <w:rFonts w:eastAsia="Times New Roman"/>
          <w:b/>
          <w:sz w:val="24"/>
          <w:szCs w:val="24"/>
        </w:rPr>
        <w:t>03</w:t>
      </w:r>
      <w:r w:rsidRPr="006B422C">
        <w:rPr>
          <w:rFonts w:eastAsia="Times New Roman"/>
          <w:b/>
          <w:sz w:val="24"/>
          <w:szCs w:val="24"/>
        </w:rPr>
        <w:t>/2022</w:t>
      </w:r>
    </w:p>
    <w:p w14:paraId="1680F3FA" w14:textId="45AC28B8"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6C1C6AED"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w:t>
      </w:r>
    </w:p>
    <w:p w14:paraId="193EED47"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r w:rsidRPr="00922730">
        <w:rPr>
          <w:rFonts w:eastAsia="Times New Roman"/>
          <w:sz w:val="24"/>
          <w:szCs w:val="24"/>
        </w:rPr>
        <w:t> </w:t>
      </w:r>
    </w:p>
    <w:p w14:paraId="1E2174EB" w14:textId="4D143E71" w:rsidR="001F48A0" w:rsidRPr="00922730" w:rsidRDefault="001F48A0" w:rsidP="00B44BE1">
      <w:pPr>
        <w:overflowPunct w:val="0"/>
        <w:autoSpaceDE w:val="0"/>
        <w:autoSpaceDN w:val="0"/>
        <w:adjustRightInd w:val="0"/>
        <w:spacing w:after="0" w:line="360" w:lineRule="auto"/>
        <w:jc w:val="center"/>
        <w:textAlignment w:val="baseline"/>
        <w:rPr>
          <w:rFonts w:eastAsia="Times New Roman"/>
          <w:b/>
          <w:bCs/>
          <w:sz w:val="24"/>
          <w:szCs w:val="24"/>
        </w:rPr>
      </w:pPr>
      <w:r w:rsidRPr="00922730">
        <w:rPr>
          <w:rFonts w:eastAsia="Times New Roman"/>
          <w:b/>
          <w:bCs/>
          <w:sz w:val="24"/>
          <w:szCs w:val="24"/>
        </w:rPr>
        <w:t>DECLARAÇÃO</w:t>
      </w:r>
    </w:p>
    <w:p w14:paraId="048F10B9"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r w:rsidRPr="00922730">
        <w:rPr>
          <w:rFonts w:eastAsia="Times New Roman"/>
          <w:sz w:val="24"/>
          <w:szCs w:val="24"/>
        </w:rPr>
        <w:t> </w:t>
      </w:r>
    </w:p>
    <w:p w14:paraId="7F814944"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r w:rsidRPr="00922730">
        <w:rPr>
          <w:rFonts w:eastAsia="Times New Roman"/>
          <w:sz w:val="24"/>
          <w:szCs w:val="24"/>
        </w:rPr>
        <w:t> </w:t>
      </w:r>
    </w:p>
    <w:p w14:paraId="6BE0E30E" w14:textId="6AF020F9" w:rsidR="001F48A0" w:rsidRPr="00922730" w:rsidRDefault="001F48A0" w:rsidP="00B44BE1">
      <w:pPr>
        <w:overflowPunct w:val="0"/>
        <w:autoSpaceDE w:val="0"/>
        <w:autoSpaceDN w:val="0"/>
        <w:adjustRightInd w:val="0"/>
        <w:spacing w:after="0" w:line="360" w:lineRule="auto"/>
        <w:jc w:val="both"/>
        <w:textAlignment w:val="baseline"/>
        <w:rPr>
          <w:rFonts w:eastAsia="Times New Roman"/>
          <w:sz w:val="24"/>
          <w:szCs w:val="24"/>
        </w:rPr>
      </w:pPr>
      <w:r w:rsidRPr="00922730">
        <w:rPr>
          <w:rFonts w:eastAsia="Times New Roman"/>
          <w:sz w:val="24"/>
          <w:szCs w:val="24"/>
        </w:rPr>
        <w:t xml:space="preserve"> Declaramos pleno atendimento aos requisitos de habilitação para o Pregão Presencial – Sistema </w:t>
      </w:r>
      <w:r w:rsidRPr="006B422C">
        <w:rPr>
          <w:rFonts w:eastAsia="Times New Roman"/>
          <w:sz w:val="24"/>
          <w:szCs w:val="24"/>
        </w:rPr>
        <w:t xml:space="preserve">Registro de Preços nº </w:t>
      </w:r>
      <w:r w:rsidR="006B422C" w:rsidRPr="006B422C">
        <w:rPr>
          <w:rFonts w:eastAsia="Times New Roman"/>
          <w:sz w:val="24"/>
          <w:szCs w:val="24"/>
        </w:rPr>
        <w:t>03</w:t>
      </w:r>
      <w:r w:rsidR="00B44BE1" w:rsidRPr="006B422C">
        <w:rPr>
          <w:rFonts w:eastAsia="Times New Roman"/>
          <w:sz w:val="24"/>
          <w:szCs w:val="24"/>
        </w:rPr>
        <w:t>/2022</w:t>
      </w:r>
      <w:r w:rsidRPr="006B422C">
        <w:rPr>
          <w:rFonts w:eastAsia="Times New Roman"/>
          <w:sz w:val="24"/>
          <w:szCs w:val="24"/>
        </w:rPr>
        <w:t>, cujo objeto</w:t>
      </w:r>
      <w:r w:rsidRPr="00922730">
        <w:rPr>
          <w:rFonts w:eastAsia="Times New Roman"/>
          <w:sz w:val="24"/>
          <w:szCs w:val="24"/>
        </w:rPr>
        <w:t xml:space="preserve"> e </w:t>
      </w:r>
      <w:r w:rsidR="00353DA3">
        <w:rPr>
          <w:rFonts w:eastAsia="Times New Roman"/>
          <w:sz w:val="24"/>
          <w:szCs w:val="24"/>
        </w:rPr>
        <w:t>C</w:t>
      </w:r>
      <w:r w:rsidR="00353DA3" w:rsidRPr="0002145A">
        <w:rPr>
          <w:rFonts w:eastAsia="Times New Roman"/>
          <w:sz w:val="24"/>
          <w:szCs w:val="24"/>
        </w:rPr>
        <w:t>ontratação de empresa para prestação de serviço de coleta/limpeza, tratamento e manutenção periódica de fossas sépticas do perímetro urbano do município de Cunhataí</w:t>
      </w:r>
      <w:r w:rsidR="00353DA3">
        <w:rPr>
          <w:rFonts w:eastAsia="Times New Roman"/>
          <w:sz w:val="24"/>
          <w:szCs w:val="24"/>
        </w:rPr>
        <w:t>.</w:t>
      </w:r>
    </w:p>
    <w:p w14:paraId="2D7384D3"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r w:rsidRPr="00922730">
        <w:rPr>
          <w:rFonts w:eastAsia="Times New Roman"/>
          <w:sz w:val="24"/>
          <w:szCs w:val="24"/>
        </w:rPr>
        <w:t> </w:t>
      </w:r>
    </w:p>
    <w:p w14:paraId="43BB6C7E" w14:textId="5452433F" w:rsidR="001F48A0" w:rsidRPr="00922730" w:rsidRDefault="001F48A0" w:rsidP="00B44BE1">
      <w:pPr>
        <w:overflowPunct w:val="0"/>
        <w:autoSpaceDE w:val="0"/>
        <w:autoSpaceDN w:val="0"/>
        <w:adjustRightInd w:val="0"/>
        <w:spacing w:after="0" w:line="360" w:lineRule="auto"/>
        <w:jc w:val="right"/>
        <w:textAlignment w:val="baseline"/>
        <w:rPr>
          <w:rFonts w:eastAsia="Times New Roman"/>
          <w:sz w:val="24"/>
          <w:szCs w:val="24"/>
        </w:rPr>
      </w:pPr>
      <w:r w:rsidRPr="00922730">
        <w:rPr>
          <w:rFonts w:eastAsia="Times New Roman"/>
          <w:sz w:val="24"/>
          <w:szCs w:val="24"/>
        </w:rPr>
        <w:tab/>
      </w:r>
      <w:r w:rsidRPr="00922730">
        <w:rPr>
          <w:rFonts w:eastAsia="Times New Roman"/>
          <w:sz w:val="24"/>
          <w:szCs w:val="24"/>
        </w:rPr>
        <w:tab/>
      </w:r>
      <w:r w:rsidR="00B44BE1">
        <w:rPr>
          <w:rFonts w:eastAsia="Times New Roman"/>
          <w:sz w:val="24"/>
          <w:szCs w:val="24"/>
        </w:rPr>
        <w:t>Cunhataí</w:t>
      </w:r>
      <w:r w:rsidRPr="00922730">
        <w:rPr>
          <w:rFonts w:eastAsia="Times New Roman"/>
          <w:sz w:val="24"/>
          <w:szCs w:val="24"/>
        </w:rPr>
        <w:t>, SC, ......./........../</w:t>
      </w:r>
      <w:r w:rsidR="00B44BE1">
        <w:rPr>
          <w:rFonts w:eastAsia="Times New Roman"/>
          <w:sz w:val="24"/>
          <w:szCs w:val="24"/>
        </w:rPr>
        <w:t>2022</w:t>
      </w:r>
      <w:r w:rsidRPr="00922730">
        <w:rPr>
          <w:rFonts w:eastAsia="Times New Roman"/>
          <w:sz w:val="24"/>
          <w:szCs w:val="24"/>
        </w:rPr>
        <w:t xml:space="preserve"> </w:t>
      </w:r>
    </w:p>
    <w:p w14:paraId="083DEF73"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r w:rsidRPr="00922730">
        <w:rPr>
          <w:rFonts w:eastAsia="Times New Roman"/>
          <w:sz w:val="24"/>
          <w:szCs w:val="24"/>
        </w:rPr>
        <w:t> </w:t>
      </w:r>
    </w:p>
    <w:p w14:paraId="4B17C1CE" w14:textId="72EAA013" w:rsidR="001F48A0" w:rsidRPr="00922730" w:rsidRDefault="001F48A0" w:rsidP="00B44BE1">
      <w:pPr>
        <w:overflowPunct w:val="0"/>
        <w:autoSpaceDE w:val="0"/>
        <w:autoSpaceDN w:val="0"/>
        <w:adjustRightInd w:val="0"/>
        <w:spacing w:after="0" w:line="360" w:lineRule="auto"/>
        <w:jc w:val="center"/>
        <w:textAlignment w:val="baseline"/>
        <w:rPr>
          <w:rFonts w:eastAsia="Times New Roman"/>
          <w:sz w:val="24"/>
          <w:szCs w:val="24"/>
        </w:rPr>
      </w:pPr>
    </w:p>
    <w:p w14:paraId="6972CA0F" w14:textId="2E0BF117" w:rsidR="001F48A0" w:rsidRPr="00922730" w:rsidRDefault="001F48A0" w:rsidP="00B44BE1">
      <w:pPr>
        <w:overflowPunct w:val="0"/>
        <w:autoSpaceDE w:val="0"/>
        <w:autoSpaceDN w:val="0"/>
        <w:adjustRightInd w:val="0"/>
        <w:spacing w:after="0" w:line="240" w:lineRule="auto"/>
        <w:jc w:val="center"/>
        <w:textAlignment w:val="baseline"/>
        <w:rPr>
          <w:rFonts w:eastAsia="Times New Roman"/>
          <w:sz w:val="24"/>
          <w:szCs w:val="24"/>
          <w:lang w:eastAsia="pt-BR"/>
        </w:rPr>
      </w:pPr>
      <w:r w:rsidRPr="00922730">
        <w:rPr>
          <w:rFonts w:eastAsia="Times New Roman"/>
          <w:sz w:val="24"/>
          <w:szCs w:val="24"/>
          <w:lang w:eastAsia="pt-BR"/>
        </w:rPr>
        <w:t>______________________________________</w:t>
      </w:r>
    </w:p>
    <w:p w14:paraId="73BE9390" w14:textId="1B2CC052" w:rsidR="001F48A0" w:rsidRDefault="001F48A0" w:rsidP="00B44BE1">
      <w:pPr>
        <w:overflowPunct w:val="0"/>
        <w:autoSpaceDE w:val="0"/>
        <w:autoSpaceDN w:val="0"/>
        <w:adjustRightInd w:val="0"/>
        <w:spacing w:after="0" w:line="240" w:lineRule="auto"/>
        <w:jc w:val="center"/>
        <w:textAlignment w:val="baseline"/>
        <w:rPr>
          <w:rFonts w:eastAsia="Times New Roman"/>
          <w:sz w:val="24"/>
          <w:szCs w:val="24"/>
        </w:rPr>
      </w:pPr>
      <w:r w:rsidRPr="00922730">
        <w:rPr>
          <w:rFonts w:eastAsia="Times New Roman"/>
          <w:sz w:val="24"/>
          <w:szCs w:val="24"/>
        </w:rPr>
        <w:t>EMPRESA</w:t>
      </w:r>
    </w:p>
    <w:p w14:paraId="1EDACFC6" w14:textId="50ABAA6E" w:rsidR="00B44BE1" w:rsidRPr="00922730" w:rsidRDefault="00B44BE1" w:rsidP="00B44BE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 xml:space="preserve">Dados do representante </w:t>
      </w:r>
    </w:p>
    <w:p w14:paraId="712FEDA7" w14:textId="77777777" w:rsidR="001F48A0" w:rsidRPr="00922730" w:rsidRDefault="001F48A0" w:rsidP="001F48A0">
      <w:pPr>
        <w:overflowPunct w:val="0"/>
        <w:autoSpaceDE w:val="0"/>
        <w:autoSpaceDN w:val="0"/>
        <w:adjustRightInd w:val="0"/>
        <w:spacing w:after="0" w:line="360" w:lineRule="auto"/>
        <w:ind w:left="2832" w:firstLine="708"/>
        <w:jc w:val="both"/>
        <w:textAlignment w:val="baseline"/>
        <w:rPr>
          <w:rFonts w:eastAsia="Times New Roman"/>
          <w:sz w:val="24"/>
          <w:szCs w:val="24"/>
        </w:rPr>
      </w:pPr>
    </w:p>
    <w:p w14:paraId="56BD00B3" w14:textId="77777777" w:rsidR="001F48A0" w:rsidRPr="00922730" w:rsidRDefault="001F48A0" w:rsidP="001F48A0">
      <w:pPr>
        <w:overflowPunct w:val="0"/>
        <w:autoSpaceDE w:val="0"/>
        <w:autoSpaceDN w:val="0"/>
        <w:adjustRightInd w:val="0"/>
        <w:spacing w:after="0" w:line="360" w:lineRule="auto"/>
        <w:ind w:left="2832" w:firstLine="708"/>
        <w:jc w:val="both"/>
        <w:textAlignment w:val="baseline"/>
        <w:rPr>
          <w:rFonts w:eastAsia="Times New Roman"/>
          <w:sz w:val="24"/>
          <w:szCs w:val="24"/>
        </w:rPr>
      </w:pPr>
    </w:p>
    <w:p w14:paraId="2BD0B58F" w14:textId="77777777" w:rsidR="001F48A0" w:rsidRPr="00922730" w:rsidRDefault="001F48A0" w:rsidP="001F48A0">
      <w:pPr>
        <w:overflowPunct w:val="0"/>
        <w:autoSpaceDE w:val="0"/>
        <w:autoSpaceDN w:val="0"/>
        <w:adjustRightInd w:val="0"/>
        <w:spacing w:after="0" w:line="360" w:lineRule="auto"/>
        <w:ind w:left="2832" w:firstLine="708"/>
        <w:jc w:val="both"/>
        <w:textAlignment w:val="baseline"/>
        <w:rPr>
          <w:rFonts w:eastAsia="Times New Roman"/>
          <w:sz w:val="24"/>
          <w:szCs w:val="24"/>
        </w:rPr>
      </w:pPr>
    </w:p>
    <w:p w14:paraId="00D20353" w14:textId="77777777" w:rsidR="001F48A0" w:rsidRPr="00922730" w:rsidRDefault="001F48A0" w:rsidP="001F48A0">
      <w:pPr>
        <w:overflowPunct w:val="0"/>
        <w:autoSpaceDE w:val="0"/>
        <w:autoSpaceDN w:val="0"/>
        <w:adjustRightInd w:val="0"/>
        <w:spacing w:after="0" w:line="360" w:lineRule="auto"/>
        <w:ind w:left="2832" w:firstLine="708"/>
        <w:jc w:val="both"/>
        <w:textAlignment w:val="baseline"/>
        <w:rPr>
          <w:rFonts w:eastAsia="Times New Roman"/>
          <w:sz w:val="24"/>
          <w:szCs w:val="24"/>
        </w:rPr>
      </w:pPr>
    </w:p>
    <w:p w14:paraId="13D62880" w14:textId="77777777" w:rsidR="001F48A0" w:rsidRPr="00922730" w:rsidRDefault="001F48A0" w:rsidP="001F48A0">
      <w:pPr>
        <w:overflowPunct w:val="0"/>
        <w:autoSpaceDE w:val="0"/>
        <w:autoSpaceDN w:val="0"/>
        <w:adjustRightInd w:val="0"/>
        <w:spacing w:after="0" w:line="360" w:lineRule="auto"/>
        <w:ind w:left="2832" w:firstLine="708"/>
        <w:jc w:val="both"/>
        <w:textAlignment w:val="baseline"/>
        <w:rPr>
          <w:rFonts w:eastAsia="Times New Roman"/>
          <w:sz w:val="24"/>
          <w:szCs w:val="24"/>
        </w:rPr>
      </w:pPr>
    </w:p>
    <w:p w14:paraId="19DC6376" w14:textId="77777777" w:rsidR="001F48A0" w:rsidRPr="00922730" w:rsidRDefault="001F48A0" w:rsidP="001F48A0">
      <w:pPr>
        <w:overflowPunct w:val="0"/>
        <w:autoSpaceDE w:val="0"/>
        <w:autoSpaceDN w:val="0"/>
        <w:adjustRightInd w:val="0"/>
        <w:spacing w:after="0" w:line="360" w:lineRule="auto"/>
        <w:ind w:left="2832" w:firstLine="708"/>
        <w:jc w:val="both"/>
        <w:textAlignment w:val="baseline"/>
        <w:rPr>
          <w:rFonts w:eastAsia="Times New Roman"/>
          <w:sz w:val="24"/>
          <w:szCs w:val="24"/>
        </w:rPr>
      </w:pPr>
    </w:p>
    <w:p w14:paraId="36E0643F" w14:textId="77777777" w:rsidR="001F48A0" w:rsidRPr="00922730" w:rsidRDefault="001F48A0" w:rsidP="001F48A0">
      <w:pPr>
        <w:overflowPunct w:val="0"/>
        <w:autoSpaceDE w:val="0"/>
        <w:autoSpaceDN w:val="0"/>
        <w:adjustRightInd w:val="0"/>
        <w:spacing w:after="0" w:line="360" w:lineRule="auto"/>
        <w:ind w:left="2832" w:firstLine="708"/>
        <w:jc w:val="both"/>
        <w:textAlignment w:val="baseline"/>
        <w:rPr>
          <w:rFonts w:eastAsia="Times New Roman"/>
          <w:sz w:val="24"/>
          <w:szCs w:val="24"/>
        </w:rPr>
      </w:pPr>
    </w:p>
    <w:p w14:paraId="597293D3" w14:textId="77777777" w:rsidR="001F48A0" w:rsidRPr="00922730" w:rsidRDefault="001F48A0" w:rsidP="001F48A0">
      <w:pPr>
        <w:overflowPunct w:val="0"/>
        <w:autoSpaceDE w:val="0"/>
        <w:autoSpaceDN w:val="0"/>
        <w:adjustRightInd w:val="0"/>
        <w:spacing w:after="0" w:line="360" w:lineRule="auto"/>
        <w:ind w:left="2832" w:firstLine="708"/>
        <w:jc w:val="both"/>
        <w:textAlignment w:val="baseline"/>
        <w:rPr>
          <w:rFonts w:eastAsia="Times New Roman"/>
          <w:sz w:val="24"/>
          <w:szCs w:val="24"/>
        </w:rPr>
      </w:pPr>
    </w:p>
    <w:p w14:paraId="1B9DDA06" w14:textId="77777777" w:rsidR="001F48A0" w:rsidRPr="00922730" w:rsidRDefault="001F48A0" w:rsidP="001F48A0">
      <w:pPr>
        <w:overflowPunct w:val="0"/>
        <w:autoSpaceDE w:val="0"/>
        <w:autoSpaceDN w:val="0"/>
        <w:adjustRightInd w:val="0"/>
        <w:spacing w:after="0" w:line="360" w:lineRule="auto"/>
        <w:ind w:left="2832" w:firstLine="708"/>
        <w:jc w:val="both"/>
        <w:textAlignment w:val="baseline"/>
        <w:rPr>
          <w:rFonts w:eastAsia="Times New Roman"/>
          <w:sz w:val="24"/>
          <w:szCs w:val="24"/>
        </w:rPr>
      </w:pPr>
    </w:p>
    <w:p w14:paraId="11C1DFE4" w14:textId="77777777" w:rsidR="001F48A0" w:rsidRPr="00922730" w:rsidRDefault="001F48A0" w:rsidP="001F48A0">
      <w:pPr>
        <w:overflowPunct w:val="0"/>
        <w:autoSpaceDE w:val="0"/>
        <w:autoSpaceDN w:val="0"/>
        <w:adjustRightInd w:val="0"/>
        <w:spacing w:after="0" w:line="240" w:lineRule="auto"/>
        <w:ind w:left="2832" w:firstLine="708"/>
        <w:jc w:val="both"/>
        <w:textAlignment w:val="baseline"/>
        <w:rPr>
          <w:rFonts w:eastAsia="Times New Roman"/>
          <w:sz w:val="24"/>
          <w:szCs w:val="24"/>
        </w:rPr>
      </w:pPr>
    </w:p>
    <w:p w14:paraId="55B6DAC9" w14:textId="77777777" w:rsidR="001F48A0" w:rsidRPr="00922730" w:rsidRDefault="001F48A0" w:rsidP="001F48A0">
      <w:pPr>
        <w:overflowPunct w:val="0"/>
        <w:autoSpaceDE w:val="0"/>
        <w:autoSpaceDN w:val="0"/>
        <w:adjustRightInd w:val="0"/>
        <w:spacing w:after="0" w:line="240" w:lineRule="auto"/>
        <w:ind w:left="2832" w:firstLine="708"/>
        <w:jc w:val="both"/>
        <w:textAlignment w:val="baseline"/>
        <w:rPr>
          <w:rFonts w:eastAsia="Times New Roman"/>
          <w:sz w:val="24"/>
          <w:szCs w:val="24"/>
        </w:rPr>
      </w:pPr>
    </w:p>
    <w:p w14:paraId="62F42A42" w14:textId="77777777" w:rsidR="001F48A0" w:rsidRPr="00922730" w:rsidRDefault="001F48A0" w:rsidP="001F48A0">
      <w:pPr>
        <w:overflowPunct w:val="0"/>
        <w:autoSpaceDE w:val="0"/>
        <w:autoSpaceDN w:val="0"/>
        <w:adjustRightInd w:val="0"/>
        <w:spacing w:after="0" w:line="240" w:lineRule="auto"/>
        <w:ind w:left="2832" w:firstLine="708"/>
        <w:jc w:val="both"/>
        <w:textAlignment w:val="baseline"/>
        <w:rPr>
          <w:rFonts w:eastAsia="Times New Roman"/>
          <w:sz w:val="24"/>
          <w:szCs w:val="24"/>
        </w:rPr>
      </w:pPr>
    </w:p>
    <w:p w14:paraId="680E009A" w14:textId="77777777" w:rsidR="001F48A0" w:rsidRPr="00922730" w:rsidRDefault="001F48A0" w:rsidP="001F48A0">
      <w:pPr>
        <w:overflowPunct w:val="0"/>
        <w:autoSpaceDE w:val="0"/>
        <w:autoSpaceDN w:val="0"/>
        <w:adjustRightInd w:val="0"/>
        <w:spacing w:after="0" w:line="240" w:lineRule="auto"/>
        <w:jc w:val="center"/>
        <w:textAlignment w:val="baseline"/>
        <w:rPr>
          <w:rFonts w:eastAsia="Times New Roman"/>
          <w:b/>
          <w:caps/>
          <w:color w:val="000000"/>
          <w:sz w:val="24"/>
          <w:szCs w:val="24"/>
          <w:u w:val="single"/>
        </w:rPr>
      </w:pPr>
      <w:r w:rsidRPr="00922730">
        <w:rPr>
          <w:rFonts w:eastAsia="Times New Roman"/>
          <w:b/>
          <w:caps/>
          <w:color w:val="000000"/>
          <w:sz w:val="24"/>
          <w:szCs w:val="24"/>
          <w:u w:val="single"/>
        </w:rPr>
        <w:lastRenderedPageBreak/>
        <w:t>ANEXO V - MINUTA DE ATA DE REGISTRO DE PREÇOS</w:t>
      </w:r>
    </w:p>
    <w:p w14:paraId="7C39F918"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caps/>
          <w:color w:val="000000"/>
          <w:sz w:val="24"/>
          <w:szCs w:val="24"/>
          <w:u w:val="single"/>
        </w:rPr>
      </w:pPr>
    </w:p>
    <w:p w14:paraId="57161629" w14:textId="05479049" w:rsidR="001F48A0" w:rsidRDefault="001F48A0" w:rsidP="00503074">
      <w:pPr>
        <w:overflowPunct w:val="0"/>
        <w:autoSpaceDE w:val="0"/>
        <w:autoSpaceDN w:val="0"/>
        <w:adjustRightInd w:val="0"/>
        <w:spacing w:after="0" w:line="240" w:lineRule="auto"/>
        <w:ind w:left="3402"/>
        <w:jc w:val="both"/>
        <w:textAlignment w:val="baseline"/>
        <w:rPr>
          <w:rFonts w:eastAsia="Times New Roman"/>
          <w:sz w:val="24"/>
          <w:szCs w:val="24"/>
        </w:rPr>
      </w:pPr>
      <w:r w:rsidRPr="00B44BE1">
        <w:rPr>
          <w:rFonts w:eastAsia="Times New Roman"/>
          <w:b/>
          <w:sz w:val="24"/>
          <w:szCs w:val="24"/>
        </w:rPr>
        <w:t xml:space="preserve">REGISTRO DE PREÇOS PARA </w:t>
      </w:r>
      <w:r w:rsidR="00353DA3" w:rsidRPr="00353DA3">
        <w:rPr>
          <w:rFonts w:eastAsia="Times New Roman"/>
          <w:b/>
          <w:sz w:val="24"/>
          <w:szCs w:val="24"/>
        </w:rPr>
        <w:t>CONTRATAÇÃO DE EMPRESA PARA PRESTAÇÃO DE SERVIÇO DE COLETA/LIMPEZA, TRATAMENTO E MANUTENÇÃO PERIÓDICA DE FOSSAS SÉPTICAS DO PERÍMETRO URBANO DO MUNICÍPIO DE CUNHATAÍ.</w:t>
      </w:r>
    </w:p>
    <w:p w14:paraId="3EAF7AF0" w14:textId="77777777" w:rsidR="00B44BE1" w:rsidRPr="00B44BE1" w:rsidRDefault="00B44BE1" w:rsidP="00B44BE1">
      <w:pPr>
        <w:overflowPunct w:val="0"/>
        <w:autoSpaceDE w:val="0"/>
        <w:autoSpaceDN w:val="0"/>
        <w:adjustRightInd w:val="0"/>
        <w:spacing w:after="0" w:line="360" w:lineRule="auto"/>
        <w:ind w:left="3402"/>
        <w:jc w:val="both"/>
        <w:textAlignment w:val="baseline"/>
        <w:rPr>
          <w:rFonts w:eastAsia="Times New Roman"/>
          <w:b/>
          <w:sz w:val="24"/>
          <w:szCs w:val="24"/>
        </w:rPr>
      </w:pPr>
    </w:p>
    <w:p w14:paraId="372A31CB" w14:textId="0EAE3304" w:rsidR="00B44BE1" w:rsidRPr="000D1895" w:rsidRDefault="00B44BE1" w:rsidP="00B44BE1">
      <w:pPr>
        <w:overflowPunct w:val="0"/>
        <w:autoSpaceDE w:val="0"/>
        <w:autoSpaceDN w:val="0"/>
        <w:adjustRightInd w:val="0"/>
        <w:spacing w:after="0" w:line="240" w:lineRule="auto"/>
        <w:textAlignment w:val="baseline"/>
        <w:rPr>
          <w:rFonts w:eastAsia="Times New Roman"/>
          <w:b/>
          <w:sz w:val="24"/>
          <w:szCs w:val="24"/>
        </w:rPr>
      </w:pPr>
      <w:r w:rsidRPr="000D1895">
        <w:rPr>
          <w:rFonts w:eastAsia="Times New Roman"/>
          <w:b/>
          <w:sz w:val="24"/>
          <w:szCs w:val="24"/>
        </w:rPr>
        <w:t xml:space="preserve">PROCESSO ADMINISTRATIVO Nº </w:t>
      </w:r>
      <w:r w:rsidR="000D1895" w:rsidRPr="000D1895">
        <w:rPr>
          <w:rFonts w:eastAsia="Times New Roman"/>
          <w:b/>
          <w:sz w:val="24"/>
          <w:szCs w:val="24"/>
        </w:rPr>
        <w:t>08</w:t>
      </w:r>
      <w:r w:rsidRPr="000D1895">
        <w:rPr>
          <w:rFonts w:eastAsia="Times New Roman"/>
          <w:b/>
          <w:sz w:val="24"/>
          <w:szCs w:val="24"/>
        </w:rPr>
        <w:t>/2022</w:t>
      </w:r>
    </w:p>
    <w:p w14:paraId="68C51CFF" w14:textId="15FC972E" w:rsidR="00B44BE1" w:rsidRPr="00922730" w:rsidRDefault="00B44BE1" w:rsidP="00B44BE1">
      <w:pPr>
        <w:overflowPunct w:val="0"/>
        <w:autoSpaceDE w:val="0"/>
        <w:autoSpaceDN w:val="0"/>
        <w:adjustRightInd w:val="0"/>
        <w:spacing w:after="0" w:line="240" w:lineRule="auto"/>
        <w:textAlignment w:val="baseline"/>
        <w:rPr>
          <w:rFonts w:eastAsia="Times New Roman"/>
          <w:b/>
          <w:sz w:val="24"/>
          <w:szCs w:val="24"/>
        </w:rPr>
      </w:pPr>
      <w:r w:rsidRPr="000D1895">
        <w:rPr>
          <w:rFonts w:eastAsia="Times New Roman"/>
          <w:b/>
          <w:sz w:val="24"/>
          <w:szCs w:val="24"/>
        </w:rPr>
        <w:t xml:space="preserve">PREGÃO PRESENCIAL PARA REGISTRO DE PREÇO Nº </w:t>
      </w:r>
      <w:r w:rsidR="000D1895" w:rsidRPr="000D1895">
        <w:rPr>
          <w:rFonts w:eastAsia="Times New Roman"/>
          <w:b/>
          <w:sz w:val="24"/>
          <w:szCs w:val="24"/>
        </w:rPr>
        <w:t>03</w:t>
      </w:r>
      <w:r w:rsidRPr="000D1895">
        <w:rPr>
          <w:rFonts w:eastAsia="Times New Roman"/>
          <w:b/>
          <w:sz w:val="24"/>
          <w:szCs w:val="24"/>
        </w:rPr>
        <w:t>/2022</w:t>
      </w:r>
    </w:p>
    <w:p w14:paraId="48D87B29"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p>
    <w:p w14:paraId="33F9BF91" w14:textId="2D2689A8"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lang w:eastAsia="pt-BR"/>
        </w:rPr>
      </w:pPr>
      <w:r w:rsidRPr="00922730">
        <w:rPr>
          <w:rFonts w:eastAsia="Times New Roman"/>
          <w:sz w:val="24"/>
          <w:szCs w:val="24"/>
          <w:lang w:eastAsia="pt-BR"/>
        </w:rPr>
        <w:t xml:space="preserve">Aos </w:t>
      </w:r>
      <w:r w:rsidR="00B44BE1">
        <w:rPr>
          <w:rFonts w:eastAsia="Times New Roman"/>
          <w:sz w:val="24"/>
          <w:szCs w:val="24"/>
          <w:lang w:eastAsia="pt-BR"/>
        </w:rPr>
        <w:t>.......</w:t>
      </w:r>
      <w:r w:rsidRPr="00922730">
        <w:rPr>
          <w:rFonts w:eastAsia="Times New Roman"/>
          <w:sz w:val="24"/>
          <w:szCs w:val="24"/>
          <w:lang w:eastAsia="pt-BR"/>
        </w:rPr>
        <w:t xml:space="preserve"> dias de </w:t>
      </w:r>
      <w:r w:rsidR="00B44BE1">
        <w:rPr>
          <w:rFonts w:eastAsia="Times New Roman"/>
          <w:sz w:val="24"/>
          <w:szCs w:val="24"/>
          <w:lang w:eastAsia="pt-BR"/>
        </w:rPr>
        <w:t>........</w:t>
      </w:r>
      <w:r w:rsidRPr="00922730">
        <w:rPr>
          <w:rFonts w:eastAsia="Times New Roman"/>
          <w:sz w:val="24"/>
          <w:szCs w:val="24"/>
          <w:lang w:eastAsia="pt-BR"/>
        </w:rPr>
        <w:t xml:space="preserve"> de 202</w:t>
      </w:r>
      <w:r w:rsidR="00B44BE1">
        <w:rPr>
          <w:rFonts w:eastAsia="Times New Roman"/>
          <w:sz w:val="24"/>
          <w:szCs w:val="24"/>
          <w:lang w:eastAsia="pt-BR"/>
        </w:rPr>
        <w:t>2</w:t>
      </w:r>
      <w:r w:rsidRPr="00922730">
        <w:rPr>
          <w:rFonts w:eastAsia="Times New Roman"/>
          <w:sz w:val="24"/>
          <w:szCs w:val="24"/>
          <w:lang w:eastAsia="pt-BR"/>
        </w:rPr>
        <w:t xml:space="preserve">, nas dependências do Centro Administrativo Municipal de </w:t>
      </w:r>
      <w:r w:rsidR="00E22BA4">
        <w:rPr>
          <w:rFonts w:eastAsia="Times New Roman"/>
          <w:sz w:val="24"/>
          <w:szCs w:val="24"/>
          <w:lang w:eastAsia="pt-BR"/>
        </w:rPr>
        <w:t>Cunhataí</w:t>
      </w:r>
      <w:r w:rsidRPr="00922730">
        <w:rPr>
          <w:rFonts w:eastAsia="Times New Roman"/>
          <w:sz w:val="24"/>
          <w:szCs w:val="24"/>
          <w:lang w:eastAsia="pt-BR"/>
        </w:rPr>
        <w:t xml:space="preserve">, reuniu-se o Pregoeiro e equipe de apoio designados pelo Decreto Municipal nº. </w:t>
      </w:r>
      <w:r w:rsidR="00E22BA4">
        <w:rPr>
          <w:rFonts w:eastAsia="Times New Roman"/>
          <w:sz w:val="24"/>
          <w:szCs w:val="24"/>
          <w:lang w:eastAsia="pt-BR"/>
        </w:rPr>
        <w:t>004</w:t>
      </w:r>
      <w:r w:rsidRPr="00922730">
        <w:rPr>
          <w:rFonts w:eastAsia="Times New Roman"/>
          <w:sz w:val="24"/>
          <w:szCs w:val="24"/>
          <w:lang w:eastAsia="pt-BR"/>
        </w:rPr>
        <w:t>/202</w:t>
      </w:r>
      <w:r w:rsidR="00E22BA4">
        <w:rPr>
          <w:rFonts w:eastAsia="Times New Roman"/>
          <w:sz w:val="24"/>
          <w:szCs w:val="24"/>
          <w:lang w:eastAsia="pt-BR"/>
        </w:rPr>
        <w:t>4</w:t>
      </w:r>
      <w:r w:rsidRPr="00922730">
        <w:rPr>
          <w:rFonts w:eastAsia="Times New Roman"/>
          <w:sz w:val="24"/>
          <w:szCs w:val="24"/>
          <w:lang w:eastAsia="pt-BR"/>
        </w:rPr>
        <w:t xml:space="preserve"> de </w:t>
      </w:r>
      <w:r w:rsidR="00E22BA4">
        <w:rPr>
          <w:rFonts w:eastAsia="Times New Roman"/>
          <w:sz w:val="24"/>
          <w:szCs w:val="24"/>
          <w:lang w:eastAsia="pt-BR"/>
        </w:rPr>
        <w:t>11</w:t>
      </w:r>
      <w:r w:rsidRPr="00922730">
        <w:rPr>
          <w:rFonts w:eastAsia="Times New Roman"/>
          <w:sz w:val="24"/>
          <w:szCs w:val="24"/>
          <w:lang w:eastAsia="pt-BR"/>
        </w:rPr>
        <w:t xml:space="preserve"> de </w:t>
      </w:r>
      <w:r w:rsidR="00E22BA4">
        <w:rPr>
          <w:rFonts w:eastAsia="Times New Roman"/>
          <w:sz w:val="24"/>
          <w:szCs w:val="24"/>
          <w:lang w:eastAsia="pt-BR"/>
        </w:rPr>
        <w:t>janeiro</w:t>
      </w:r>
      <w:r w:rsidRPr="00922730">
        <w:rPr>
          <w:rFonts w:eastAsia="Times New Roman"/>
          <w:sz w:val="24"/>
          <w:szCs w:val="24"/>
          <w:lang w:eastAsia="pt-BR"/>
        </w:rPr>
        <w:t xml:space="preserve"> de 202</w:t>
      </w:r>
      <w:r w:rsidR="00E22BA4">
        <w:rPr>
          <w:rFonts w:eastAsia="Times New Roman"/>
          <w:sz w:val="24"/>
          <w:szCs w:val="24"/>
          <w:lang w:eastAsia="pt-BR"/>
        </w:rPr>
        <w:t>2</w:t>
      </w:r>
      <w:r w:rsidRPr="00922730">
        <w:rPr>
          <w:rFonts w:eastAsia="Times New Roman"/>
          <w:sz w:val="24"/>
          <w:szCs w:val="24"/>
          <w:lang w:eastAsia="pt-BR"/>
        </w:rPr>
        <w:t xml:space="preserve"> do Senhor Prefeito Municipal </w:t>
      </w:r>
      <w:r w:rsidR="00E22BA4">
        <w:rPr>
          <w:rFonts w:eastAsia="Times New Roman"/>
          <w:sz w:val="24"/>
          <w:szCs w:val="24"/>
          <w:lang w:eastAsia="pt-BR"/>
        </w:rPr>
        <w:t>Luciano Franz</w:t>
      </w:r>
      <w:r w:rsidRPr="00922730">
        <w:rPr>
          <w:rFonts w:eastAsia="Times New Roman"/>
          <w:sz w:val="24"/>
          <w:szCs w:val="24"/>
          <w:lang w:eastAsia="pt-BR"/>
        </w:rPr>
        <w:t xml:space="preserve">, tendo como Pregoeiro o Senhor </w:t>
      </w:r>
      <w:r w:rsidR="00E22BA4">
        <w:rPr>
          <w:rFonts w:eastAsia="Times New Roman"/>
          <w:sz w:val="24"/>
          <w:szCs w:val="24"/>
          <w:lang w:eastAsia="pt-BR"/>
        </w:rPr>
        <w:t xml:space="preserve">Cristian </w:t>
      </w:r>
      <w:proofErr w:type="spellStart"/>
      <w:r w:rsidR="00E22BA4">
        <w:rPr>
          <w:rFonts w:eastAsia="Times New Roman"/>
          <w:sz w:val="24"/>
          <w:szCs w:val="24"/>
          <w:lang w:eastAsia="pt-BR"/>
        </w:rPr>
        <w:t>Knorst</w:t>
      </w:r>
      <w:proofErr w:type="spellEnd"/>
      <w:r w:rsidRPr="00922730">
        <w:rPr>
          <w:rFonts w:eastAsia="Times New Roman"/>
          <w:sz w:val="24"/>
          <w:szCs w:val="24"/>
          <w:lang w:eastAsia="pt-BR"/>
        </w:rPr>
        <w:t xml:space="preserve">, onde procederam o credenciamento, recebimento, abertura e julgamento das propostas e documentações, da licitação que tem por objeto abaixo especificado sendo regida </w:t>
      </w:r>
      <w:r w:rsidRPr="000D1895">
        <w:rPr>
          <w:rFonts w:eastAsia="Times New Roman"/>
          <w:sz w:val="24"/>
          <w:szCs w:val="24"/>
          <w:lang w:eastAsia="pt-BR"/>
        </w:rPr>
        <w:t xml:space="preserve">pelo tipo de Menor Preço </w:t>
      </w:r>
      <w:r w:rsidR="000D1895" w:rsidRPr="000D1895">
        <w:rPr>
          <w:rFonts w:eastAsia="Times New Roman"/>
          <w:sz w:val="24"/>
          <w:szCs w:val="24"/>
          <w:lang w:eastAsia="pt-BR"/>
        </w:rPr>
        <w:t>Unitário</w:t>
      </w:r>
      <w:r w:rsidRPr="000D1895">
        <w:rPr>
          <w:rFonts w:eastAsia="Times New Roman"/>
          <w:sz w:val="24"/>
          <w:szCs w:val="24"/>
          <w:lang w:eastAsia="pt-BR"/>
        </w:rPr>
        <w:t>:</w:t>
      </w:r>
    </w:p>
    <w:p w14:paraId="0F36F831" w14:textId="38A26EB2" w:rsidR="001F48A0" w:rsidRPr="00922730" w:rsidRDefault="001F48A0" w:rsidP="001F48A0">
      <w:pPr>
        <w:shd w:val="clear" w:color="auto" w:fill="FFFFFF"/>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 O Pregoeiro em conformidade nos termos das Leis Federais nº 8.666/93, </w:t>
      </w:r>
      <w:r w:rsidR="00E22BA4">
        <w:rPr>
          <w:rFonts w:eastAsia="Times New Roman"/>
          <w:sz w:val="24"/>
          <w:szCs w:val="24"/>
        </w:rPr>
        <w:t xml:space="preserve">nº </w:t>
      </w:r>
      <w:r w:rsidRPr="00922730">
        <w:rPr>
          <w:rFonts w:eastAsia="Times New Roman"/>
          <w:sz w:val="24"/>
          <w:szCs w:val="24"/>
        </w:rPr>
        <w:t xml:space="preserve">10.520/2002 e das demais normas legais aplicáveis, conforme a classificação das propostas apresentadas no Pregão Presencial – Sistema Registro </w:t>
      </w:r>
      <w:r w:rsidRPr="000D1895">
        <w:rPr>
          <w:rFonts w:eastAsia="Times New Roman"/>
          <w:sz w:val="24"/>
          <w:szCs w:val="24"/>
        </w:rPr>
        <w:t>de Preços nº</w:t>
      </w:r>
      <w:r w:rsidR="00E22BA4" w:rsidRPr="000D1895">
        <w:rPr>
          <w:rFonts w:eastAsia="Times New Roman"/>
          <w:sz w:val="24"/>
          <w:szCs w:val="24"/>
        </w:rPr>
        <w:t xml:space="preserve"> </w:t>
      </w:r>
      <w:r w:rsidR="000D1895" w:rsidRPr="000D1895">
        <w:rPr>
          <w:rFonts w:eastAsia="Times New Roman"/>
          <w:sz w:val="24"/>
          <w:szCs w:val="24"/>
        </w:rPr>
        <w:t>03</w:t>
      </w:r>
      <w:r w:rsidRPr="000D1895">
        <w:rPr>
          <w:rFonts w:eastAsia="Times New Roman"/>
          <w:sz w:val="24"/>
          <w:szCs w:val="24"/>
        </w:rPr>
        <w:t>/202</w:t>
      </w:r>
      <w:r w:rsidR="00E22BA4" w:rsidRPr="000D1895">
        <w:rPr>
          <w:rFonts w:eastAsia="Times New Roman"/>
          <w:sz w:val="24"/>
          <w:szCs w:val="24"/>
        </w:rPr>
        <w:t>2</w:t>
      </w:r>
      <w:r w:rsidRPr="000D1895">
        <w:rPr>
          <w:rFonts w:eastAsia="Times New Roman"/>
          <w:sz w:val="24"/>
          <w:szCs w:val="24"/>
        </w:rPr>
        <w:t>,</w:t>
      </w:r>
      <w:r w:rsidRPr="00922730">
        <w:rPr>
          <w:rFonts w:eastAsia="Times New Roman"/>
          <w:sz w:val="24"/>
          <w:szCs w:val="24"/>
        </w:rPr>
        <w:t xml:space="preserve"> Ata de julgamento da Sessão Pública</w:t>
      </w:r>
      <w:r w:rsidRPr="00922730">
        <w:rPr>
          <w:rFonts w:eastAsia="Times New Roman"/>
          <w:color w:val="FF0000"/>
          <w:sz w:val="24"/>
          <w:szCs w:val="24"/>
        </w:rPr>
        <w:t xml:space="preserve"> </w:t>
      </w:r>
      <w:r w:rsidRPr="00922730">
        <w:rPr>
          <w:rFonts w:eastAsia="Times New Roman"/>
          <w:sz w:val="24"/>
          <w:szCs w:val="24"/>
        </w:rPr>
        <w:t xml:space="preserve">e homologado pelo Sr. Prefeito Municipal </w:t>
      </w:r>
      <w:r w:rsidR="00E22BA4">
        <w:rPr>
          <w:rFonts w:eastAsia="Times New Roman"/>
          <w:sz w:val="24"/>
          <w:szCs w:val="24"/>
        </w:rPr>
        <w:t>Luciano Franz</w:t>
      </w:r>
      <w:r w:rsidRPr="00922730">
        <w:rPr>
          <w:rFonts w:eastAsia="Times New Roman"/>
          <w:sz w:val="24"/>
          <w:szCs w:val="24"/>
        </w:rPr>
        <w:t xml:space="preserve">, do processo acima referenciado, RESOLVE registrar os preços para a </w:t>
      </w:r>
      <w:r w:rsidR="00353DA3" w:rsidRPr="00353DA3">
        <w:rPr>
          <w:rFonts w:eastAsia="Times New Roman"/>
          <w:sz w:val="24"/>
          <w:szCs w:val="24"/>
          <w:u w:val="single"/>
        </w:rPr>
        <w:t>Contratação de empresa para prestação de serviço de coleta/limpeza, tratamento e manutenção periódica de fossas sépticas do perímetro urbano do município de Cunhataí</w:t>
      </w:r>
      <w:r w:rsidRPr="00E22BA4">
        <w:rPr>
          <w:rFonts w:eastAsia="Times New Roman"/>
          <w:iCs/>
          <w:sz w:val="24"/>
          <w:szCs w:val="24"/>
        </w:rPr>
        <w:t xml:space="preserve">, </w:t>
      </w:r>
      <w:r w:rsidRPr="00922730">
        <w:rPr>
          <w:rFonts w:eastAsia="Times New Roman"/>
          <w:sz w:val="24"/>
          <w:szCs w:val="24"/>
        </w:rPr>
        <w:t xml:space="preserve">constante no </w:t>
      </w:r>
      <w:r w:rsidRPr="00922730">
        <w:rPr>
          <w:rFonts w:eastAsia="Times New Roman"/>
          <w:b/>
          <w:sz w:val="24"/>
          <w:szCs w:val="24"/>
        </w:rPr>
        <w:t>ANEXO I,</w:t>
      </w:r>
      <w:r w:rsidRPr="00922730">
        <w:rPr>
          <w:rFonts w:eastAsia="Times New Roman"/>
          <w:sz w:val="24"/>
          <w:szCs w:val="24"/>
        </w:rPr>
        <w:t xml:space="preserve"> o qual passa a fazer parte desta, tendo sido os referidos preços oferecidos e vencidos pela </w:t>
      </w:r>
      <w:r w:rsidRPr="00922730">
        <w:rPr>
          <w:rFonts w:eastAsia="Times New Roman"/>
          <w:sz w:val="24"/>
          <w:szCs w:val="24"/>
          <w:lang w:eastAsia="pt-BR"/>
        </w:rPr>
        <w:t>empresa *************************************, com sede na Rua ************, *******, Município de ************, inscrita no CGC/MF sob o nº. ***************************, neste ato representada por seu representante legal Senhor ******************************, portador do CPF nº ********************* e RG ************, para possível aquisição do objeto referente ao Pregão Presencial supra citado</w:t>
      </w:r>
      <w:r w:rsidRPr="00922730">
        <w:rPr>
          <w:rFonts w:eastAsia="Times New Roman"/>
          <w:color w:val="FF0000"/>
          <w:sz w:val="24"/>
          <w:szCs w:val="24"/>
        </w:rPr>
        <w:t xml:space="preserve"> </w:t>
      </w:r>
      <w:r w:rsidRPr="00922730">
        <w:rPr>
          <w:rFonts w:eastAsia="Times New Roman"/>
          <w:sz w:val="24"/>
          <w:szCs w:val="24"/>
        </w:rPr>
        <w:t>acima numerado, como segue:</w:t>
      </w:r>
    </w:p>
    <w:p w14:paraId="4ADC3376"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p>
    <w:p w14:paraId="7CAF1087"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CLÁUSULA I - DO OBJETO</w:t>
      </w:r>
    </w:p>
    <w:p w14:paraId="77F20FDB" w14:textId="7D39FD66" w:rsidR="001F48A0" w:rsidRDefault="001F48A0" w:rsidP="00E22BA4">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A </w:t>
      </w:r>
      <w:r w:rsidRPr="00E22BA4">
        <w:rPr>
          <w:rFonts w:eastAsia="Times New Roman"/>
          <w:sz w:val="24"/>
          <w:szCs w:val="24"/>
        </w:rPr>
        <w:t xml:space="preserve">presente ata tem por objeto registro de preços para possível </w:t>
      </w:r>
      <w:r w:rsidR="00353DA3">
        <w:rPr>
          <w:rFonts w:eastAsia="Times New Roman"/>
          <w:sz w:val="24"/>
          <w:szCs w:val="24"/>
        </w:rPr>
        <w:t xml:space="preserve">a </w:t>
      </w:r>
      <w:r w:rsidR="00353DA3">
        <w:rPr>
          <w:rFonts w:eastAsia="Times New Roman"/>
          <w:sz w:val="24"/>
          <w:szCs w:val="24"/>
        </w:rPr>
        <w:t>C</w:t>
      </w:r>
      <w:r w:rsidR="00353DA3" w:rsidRPr="0002145A">
        <w:rPr>
          <w:rFonts w:eastAsia="Times New Roman"/>
          <w:sz w:val="24"/>
          <w:szCs w:val="24"/>
        </w:rPr>
        <w:t>ontratação de empresa para prestação de serviço de coleta/limpeza, tratamento e manutenção periódica de fossas sépticas do perímetro urbano do município de Cunhataí</w:t>
      </w:r>
      <w:r w:rsidRPr="00E22BA4">
        <w:rPr>
          <w:rFonts w:eastAsia="Times New Roman"/>
          <w:sz w:val="24"/>
          <w:szCs w:val="24"/>
        </w:rPr>
        <w:t xml:space="preserve">, constantes </w:t>
      </w:r>
      <w:r w:rsidR="00503074">
        <w:rPr>
          <w:rFonts w:eastAsia="Times New Roman"/>
          <w:sz w:val="24"/>
          <w:szCs w:val="24"/>
        </w:rPr>
        <w:t>a seguir:</w:t>
      </w:r>
    </w:p>
    <w:p w14:paraId="1D207E12" w14:textId="77777777" w:rsidR="00503074" w:rsidRDefault="00503074" w:rsidP="00E22BA4">
      <w:pPr>
        <w:overflowPunct w:val="0"/>
        <w:autoSpaceDE w:val="0"/>
        <w:autoSpaceDN w:val="0"/>
        <w:adjustRightInd w:val="0"/>
        <w:spacing w:after="0" w:line="240" w:lineRule="auto"/>
        <w:jc w:val="both"/>
        <w:textAlignment w:val="baseline"/>
        <w:rPr>
          <w:rFonts w:eastAsia="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8"/>
        <w:gridCol w:w="850"/>
        <w:gridCol w:w="709"/>
        <w:gridCol w:w="3662"/>
        <w:gridCol w:w="1374"/>
        <w:gridCol w:w="1843"/>
      </w:tblGrid>
      <w:tr w:rsidR="00503074" w:rsidRPr="00922730" w14:paraId="48FB87A2" w14:textId="77777777" w:rsidTr="00BF370B">
        <w:trPr>
          <w:jc w:val="center"/>
        </w:trPr>
        <w:tc>
          <w:tcPr>
            <w:tcW w:w="728" w:type="dxa"/>
            <w:tcBorders>
              <w:top w:val="single" w:sz="4" w:space="0" w:color="auto"/>
              <w:left w:val="single" w:sz="4" w:space="0" w:color="auto"/>
              <w:bottom w:val="single" w:sz="4" w:space="0" w:color="auto"/>
              <w:right w:val="single" w:sz="4" w:space="0" w:color="auto"/>
            </w:tcBorders>
            <w:vAlign w:val="center"/>
            <w:hideMark/>
          </w:tcPr>
          <w:p w14:paraId="0110622A" w14:textId="77777777" w:rsidR="00503074" w:rsidRPr="00922730" w:rsidRDefault="00503074" w:rsidP="00D065CC">
            <w:pPr>
              <w:overflowPunct w:val="0"/>
              <w:autoSpaceDE w:val="0"/>
              <w:autoSpaceDN w:val="0"/>
              <w:adjustRightInd w:val="0"/>
              <w:spacing w:after="0" w:line="240" w:lineRule="auto"/>
              <w:jc w:val="center"/>
              <w:textAlignment w:val="baseline"/>
              <w:rPr>
                <w:rFonts w:eastAsia="Times New Roman"/>
                <w:b/>
                <w:bCs/>
                <w:sz w:val="24"/>
                <w:szCs w:val="24"/>
              </w:rPr>
            </w:pPr>
            <w:r w:rsidRPr="00922730">
              <w:rPr>
                <w:rFonts w:eastAsia="Times New Roman"/>
                <w:b/>
                <w:bCs/>
                <w:sz w:val="24"/>
                <w:szCs w:val="24"/>
              </w:rPr>
              <w:t>Item</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92913D" w14:textId="77777777" w:rsidR="00503074" w:rsidRPr="00922730" w:rsidRDefault="00503074" w:rsidP="00D065CC">
            <w:pPr>
              <w:overflowPunct w:val="0"/>
              <w:autoSpaceDE w:val="0"/>
              <w:autoSpaceDN w:val="0"/>
              <w:adjustRightInd w:val="0"/>
              <w:spacing w:after="0" w:line="240" w:lineRule="auto"/>
              <w:jc w:val="center"/>
              <w:textAlignment w:val="baseline"/>
              <w:rPr>
                <w:rFonts w:eastAsia="Times New Roman"/>
                <w:b/>
                <w:bCs/>
                <w:sz w:val="24"/>
                <w:szCs w:val="24"/>
              </w:rPr>
            </w:pPr>
            <w:r w:rsidRPr="00922730">
              <w:rPr>
                <w:rFonts w:eastAsia="Times New Roman"/>
                <w:b/>
                <w:bCs/>
                <w:sz w:val="24"/>
                <w:szCs w:val="24"/>
              </w:rPr>
              <w:t>Quant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DAC2E7" w14:textId="77777777" w:rsidR="00503074" w:rsidRPr="00922730" w:rsidRDefault="00503074" w:rsidP="00D065CC">
            <w:pPr>
              <w:overflowPunct w:val="0"/>
              <w:autoSpaceDE w:val="0"/>
              <w:autoSpaceDN w:val="0"/>
              <w:adjustRightInd w:val="0"/>
              <w:spacing w:after="0" w:line="240" w:lineRule="auto"/>
              <w:jc w:val="center"/>
              <w:textAlignment w:val="baseline"/>
              <w:rPr>
                <w:rFonts w:eastAsia="Times New Roman"/>
                <w:b/>
                <w:bCs/>
                <w:sz w:val="24"/>
                <w:szCs w:val="24"/>
              </w:rPr>
            </w:pPr>
            <w:r w:rsidRPr="00922730">
              <w:rPr>
                <w:rFonts w:eastAsia="Times New Roman"/>
                <w:b/>
                <w:bCs/>
                <w:sz w:val="24"/>
                <w:szCs w:val="24"/>
              </w:rPr>
              <w:t>Unid</w:t>
            </w:r>
            <w:r>
              <w:rPr>
                <w:rFonts w:eastAsia="Times New Roman"/>
                <w:b/>
                <w:bCs/>
                <w:sz w:val="24"/>
                <w:szCs w:val="24"/>
              </w:rPr>
              <w:t>.</w:t>
            </w:r>
          </w:p>
        </w:tc>
        <w:tc>
          <w:tcPr>
            <w:tcW w:w="3662" w:type="dxa"/>
            <w:tcBorders>
              <w:top w:val="single" w:sz="4" w:space="0" w:color="auto"/>
              <w:left w:val="single" w:sz="4" w:space="0" w:color="auto"/>
              <w:bottom w:val="single" w:sz="4" w:space="0" w:color="auto"/>
              <w:right w:val="single" w:sz="4" w:space="0" w:color="auto"/>
            </w:tcBorders>
            <w:vAlign w:val="center"/>
            <w:hideMark/>
          </w:tcPr>
          <w:p w14:paraId="5C73F2F4" w14:textId="77777777" w:rsidR="00503074" w:rsidRPr="00922730" w:rsidRDefault="00503074" w:rsidP="00D065CC">
            <w:pPr>
              <w:keepNext/>
              <w:overflowPunct w:val="0"/>
              <w:autoSpaceDE w:val="0"/>
              <w:autoSpaceDN w:val="0"/>
              <w:adjustRightInd w:val="0"/>
              <w:spacing w:after="0" w:line="240" w:lineRule="auto"/>
              <w:jc w:val="center"/>
              <w:textAlignment w:val="baseline"/>
              <w:outlineLvl w:val="4"/>
              <w:rPr>
                <w:rFonts w:eastAsia="Times New Roman"/>
                <w:b/>
                <w:bCs/>
                <w:sz w:val="24"/>
                <w:szCs w:val="24"/>
              </w:rPr>
            </w:pPr>
            <w:r w:rsidRPr="00922730">
              <w:rPr>
                <w:rFonts w:eastAsia="Times New Roman"/>
                <w:b/>
                <w:bCs/>
                <w:sz w:val="24"/>
                <w:szCs w:val="24"/>
              </w:rPr>
              <w:t>Descrição</w:t>
            </w:r>
          </w:p>
        </w:tc>
        <w:tc>
          <w:tcPr>
            <w:tcW w:w="1374" w:type="dxa"/>
            <w:tcBorders>
              <w:top w:val="single" w:sz="4" w:space="0" w:color="auto"/>
              <w:left w:val="single" w:sz="4" w:space="0" w:color="auto"/>
              <w:bottom w:val="single" w:sz="4" w:space="0" w:color="auto"/>
              <w:right w:val="single" w:sz="4" w:space="0" w:color="auto"/>
            </w:tcBorders>
            <w:vAlign w:val="center"/>
            <w:hideMark/>
          </w:tcPr>
          <w:p w14:paraId="673C6F14" w14:textId="276F72C0" w:rsidR="00503074" w:rsidRPr="00922730" w:rsidRDefault="000B14C4" w:rsidP="00D065CC">
            <w:pPr>
              <w:keepNext/>
              <w:overflowPunct w:val="0"/>
              <w:autoSpaceDE w:val="0"/>
              <w:autoSpaceDN w:val="0"/>
              <w:adjustRightInd w:val="0"/>
              <w:spacing w:after="0" w:line="240" w:lineRule="auto"/>
              <w:jc w:val="center"/>
              <w:textAlignment w:val="baseline"/>
              <w:outlineLvl w:val="4"/>
              <w:rPr>
                <w:rFonts w:eastAsia="Times New Roman"/>
                <w:b/>
                <w:bCs/>
                <w:sz w:val="24"/>
                <w:szCs w:val="24"/>
              </w:rPr>
            </w:pPr>
            <w:r w:rsidRPr="00922730">
              <w:rPr>
                <w:rFonts w:eastAsia="Times New Roman"/>
                <w:b/>
                <w:bCs/>
                <w:sz w:val="24"/>
                <w:szCs w:val="24"/>
              </w:rPr>
              <w:t xml:space="preserve">Valor </w:t>
            </w:r>
            <w:r>
              <w:rPr>
                <w:rFonts w:eastAsia="Times New Roman"/>
                <w:b/>
                <w:bCs/>
                <w:sz w:val="24"/>
                <w:szCs w:val="24"/>
              </w:rPr>
              <w:t>Unitário</w:t>
            </w:r>
            <w:r w:rsidR="00503074" w:rsidRPr="00922730">
              <w:rPr>
                <w:rFonts w:eastAsia="Times New Roman"/>
                <w:b/>
                <w:bCs/>
                <w:sz w:val="24"/>
                <w:szCs w:val="24"/>
              </w:rPr>
              <w:t xml:space="preserve"> 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7E3673" w14:textId="77777777" w:rsidR="00503074" w:rsidRPr="00922730" w:rsidRDefault="00503074" w:rsidP="00D065CC">
            <w:pPr>
              <w:overflowPunct w:val="0"/>
              <w:autoSpaceDE w:val="0"/>
              <w:autoSpaceDN w:val="0"/>
              <w:adjustRightInd w:val="0"/>
              <w:spacing w:after="0" w:line="240" w:lineRule="auto"/>
              <w:jc w:val="center"/>
              <w:textAlignment w:val="baseline"/>
              <w:rPr>
                <w:rFonts w:eastAsia="Times New Roman"/>
                <w:b/>
                <w:bCs/>
                <w:sz w:val="24"/>
                <w:szCs w:val="24"/>
              </w:rPr>
            </w:pPr>
            <w:r w:rsidRPr="00922730">
              <w:rPr>
                <w:rFonts w:eastAsia="Times New Roman"/>
                <w:b/>
                <w:bCs/>
                <w:sz w:val="24"/>
                <w:szCs w:val="24"/>
              </w:rPr>
              <w:t>Valor Máximo Total R$</w:t>
            </w:r>
          </w:p>
        </w:tc>
      </w:tr>
      <w:tr w:rsidR="00503074" w:rsidRPr="00922730" w14:paraId="1053D83F" w14:textId="77777777" w:rsidTr="0091082F">
        <w:trPr>
          <w:jc w:val="center"/>
        </w:trPr>
        <w:tc>
          <w:tcPr>
            <w:tcW w:w="728" w:type="dxa"/>
            <w:tcBorders>
              <w:top w:val="single" w:sz="4" w:space="0" w:color="auto"/>
              <w:left w:val="single" w:sz="4" w:space="0" w:color="auto"/>
              <w:bottom w:val="single" w:sz="4" w:space="0" w:color="auto"/>
              <w:right w:val="single" w:sz="4" w:space="0" w:color="auto"/>
            </w:tcBorders>
            <w:vAlign w:val="center"/>
            <w:hideMark/>
          </w:tcPr>
          <w:p w14:paraId="748F31FB" w14:textId="77777777" w:rsidR="00503074" w:rsidRPr="00922730" w:rsidRDefault="00503074" w:rsidP="00D065CC">
            <w:pPr>
              <w:overflowPunct w:val="0"/>
              <w:autoSpaceDE w:val="0"/>
              <w:autoSpaceDN w:val="0"/>
              <w:adjustRightInd w:val="0"/>
              <w:spacing w:after="0" w:line="240" w:lineRule="auto"/>
              <w:jc w:val="center"/>
              <w:textAlignment w:val="baseline"/>
              <w:rPr>
                <w:rFonts w:eastAsia="Times New Roman"/>
                <w:sz w:val="24"/>
                <w:szCs w:val="24"/>
              </w:rPr>
            </w:pPr>
            <w:r w:rsidRPr="00922730">
              <w:rPr>
                <w:rFonts w:eastAsia="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7D6C1C" w14:textId="57BD8EF6" w:rsidR="00503074" w:rsidRPr="00922730" w:rsidRDefault="00E31F04" w:rsidP="00D065CC">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45</w:t>
            </w:r>
            <w:r w:rsidR="00503074" w:rsidRPr="00922730">
              <w:rPr>
                <w:rFonts w:eastAsia="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A946D0" w14:textId="7991E95E" w:rsidR="00503074" w:rsidRPr="00922730" w:rsidRDefault="00503074" w:rsidP="00D065CC">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U</w:t>
            </w:r>
            <w:r w:rsidRPr="00922730">
              <w:rPr>
                <w:rFonts w:eastAsia="Times New Roman"/>
                <w:sz w:val="24"/>
                <w:szCs w:val="24"/>
              </w:rPr>
              <w:t>n</w:t>
            </w:r>
            <w:r>
              <w:rPr>
                <w:rFonts w:eastAsia="Times New Roman"/>
                <w:sz w:val="24"/>
                <w:szCs w:val="24"/>
              </w:rPr>
              <w:t>i</w:t>
            </w:r>
            <w:r w:rsidRPr="00922730">
              <w:rPr>
                <w:rFonts w:eastAsia="Times New Roman"/>
                <w:sz w:val="24"/>
                <w:szCs w:val="24"/>
              </w:rPr>
              <w:t>d</w:t>
            </w:r>
            <w:r w:rsidR="000B14C4">
              <w:rPr>
                <w:rFonts w:eastAsia="Times New Roman"/>
                <w:sz w:val="24"/>
                <w:szCs w:val="24"/>
              </w:rPr>
              <w:t>.</w:t>
            </w:r>
          </w:p>
        </w:tc>
        <w:tc>
          <w:tcPr>
            <w:tcW w:w="3662" w:type="dxa"/>
            <w:tcBorders>
              <w:top w:val="single" w:sz="4" w:space="0" w:color="auto"/>
              <w:left w:val="single" w:sz="4" w:space="0" w:color="auto"/>
              <w:bottom w:val="single" w:sz="4" w:space="0" w:color="auto"/>
              <w:right w:val="single" w:sz="4" w:space="0" w:color="auto"/>
            </w:tcBorders>
            <w:vAlign w:val="center"/>
          </w:tcPr>
          <w:p w14:paraId="5B0E6ED4" w14:textId="5D9E2202" w:rsidR="00503074" w:rsidRPr="00922730" w:rsidRDefault="00353DA3" w:rsidP="00D065CC">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Serviço de limpeza de fossas sépticas com caminhão tanque</w:t>
            </w:r>
            <w:r>
              <w:rPr>
                <w:rFonts w:eastAsia="Times New Roman"/>
                <w:sz w:val="24"/>
                <w:szCs w:val="24"/>
              </w:rPr>
              <w:t>,</w:t>
            </w:r>
            <w:r w:rsidRPr="00922730">
              <w:rPr>
                <w:rFonts w:eastAsia="Times New Roman"/>
                <w:sz w:val="24"/>
                <w:szCs w:val="24"/>
              </w:rPr>
              <w:t xml:space="preserve"> </w:t>
            </w:r>
            <w:r w:rsidRPr="0002145A">
              <w:rPr>
                <w:rFonts w:eastAsia="Times New Roman"/>
                <w:sz w:val="24"/>
                <w:szCs w:val="24"/>
              </w:rPr>
              <w:t xml:space="preserve">coleta/limpeza, tratamento </w:t>
            </w:r>
            <w:r w:rsidRPr="00922730">
              <w:rPr>
                <w:rFonts w:eastAsia="Times New Roman"/>
                <w:sz w:val="24"/>
                <w:szCs w:val="24"/>
              </w:rPr>
              <w:t>e destinação</w:t>
            </w:r>
            <w:r>
              <w:rPr>
                <w:rFonts w:eastAsia="Times New Roman"/>
                <w:sz w:val="24"/>
                <w:szCs w:val="24"/>
              </w:rPr>
              <w:t xml:space="preserve"> final</w:t>
            </w:r>
            <w:r w:rsidRPr="00922730">
              <w:rPr>
                <w:rFonts w:eastAsia="Times New Roman"/>
                <w:sz w:val="24"/>
                <w:szCs w:val="24"/>
              </w:rPr>
              <w:t xml:space="preserve"> correta dos resíduos, com capacidade mínima de 5.000 litros</w:t>
            </w:r>
            <w:r>
              <w:rPr>
                <w:rFonts w:eastAsia="Times New Roman"/>
                <w:sz w:val="24"/>
                <w:szCs w:val="24"/>
              </w:rPr>
              <w:t>.</w:t>
            </w:r>
          </w:p>
        </w:tc>
        <w:tc>
          <w:tcPr>
            <w:tcW w:w="1374" w:type="dxa"/>
            <w:tcBorders>
              <w:top w:val="single" w:sz="4" w:space="0" w:color="auto"/>
              <w:left w:val="single" w:sz="4" w:space="0" w:color="auto"/>
              <w:bottom w:val="single" w:sz="4" w:space="0" w:color="auto"/>
              <w:right w:val="single" w:sz="4" w:space="0" w:color="auto"/>
            </w:tcBorders>
            <w:vAlign w:val="center"/>
          </w:tcPr>
          <w:p w14:paraId="53BEAFFA" w14:textId="3737DD7F" w:rsidR="00503074" w:rsidRPr="0091082F" w:rsidRDefault="0091082F" w:rsidP="00D065CC">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R$</w:t>
            </w:r>
          </w:p>
        </w:tc>
        <w:tc>
          <w:tcPr>
            <w:tcW w:w="1843" w:type="dxa"/>
            <w:tcBorders>
              <w:top w:val="single" w:sz="4" w:space="0" w:color="auto"/>
              <w:left w:val="single" w:sz="4" w:space="0" w:color="auto"/>
              <w:bottom w:val="single" w:sz="4" w:space="0" w:color="auto"/>
              <w:right w:val="single" w:sz="4" w:space="0" w:color="auto"/>
            </w:tcBorders>
            <w:vAlign w:val="center"/>
          </w:tcPr>
          <w:p w14:paraId="5571F86A" w14:textId="2BB71B91" w:rsidR="00503074" w:rsidRPr="0091082F" w:rsidRDefault="0091082F" w:rsidP="00D065CC">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R$</w:t>
            </w:r>
          </w:p>
        </w:tc>
      </w:tr>
    </w:tbl>
    <w:p w14:paraId="5AE19F6A" w14:textId="6BC160A0"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lastRenderedPageBreak/>
        <w:t>CLÁUSULA II - DA E DO REAJUSTAMENTO DOS PREÇOS</w:t>
      </w:r>
    </w:p>
    <w:p w14:paraId="4B3CB9FD"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1). A presente Ata de Registro de Preços terá a vigência de </w:t>
      </w:r>
      <w:r w:rsidRPr="00922730">
        <w:rPr>
          <w:rFonts w:eastAsia="Times New Roman"/>
          <w:b/>
          <w:sz w:val="24"/>
          <w:szCs w:val="24"/>
        </w:rPr>
        <w:t>12 (doze) meses</w:t>
      </w:r>
      <w:r w:rsidRPr="00922730">
        <w:rPr>
          <w:rFonts w:eastAsia="Times New Roman"/>
          <w:sz w:val="24"/>
          <w:szCs w:val="24"/>
        </w:rPr>
        <w:t>, a partir da sua assinatura.</w:t>
      </w:r>
    </w:p>
    <w:p w14:paraId="73B80350" w14:textId="013261EA"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2). Durante a vigência da Ata, os preços registrados serão fixos e irreajustáveis, exceto nas hipóteses decorrentes e devidamente comprovadas das situações previstas na alínea "d" do inciso II do art. 65 da Lei Federal nº 8.666/93 ou de redução dos preços praticados no mercado.</w:t>
      </w:r>
    </w:p>
    <w:p w14:paraId="7563FD2F" w14:textId="04E30EAD"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3). Mesmo comprovada a ocorrência de situação prevista na alínea "d" do inciso II do art. 65 da Lei Federal nº 8.666/93, a Administração, se julgar conveniente, poderá optar por cancelar a Ata e iniciar outro processo licitatório. </w:t>
      </w:r>
    </w:p>
    <w:p w14:paraId="17F4EE49"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4). Comprovada a redução dos preços praticados no mercado nas mesmas condições do registro, e, definido o novo preço máximo a ser pago pela Administração, o Proponente registrado será convocado pelo departamento de compra para a devida alteração do valor registrado em Ata.</w:t>
      </w:r>
    </w:p>
    <w:p w14:paraId="2A6623E3" w14:textId="1C161B7D"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5). Durante o prazo desta Ata de Registro de Preço, o departamento de compra não será </w:t>
      </w:r>
      <w:r w:rsidR="00E22BA4" w:rsidRPr="00922730">
        <w:rPr>
          <w:rFonts w:eastAsia="Times New Roman"/>
          <w:sz w:val="24"/>
          <w:szCs w:val="24"/>
        </w:rPr>
        <w:t>obrigado</w:t>
      </w:r>
      <w:r w:rsidRPr="00922730">
        <w:rPr>
          <w:rFonts w:eastAsia="Times New Roman"/>
          <w:sz w:val="24"/>
          <w:szCs w:val="24"/>
        </w:rPr>
        <w:t xml:space="preserve"> a firmar as contratações que deles poderão advir, facultando-se a realização de licitação específica para a aquisição pretendida, sendo assegurado ao beneficiário do registro preferência de fornecimento em igualdade de condições.</w:t>
      </w:r>
    </w:p>
    <w:p w14:paraId="2B7B8C3D"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p>
    <w:p w14:paraId="3DBFD2A8"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CLÁUSULA III - DAS PENALIDADES</w:t>
      </w:r>
    </w:p>
    <w:p w14:paraId="64742D96" w14:textId="27A9BF7D"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1). Com fulcro no artigo 7º da Lei Federal nº 10.520/2002 e artigos 86 e 87 da Lei Federal nº 8.666/93, a Administração poderá garantir a prévia defesa, aplicar aos licitantes e/ou adjudicatários as seguintes penalidades, sem prejuízo das responsabilidades civil e criminal:</w:t>
      </w:r>
    </w:p>
    <w:p w14:paraId="5805C9BB" w14:textId="17B07DB5"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a) </w:t>
      </w:r>
      <w:r w:rsidR="00E22BA4">
        <w:rPr>
          <w:rFonts w:eastAsia="Times New Roman"/>
          <w:sz w:val="24"/>
          <w:szCs w:val="24"/>
        </w:rPr>
        <w:t>A</w:t>
      </w:r>
      <w:r w:rsidRPr="00922730">
        <w:rPr>
          <w:rFonts w:eastAsia="Times New Roman"/>
          <w:sz w:val="24"/>
          <w:szCs w:val="24"/>
        </w:rPr>
        <w:t>dvertência;</w:t>
      </w:r>
    </w:p>
    <w:p w14:paraId="7118ED89" w14:textId="0D77D58E"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b) </w:t>
      </w:r>
      <w:r w:rsidR="00E22BA4">
        <w:rPr>
          <w:rFonts w:eastAsia="Times New Roman"/>
          <w:sz w:val="24"/>
          <w:szCs w:val="24"/>
        </w:rPr>
        <w:t>M</w:t>
      </w:r>
      <w:r w:rsidRPr="00922730">
        <w:rPr>
          <w:rFonts w:eastAsia="Times New Roman"/>
          <w:sz w:val="24"/>
          <w:szCs w:val="24"/>
        </w:rPr>
        <w:t>ulta, recolhida no prazo máximo de 15 (quinze) dias corridos, a contar da comunicação oficial, nas seguintes hipóteses:</w:t>
      </w:r>
    </w:p>
    <w:p w14:paraId="645DA278" w14:textId="77777777" w:rsidR="001F48A0" w:rsidRPr="00922730" w:rsidRDefault="001F48A0" w:rsidP="00E22BA4">
      <w:pPr>
        <w:numPr>
          <w:ilvl w:val="0"/>
          <w:numId w:val="48"/>
        </w:numPr>
        <w:overflowPunct w:val="0"/>
        <w:autoSpaceDE w:val="0"/>
        <w:autoSpaceDN w:val="0"/>
        <w:adjustRightInd w:val="0"/>
        <w:spacing w:after="0" w:line="240" w:lineRule="auto"/>
        <w:ind w:left="0" w:firstLine="0"/>
        <w:contextualSpacing/>
        <w:jc w:val="both"/>
        <w:textAlignment w:val="baseline"/>
        <w:rPr>
          <w:rFonts w:eastAsia="Calibri"/>
          <w:sz w:val="24"/>
          <w:szCs w:val="24"/>
        </w:rPr>
      </w:pPr>
      <w:r w:rsidRPr="00922730">
        <w:rPr>
          <w:rFonts w:eastAsia="Calibri"/>
          <w:sz w:val="24"/>
          <w:szCs w:val="24"/>
        </w:rPr>
        <w:t>0,3% (zero vírgula três por cento) por dia de atraso injustificado e por descumprimento das obrigações estabelecidas nesta Ata de Registro de Preço, até o máximo de 10% (dez por cento) sobre o valor total do Contrato;</w:t>
      </w:r>
    </w:p>
    <w:p w14:paraId="772EBF9D" w14:textId="77777777" w:rsidR="001F48A0" w:rsidRPr="00922730" w:rsidRDefault="001F48A0" w:rsidP="00E22BA4">
      <w:pPr>
        <w:numPr>
          <w:ilvl w:val="0"/>
          <w:numId w:val="48"/>
        </w:numPr>
        <w:overflowPunct w:val="0"/>
        <w:autoSpaceDE w:val="0"/>
        <w:autoSpaceDN w:val="0"/>
        <w:adjustRightInd w:val="0"/>
        <w:spacing w:after="0" w:line="240" w:lineRule="auto"/>
        <w:ind w:left="0" w:firstLine="0"/>
        <w:contextualSpacing/>
        <w:jc w:val="both"/>
        <w:textAlignment w:val="baseline"/>
        <w:rPr>
          <w:rFonts w:eastAsia="Calibri"/>
          <w:sz w:val="24"/>
          <w:szCs w:val="24"/>
        </w:rPr>
      </w:pPr>
      <w:r w:rsidRPr="00922730">
        <w:rPr>
          <w:rFonts w:eastAsia="Calibri"/>
          <w:sz w:val="24"/>
          <w:szCs w:val="24"/>
        </w:rPr>
        <w:t>10% (dez por cento) sobre o valor total do Contrato, no caso de inexecução total e 5% (cinco por cento) sobre o valor total do Contrato, no caso de inexecução parcial do objeto contratado.</w:t>
      </w:r>
    </w:p>
    <w:p w14:paraId="5779EB10" w14:textId="6CB4AAAF"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c) </w:t>
      </w:r>
      <w:r w:rsidR="00E22BA4">
        <w:rPr>
          <w:rFonts w:eastAsia="Times New Roman"/>
          <w:sz w:val="24"/>
          <w:szCs w:val="24"/>
        </w:rPr>
        <w:t>I</w:t>
      </w:r>
      <w:r w:rsidRPr="00922730">
        <w:rPr>
          <w:rFonts w:eastAsia="Times New Roman"/>
          <w:sz w:val="24"/>
          <w:szCs w:val="24"/>
        </w:rPr>
        <w:t xml:space="preserve">mpedimento de licitar e contratar com o Município de </w:t>
      </w:r>
      <w:r w:rsidR="00E22BA4">
        <w:rPr>
          <w:rFonts w:eastAsia="Times New Roman"/>
          <w:sz w:val="24"/>
          <w:szCs w:val="24"/>
        </w:rPr>
        <w:t xml:space="preserve">Cunhataí </w:t>
      </w:r>
      <w:r w:rsidRPr="00922730">
        <w:rPr>
          <w:rFonts w:eastAsia="Times New Roman"/>
          <w:sz w:val="24"/>
          <w:szCs w:val="24"/>
        </w:rPr>
        <w:t xml:space="preserve">e o </w:t>
      </w:r>
      <w:r w:rsidRPr="00922730">
        <w:rPr>
          <w:rFonts w:eastAsia="Times New Roman"/>
          <w:b/>
          <w:sz w:val="24"/>
          <w:szCs w:val="24"/>
        </w:rPr>
        <w:t>descredenciamento do SICAF</w:t>
      </w:r>
      <w:r w:rsidRPr="00922730">
        <w:rPr>
          <w:rFonts w:eastAsia="Times New Roman"/>
          <w:sz w:val="24"/>
          <w:szCs w:val="24"/>
        </w:rPr>
        <w:t>, pelo prazo de até 3 (três) anos, do licitante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14:paraId="7B3B968E" w14:textId="6432DEE3"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d) </w:t>
      </w:r>
      <w:r w:rsidR="00E22BA4">
        <w:rPr>
          <w:rFonts w:eastAsia="Times New Roman"/>
          <w:sz w:val="24"/>
          <w:szCs w:val="24"/>
        </w:rPr>
        <w:t>D</w:t>
      </w:r>
      <w:r w:rsidRPr="00922730">
        <w:rPr>
          <w:rFonts w:eastAsia="Times New Roman"/>
          <w:sz w:val="24"/>
          <w:szCs w:val="24"/>
        </w:rPr>
        <w:t>eclaração de inidoneidade para licitar ou contratar com a Administração Pública, enquanto perdurarem os motivos determinantes da punição ou até que seja promovida sua reabilitação perante a própria autoridade que aplicou a penalidade.</w:t>
      </w:r>
    </w:p>
    <w:p w14:paraId="380BCC4F"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2). O valor da multa, aplicada após o regular processo administrativo, poderá ser descontado dos pagamentos eventualmente devidos pela Administração à adjudicatária, acrescido de juros moratórios de 1% (um por cento) ao mês, ou cobrado judicialmente.</w:t>
      </w:r>
    </w:p>
    <w:p w14:paraId="37A9BCF4"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3). As sanções previstas nas alíneas "a", "c", "d" do subitem 1)., poderão ser aplicadas, cumulativamente ou não, à penalidade de multa da alínea "b".</w:t>
      </w:r>
    </w:p>
    <w:p w14:paraId="05C2B6B5" w14:textId="0E9D90D2"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4). As penalidades previstas neste capítulo obedecerão ao procedimento administrativo previsto na Lei Federal nº 8.666/93. </w:t>
      </w:r>
    </w:p>
    <w:p w14:paraId="19E7FDF8" w14:textId="09B012FD"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lastRenderedPageBreak/>
        <w:t xml:space="preserve">5). Os recursos, quando da aplicação das penalidades previstas nas alíneas "a" e "b" do item 1), </w:t>
      </w:r>
      <w:r w:rsidR="00E22BA4" w:rsidRPr="00922730">
        <w:rPr>
          <w:rFonts w:eastAsia="Times New Roman"/>
          <w:sz w:val="24"/>
          <w:szCs w:val="24"/>
        </w:rPr>
        <w:t>poderão</w:t>
      </w:r>
      <w:r w:rsidRPr="00922730">
        <w:rPr>
          <w:rFonts w:eastAsia="Times New Roman"/>
          <w:sz w:val="24"/>
          <w:szCs w:val="24"/>
        </w:rPr>
        <w:t xml:space="preserve"> ser interpostos no prazo máximo de 05 (cinco) dias úteis, a contar da intimação do ato ou da lavratura da ata. </w:t>
      </w:r>
    </w:p>
    <w:p w14:paraId="7406E01E" w14:textId="31E238BA"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6). No caso das penalidades previstas no item 1)., alínea "c" e "d", caberá pedido de reconsideração ao Senhor Prefeito Municipal </w:t>
      </w:r>
      <w:r w:rsidR="002451B4">
        <w:rPr>
          <w:rFonts w:eastAsia="Times New Roman"/>
          <w:sz w:val="24"/>
          <w:szCs w:val="24"/>
        </w:rPr>
        <w:t>Luciano Franz</w:t>
      </w:r>
      <w:r w:rsidRPr="00922730">
        <w:rPr>
          <w:rFonts w:eastAsia="Times New Roman"/>
          <w:sz w:val="24"/>
          <w:szCs w:val="24"/>
        </w:rPr>
        <w:t>, no prazo de 10 (dez) dias úteis a contar da intimação do ato.</w:t>
      </w:r>
    </w:p>
    <w:p w14:paraId="46D0D49C"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p>
    <w:p w14:paraId="54794C4C"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CLÁUSULA IV - DA UTILIZAÇÃO DA ATA E DOS PREÇOS</w:t>
      </w:r>
    </w:p>
    <w:p w14:paraId="2186749D"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1). A presente Ata de Registro de Preço poderá ser usada por órgãos usuários, desde que autorizados pela Comissão de Licitações.</w:t>
      </w:r>
    </w:p>
    <w:p w14:paraId="3E347178" w14:textId="11B6DD36" w:rsidR="001F48A0" w:rsidRPr="005F1B88"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2). O preço ofertado pela empresa signatária da presente Ata de Registro de Preços é o especificado em Anexo, de acordo com a respectiva classificação no Pregão Presencial – Sistema </w:t>
      </w:r>
      <w:r w:rsidRPr="005F1B88">
        <w:rPr>
          <w:rFonts w:eastAsia="Times New Roman"/>
          <w:sz w:val="24"/>
          <w:szCs w:val="24"/>
        </w:rPr>
        <w:t>Registro de Preços nº</w:t>
      </w:r>
      <w:r w:rsidR="005F1B88" w:rsidRPr="005F1B88">
        <w:rPr>
          <w:rFonts w:eastAsia="Times New Roman"/>
          <w:sz w:val="24"/>
          <w:szCs w:val="24"/>
        </w:rPr>
        <w:t xml:space="preserve"> 03</w:t>
      </w:r>
      <w:r w:rsidR="00072994" w:rsidRPr="005F1B88">
        <w:rPr>
          <w:rFonts w:eastAsia="Times New Roman"/>
          <w:sz w:val="24"/>
          <w:szCs w:val="24"/>
        </w:rPr>
        <w:t>/2022.</w:t>
      </w:r>
    </w:p>
    <w:p w14:paraId="7CF1D88A" w14:textId="3FF1E66A" w:rsidR="001F48A0" w:rsidRPr="005F1B88"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5F1B88">
        <w:rPr>
          <w:rFonts w:eastAsia="Times New Roman"/>
          <w:sz w:val="24"/>
          <w:szCs w:val="24"/>
        </w:rPr>
        <w:t>3). Em cada fornecimento decorrente desta Ata, serão observadas, quanto ao preço, as cláusulas e condições constantes do Edital do Pregão Presencial – Sistema Registro de Preços nº</w:t>
      </w:r>
      <w:r w:rsidR="005F1B88" w:rsidRPr="005F1B88">
        <w:rPr>
          <w:rFonts w:eastAsia="Times New Roman"/>
          <w:sz w:val="24"/>
          <w:szCs w:val="24"/>
        </w:rPr>
        <w:t xml:space="preserve"> 03</w:t>
      </w:r>
      <w:r w:rsidR="00072994" w:rsidRPr="005F1B88">
        <w:rPr>
          <w:rFonts w:eastAsia="Times New Roman"/>
          <w:sz w:val="24"/>
          <w:szCs w:val="24"/>
        </w:rPr>
        <w:t>/2022</w:t>
      </w:r>
      <w:r w:rsidRPr="005F1B88">
        <w:rPr>
          <w:rFonts w:eastAsia="Times New Roman"/>
          <w:sz w:val="24"/>
          <w:szCs w:val="24"/>
        </w:rPr>
        <w:t xml:space="preserve">, que a precedeu e integra o presente instrumento de compromisso. </w:t>
      </w:r>
    </w:p>
    <w:p w14:paraId="650D1F11" w14:textId="418B3A26"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5F1B88">
        <w:rPr>
          <w:rFonts w:eastAsia="Times New Roman"/>
          <w:sz w:val="24"/>
          <w:szCs w:val="24"/>
        </w:rPr>
        <w:t>4). A cada fornecimento, o preço unitário a ser pago será o constante da proposta apresentada, no Pregão Presencial – Sistema Registro de Preços nº</w:t>
      </w:r>
      <w:r w:rsidR="005F1B88" w:rsidRPr="005F1B88">
        <w:rPr>
          <w:rFonts w:eastAsia="Times New Roman"/>
          <w:sz w:val="24"/>
          <w:szCs w:val="24"/>
        </w:rPr>
        <w:t xml:space="preserve"> 03</w:t>
      </w:r>
      <w:r w:rsidR="00072994" w:rsidRPr="005F1B88">
        <w:rPr>
          <w:rFonts w:eastAsia="Times New Roman"/>
          <w:sz w:val="24"/>
          <w:szCs w:val="24"/>
        </w:rPr>
        <w:t>/2022</w:t>
      </w:r>
      <w:r w:rsidRPr="005F1B88">
        <w:rPr>
          <w:rFonts w:eastAsia="Times New Roman"/>
          <w:sz w:val="24"/>
          <w:szCs w:val="24"/>
        </w:rPr>
        <w:t>, pela empresa detentora da presente Ata, as quais também a integram.</w:t>
      </w:r>
      <w:r w:rsidRPr="00922730">
        <w:rPr>
          <w:rFonts w:eastAsia="Times New Roman"/>
          <w:sz w:val="24"/>
          <w:szCs w:val="24"/>
        </w:rPr>
        <w:t xml:space="preserve"> </w:t>
      </w:r>
    </w:p>
    <w:p w14:paraId="436DAF9C"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p>
    <w:p w14:paraId="61F6C4BE"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CLÁUSULA V - DO LOCAL E PRAZO DE ENTREGA</w:t>
      </w:r>
    </w:p>
    <w:p w14:paraId="73E43A85"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1). O objeto da licitação será entregue, nas descrições solicitadas nos termos do presente Edital, de acordo com as solicitações emitidas pela Secretário responsável pela pasta.</w:t>
      </w:r>
    </w:p>
    <w:p w14:paraId="15A5EF70"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2). Os serviços deverão ser prestados junto ao território municipal, conforme ordem da Secretaria da Administração e ou Vigilância Sanitária.</w:t>
      </w:r>
    </w:p>
    <w:p w14:paraId="19DF5D8D"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p>
    <w:p w14:paraId="2914B71A"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CLÁUSULA VI - DO RECEBIMENTO</w:t>
      </w:r>
    </w:p>
    <w:p w14:paraId="7E3CBE59"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1). Provisoriamente, para efeito de posterior verificação da conformidade dos serviços com as devidas especificações;</w:t>
      </w:r>
    </w:p>
    <w:p w14:paraId="7B5F5CD5"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 2). Definitivamente, no prazo máximo de 05 dias corridos, a contar do recebimento provisório para verificação da qualidade e quantidade e consequente aceitação.</w:t>
      </w:r>
    </w:p>
    <w:p w14:paraId="14794501"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p>
    <w:p w14:paraId="0B58E0F4"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CLÁUSULA VII - DO PAGAMENTO</w:t>
      </w:r>
    </w:p>
    <w:p w14:paraId="7120111D"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1). O pagamento será efetuado a favor da licitante vencedora até o 10º (décimo) dia útil após emissão do documento fiscal e a devida comprovação da prestação dos serviços, devidamente atestada pelo setor competente.</w:t>
      </w:r>
    </w:p>
    <w:p w14:paraId="763D6F1B" w14:textId="5AF87E7A"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2). A respectiva nota fiscal eletrônica deverá estar devidamente discriminada, em nome do Município de </w:t>
      </w:r>
      <w:r w:rsidR="00482C62">
        <w:rPr>
          <w:rFonts w:eastAsia="Times New Roman"/>
          <w:sz w:val="24"/>
          <w:szCs w:val="24"/>
        </w:rPr>
        <w:t>Cunhataí</w:t>
      </w:r>
      <w:r w:rsidRPr="00922730">
        <w:rPr>
          <w:rFonts w:eastAsia="Times New Roman"/>
          <w:sz w:val="24"/>
          <w:szCs w:val="24"/>
        </w:rPr>
        <w:t xml:space="preserve"> </w:t>
      </w:r>
      <w:r w:rsidR="00482C62">
        <w:rPr>
          <w:rFonts w:eastAsia="Times New Roman"/>
          <w:sz w:val="24"/>
          <w:szCs w:val="24"/>
        </w:rPr>
        <w:t xml:space="preserve">- </w:t>
      </w:r>
      <w:r w:rsidRPr="00922730">
        <w:rPr>
          <w:rFonts w:eastAsia="Times New Roman"/>
          <w:sz w:val="24"/>
          <w:szCs w:val="24"/>
        </w:rPr>
        <w:t>SC, CNPJ nº 01.</w:t>
      </w:r>
      <w:r w:rsidR="00482C62">
        <w:rPr>
          <w:rFonts w:eastAsia="Times New Roman"/>
          <w:sz w:val="24"/>
          <w:szCs w:val="24"/>
        </w:rPr>
        <w:t>612.116/</w:t>
      </w:r>
      <w:r w:rsidRPr="00922730">
        <w:rPr>
          <w:rFonts w:eastAsia="Times New Roman"/>
          <w:sz w:val="24"/>
          <w:szCs w:val="24"/>
        </w:rPr>
        <w:t>0001-</w:t>
      </w:r>
      <w:r w:rsidR="00482C62">
        <w:rPr>
          <w:rFonts w:eastAsia="Times New Roman"/>
          <w:sz w:val="24"/>
          <w:szCs w:val="24"/>
        </w:rPr>
        <w:t>44</w:t>
      </w:r>
      <w:r w:rsidRPr="00922730">
        <w:rPr>
          <w:rFonts w:eastAsia="Times New Roman"/>
          <w:sz w:val="24"/>
          <w:szCs w:val="24"/>
        </w:rPr>
        <w:t xml:space="preserve">, Avenida </w:t>
      </w:r>
      <w:r w:rsidR="00482C62">
        <w:rPr>
          <w:rFonts w:eastAsia="Times New Roman"/>
          <w:sz w:val="24"/>
          <w:szCs w:val="24"/>
        </w:rPr>
        <w:t xml:space="preserve">29 de Setembro, </w:t>
      </w:r>
      <w:r w:rsidRPr="00922730">
        <w:rPr>
          <w:rFonts w:eastAsia="Times New Roman"/>
          <w:sz w:val="24"/>
          <w:szCs w:val="24"/>
        </w:rPr>
        <w:t xml:space="preserve">nº </w:t>
      </w:r>
      <w:r w:rsidR="00482C62">
        <w:rPr>
          <w:rFonts w:eastAsia="Times New Roman"/>
          <w:sz w:val="24"/>
          <w:szCs w:val="24"/>
        </w:rPr>
        <w:t>45</w:t>
      </w:r>
      <w:r w:rsidRPr="00922730">
        <w:rPr>
          <w:rFonts w:eastAsia="Times New Roman"/>
          <w:sz w:val="24"/>
          <w:szCs w:val="24"/>
        </w:rPr>
        <w:t xml:space="preserve">0 e remetida via e-mail para </w:t>
      </w:r>
      <w:hyperlink r:id="rId7" w:history="1">
        <w:r w:rsidR="00482C62" w:rsidRPr="004D3EAD">
          <w:rPr>
            <w:rStyle w:val="Hyperlink"/>
            <w:rFonts w:eastAsia="Times New Roman"/>
            <w:sz w:val="24"/>
            <w:szCs w:val="24"/>
          </w:rPr>
          <w:t>licita@cunhataí.sc.gov.br</w:t>
        </w:r>
      </w:hyperlink>
      <w:r w:rsidRPr="00922730">
        <w:rPr>
          <w:rFonts w:eastAsia="Times New Roman"/>
          <w:sz w:val="24"/>
          <w:szCs w:val="24"/>
        </w:rPr>
        <w:t xml:space="preserve"> juntamente com o arquivo</w:t>
      </w:r>
      <w:r w:rsidR="005F1B88">
        <w:rPr>
          <w:rFonts w:eastAsia="Times New Roman"/>
          <w:sz w:val="24"/>
          <w:szCs w:val="24"/>
        </w:rPr>
        <w:t xml:space="preserve"> </w:t>
      </w:r>
      <w:proofErr w:type="spellStart"/>
      <w:r w:rsidRPr="00922730">
        <w:rPr>
          <w:rFonts w:eastAsia="Times New Roman"/>
          <w:sz w:val="24"/>
          <w:szCs w:val="24"/>
        </w:rPr>
        <w:t>xml</w:t>
      </w:r>
      <w:proofErr w:type="spellEnd"/>
      <w:r w:rsidRPr="00922730">
        <w:rPr>
          <w:rFonts w:eastAsia="Times New Roman"/>
          <w:sz w:val="24"/>
          <w:szCs w:val="24"/>
        </w:rPr>
        <w:t xml:space="preserve"> da respectiva nota e/ou entregue em forma física no endereço constante acima.</w:t>
      </w:r>
    </w:p>
    <w:p w14:paraId="2DDC5C77"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3). Qualquer atraso ocorrido na apresentação da nota fiscal, ou dos documentos exigidos como condição para pagamento por parte da CONTRATADA, importará em prorrogação automática do prazo de vencimento da obrigação do CONTRATANTE;</w:t>
      </w:r>
    </w:p>
    <w:p w14:paraId="79D40C3B"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4). Nenhum pagamento será efetuado à licitante vencedora enquanto pendente de liquidação obrigação financeira que lhe for imposta, em virtude de penalidade ou inadimplência.</w:t>
      </w:r>
    </w:p>
    <w:p w14:paraId="56E62CD1"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p>
    <w:p w14:paraId="575231A7"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lastRenderedPageBreak/>
        <w:t>CLÁUSULA VIII - DA AUTORIZAÇÃO PARA EXECUÇÃO DOS SERVIÇOS E EMISSÃO DAS ORDENS DE FORNECIMENTO</w:t>
      </w:r>
    </w:p>
    <w:p w14:paraId="0747CACF" w14:textId="5CB5AE6A" w:rsidR="001F48A0" w:rsidRPr="00922730" w:rsidRDefault="001F48A0" w:rsidP="001F48A0">
      <w:pPr>
        <w:overflowPunct w:val="0"/>
        <w:autoSpaceDE w:val="0"/>
        <w:autoSpaceDN w:val="0"/>
        <w:adjustRightInd w:val="0"/>
        <w:spacing w:after="0" w:line="240" w:lineRule="auto"/>
        <w:jc w:val="both"/>
        <w:textAlignment w:val="baseline"/>
        <w:rPr>
          <w:rFonts w:eastAsia="Times New Roman"/>
          <w:color w:val="FF0000"/>
          <w:sz w:val="24"/>
          <w:szCs w:val="24"/>
        </w:rPr>
      </w:pPr>
      <w:r w:rsidRPr="00922730">
        <w:rPr>
          <w:rFonts w:eastAsia="Times New Roman"/>
          <w:sz w:val="24"/>
          <w:szCs w:val="24"/>
        </w:rPr>
        <w:t xml:space="preserve">1). As autorizações para execução dos serviços objeto da presente Ata de Registro de Preços serão autorizadas, conforme a necessidade, do município de </w:t>
      </w:r>
      <w:r w:rsidR="00482C62">
        <w:rPr>
          <w:rFonts w:eastAsia="Times New Roman"/>
          <w:sz w:val="24"/>
          <w:szCs w:val="24"/>
        </w:rPr>
        <w:t>Cunhataí</w:t>
      </w:r>
      <w:r w:rsidRPr="00922730">
        <w:rPr>
          <w:rFonts w:eastAsia="Times New Roman"/>
          <w:sz w:val="24"/>
          <w:szCs w:val="24"/>
        </w:rPr>
        <w:t xml:space="preserve"> pelo setor responsável pelas compras do município.</w:t>
      </w:r>
    </w:p>
    <w:p w14:paraId="683C1354" w14:textId="1383D15E" w:rsidR="001F48A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2). A emissão das ordens de fornecimento, sua retificação ou cancelamento, total ou parcial serão igualmente autorizados pelo setor de compras e licitações do município.</w:t>
      </w:r>
    </w:p>
    <w:p w14:paraId="4303D0A0" w14:textId="77777777" w:rsidR="00E31F04" w:rsidRPr="00922730" w:rsidRDefault="00E31F04" w:rsidP="001F48A0">
      <w:pPr>
        <w:overflowPunct w:val="0"/>
        <w:autoSpaceDE w:val="0"/>
        <w:autoSpaceDN w:val="0"/>
        <w:adjustRightInd w:val="0"/>
        <w:spacing w:after="0" w:line="240" w:lineRule="auto"/>
        <w:jc w:val="both"/>
        <w:textAlignment w:val="baseline"/>
        <w:rPr>
          <w:rFonts w:eastAsia="Times New Roman"/>
          <w:sz w:val="24"/>
          <w:szCs w:val="24"/>
        </w:rPr>
      </w:pPr>
    </w:p>
    <w:p w14:paraId="42AF3EC6" w14:textId="505EC55E"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CLÁUSULA IX - DAS OBRIGAÇÕES DA CONTRATADA</w:t>
      </w:r>
    </w:p>
    <w:p w14:paraId="58081655"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1). Fornecer os Serviços, objeto desta contratação, com observância dos demais encargos e responsabilidades cabíveis;</w:t>
      </w:r>
    </w:p>
    <w:p w14:paraId="494DA401"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2). Prestar todos os esclarecimentos que lhe forem solicitados pelo CONTRATANTE, atendendo prontamente a todas as reclamações;</w:t>
      </w:r>
    </w:p>
    <w:p w14:paraId="42998E22"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3). Manter, durante toda a vigência desta ata, em compatibilidade com as obrigações assumidas, todas as condições de habilitação e qualificação exigidas na licitação.</w:t>
      </w:r>
    </w:p>
    <w:p w14:paraId="17EE8B0A"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p>
    <w:p w14:paraId="3558CC8F"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b/>
          <w:sz w:val="24"/>
          <w:szCs w:val="24"/>
        </w:rPr>
      </w:pPr>
      <w:r w:rsidRPr="00922730">
        <w:rPr>
          <w:rFonts w:eastAsia="Times New Roman"/>
          <w:b/>
          <w:sz w:val="24"/>
          <w:szCs w:val="24"/>
        </w:rPr>
        <w:t>CLÁUSULA X - DAS DISPOSIÇÕES FINAIS</w:t>
      </w:r>
    </w:p>
    <w:p w14:paraId="31F31443" w14:textId="0A3D831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1). Integram esta Ata, o </w:t>
      </w:r>
      <w:r w:rsidRPr="00E31F04">
        <w:rPr>
          <w:rFonts w:eastAsia="Times New Roman"/>
          <w:sz w:val="24"/>
          <w:szCs w:val="24"/>
        </w:rPr>
        <w:t>Edital do Processo Licitatório nº</w:t>
      </w:r>
      <w:r w:rsidR="00E31F04" w:rsidRPr="00E31F04">
        <w:rPr>
          <w:rFonts w:eastAsia="Times New Roman"/>
          <w:sz w:val="24"/>
          <w:szCs w:val="24"/>
        </w:rPr>
        <w:t xml:space="preserve"> 08</w:t>
      </w:r>
      <w:r w:rsidR="00D31FBD" w:rsidRPr="00E31F04">
        <w:rPr>
          <w:rFonts w:eastAsia="Times New Roman"/>
          <w:sz w:val="24"/>
          <w:szCs w:val="24"/>
        </w:rPr>
        <w:t>/2022</w:t>
      </w:r>
      <w:r w:rsidRPr="00E31F04">
        <w:rPr>
          <w:rFonts w:eastAsia="Times New Roman"/>
          <w:sz w:val="24"/>
          <w:szCs w:val="24"/>
        </w:rPr>
        <w:t xml:space="preserve"> e seus anexos, a propostas da empresa:</w:t>
      </w:r>
    </w:p>
    <w:p w14:paraId="555D2DB9" w14:textId="77777777" w:rsidR="001F48A0" w:rsidRPr="00922730" w:rsidRDefault="001F48A0" w:rsidP="00D31FBD">
      <w:pPr>
        <w:numPr>
          <w:ilvl w:val="0"/>
          <w:numId w:val="49"/>
        </w:numPr>
        <w:overflowPunct w:val="0"/>
        <w:autoSpaceDE w:val="0"/>
        <w:autoSpaceDN w:val="0"/>
        <w:adjustRightInd w:val="0"/>
        <w:spacing w:after="0" w:line="240" w:lineRule="auto"/>
        <w:ind w:left="0" w:firstLine="0"/>
        <w:contextualSpacing/>
        <w:jc w:val="both"/>
        <w:textAlignment w:val="baseline"/>
        <w:rPr>
          <w:rFonts w:eastAsia="Calibri"/>
          <w:sz w:val="24"/>
          <w:szCs w:val="24"/>
        </w:rPr>
      </w:pPr>
      <w:r w:rsidRPr="00922730">
        <w:rPr>
          <w:rFonts w:eastAsia="Times New Roman"/>
          <w:sz w:val="24"/>
          <w:szCs w:val="24"/>
          <w:lang w:eastAsia="pt-BR"/>
        </w:rPr>
        <w:t xml:space="preserve">Empresa </w:t>
      </w:r>
      <w:proofErr w:type="spellStart"/>
      <w:r w:rsidRPr="00922730">
        <w:rPr>
          <w:rFonts w:eastAsia="Times New Roman"/>
          <w:sz w:val="24"/>
          <w:szCs w:val="24"/>
          <w:lang w:eastAsia="pt-BR"/>
        </w:rPr>
        <w:t>xxxxxxxx</w:t>
      </w:r>
      <w:proofErr w:type="spellEnd"/>
      <w:r w:rsidRPr="00922730">
        <w:rPr>
          <w:rFonts w:eastAsia="Times New Roman"/>
          <w:sz w:val="24"/>
          <w:szCs w:val="24"/>
          <w:lang w:eastAsia="pt-BR"/>
        </w:rPr>
        <w:t>, com sede na Rua ***********************, 000, *****, Município de ****************, inscrita no CGC/MF sob o nº. ************************, neste ato representada por seu representante legal Senhor (a) ******************************************, portador (a) do CPF nº 000.000.000/00 e RG 000.000</w:t>
      </w:r>
    </w:p>
    <w:p w14:paraId="72AFF4CF" w14:textId="77777777" w:rsidR="001F48A0" w:rsidRPr="00922730" w:rsidRDefault="001F48A0" w:rsidP="001F48A0">
      <w:pPr>
        <w:overflowPunct w:val="0"/>
        <w:autoSpaceDE w:val="0"/>
        <w:autoSpaceDN w:val="0"/>
        <w:adjustRightInd w:val="0"/>
        <w:spacing w:after="0" w:line="240" w:lineRule="auto"/>
        <w:ind w:left="720"/>
        <w:contextualSpacing/>
        <w:jc w:val="both"/>
        <w:textAlignment w:val="baseline"/>
        <w:rPr>
          <w:rFonts w:eastAsia="Calibri"/>
          <w:sz w:val="24"/>
          <w:szCs w:val="24"/>
        </w:rPr>
      </w:pPr>
    </w:p>
    <w:p w14:paraId="634FAAE6" w14:textId="11AA9FE1"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2). Fica eleito a comarca de </w:t>
      </w:r>
      <w:r w:rsidR="00D31FBD">
        <w:rPr>
          <w:rFonts w:eastAsia="Times New Roman"/>
          <w:sz w:val="24"/>
          <w:szCs w:val="24"/>
        </w:rPr>
        <w:t>São Carlos</w:t>
      </w:r>
      <w:r w:rsidRPr="00922730">
        <w:rPr>
          <w:rFonts w:eastAsia="Times New Roman"/>
          <w:sz w:val="24"/>
          <w:szCs w:val="24"/>
        </w:rPr>
        <w:t xml:space="preserve"> -SC para dirimir quaisquer questões decorrentes da utilização da presente ata.</w:t>
      </w:r>
    </w:p>
    <w:p w14:paraId="025C2395" w14:textId="1016E28F"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3). Os casos omissos serão resolvidos de acordo com as Leis Federais nº 8.666/93, </w:t>
      </w:r>
      <w:r w:rsidR="00B44CC0">
        <w:rPr>
          <w:rFonts w:eastAsia="Times New Roman"/>
          <w:sz w:val="24"/>
          <w:szCs w:val="24"/>
        </w:rPr>
        <w:t xml:space="preserve">nº </w:t>
      </w:r>
      <w:r w:rsidRPr="00922730">
        <w:rPr>
          <w:rFonts w:eastAsia="Times New Roman"/>
          <w:sz w:val="24"/>
          <w:szCs w:val="24"/>
        </w:rPr>
        <w:t>10.520/2002, e demais normas aplicáveis.</w:t>
      </w:r>
    </w:p>
    <w:p w14:paraId="23CDBF6E"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2735B090" w14:textId="2CDBCCB8" w:rsidR="001F48A0" w:rsidRPr="00922730" w:rsidRDefault="00B44CC0" w:rsidP="00B44CC0">
      <w:pPr>
        <w:overflowPunct w:val="0"/>
        <w:autoSpaceDE w:val="0"/>
        <w:autoSpaceDN w:val="0"/>
        <w:adjustRightInd w:val="0"/>
        <w:spacing w:after="0" w:line="240" w:lineRule="auto"/>
        <w:jc w:val="right"/>
        <w:textAlignment w:val="baseline"/>
        <w:rPr>
          <w:rFonts w:eastAsia="Times New Roman"/>
          <w:sz w:val="24"/>
          <w:szCs w:val="24"/>
        </w:rPr>
      </w:pPr>
      <w:r>
        <w:rPr>
          <w:rFonts w:eastAsia="Times New Roman"/>
          <w:sz w:val="24"/>
          <w:szCs w:val="24"/>
        </w:rPr>
        <w:t>Cunhataí</w:t>
      </w:r>
      <w:r w:rsidR="001F48A0" w:rsidRPr="00922730">
        <w:rPr>
          <w:rFonts w:eastAsia="Times New Roman"/>
          <w:sz w:val="24"/>
          <w:szCs w:val="24"/>
        </w:rPr>
        <w:t>/SC</w:t>
      </w:r>
      <w:r>
        <w:rPr>
          <w:rFonts w:eastAsia="Times New Roman"/>
          <w:sz w:val="24"/>
          <w:szCs w:val="24"/>
        </w:rPr>
        <w:t xml:space="preserve">, </w:t>
      </w:r>
      <w:r w:rsidR="00E31F04">
        <w:rPr>
          <w:rFonts w:eastAsia="Times New Roman"/>
          <w:sz w:val="24"/>
          <w:szCs w:val="24"/>
        </w:rPr>
        <w:t>em</w:t>
      </w:r>
      <w:r w:rsidR="00E31F04" w:rsidRPr="00922730">
        <w:rPr>
          <w:rFonts w:eastAsia="Times New Roman"/>
          <w:sz w:val="24"/>
          <w:szCs w:val="24"/>
        </w:rPr>
        <w:t xml:space="preserve"> </w:t>
      </w:r>
      <w:r w:rsidR="00E31F04">
        <w:rPr>
          <w:rFonts w:eastAsia="Times New Roman"/>
          <w:sz w:val="24"/>
          <w:szCs w:val="24"/>
        </w:rPr>
        <w:t>_</w:t>
      </w:r>
      <w:r>
        <w:rPr>
          <w:rFonts w:eastAsia="Times New Roman"/>
          <w:sz w:val="24"/>
          <w:szCs w:val="24"/>
        </w:rPr>
        <w:t xml:space="preserve">___ </w:t>
      </w:r>
      <w:r w:rsidR="001F48A0" w:rsidRPr="00922730">
        <w:rPr>
          <w:rFonts w:eastAsia="Times New Roman"/>
          <w:sz w:val="24"/>
          <w:szCs w:val="24"/>
        </w:rPr>
        <w:t xml:space="preserve">de </w:t>
      </w:r>
      <w:r>
        <w:rPr>
          <w:rFonts w:eastAsia="Times New Roman"/>
          <w:sz w:val="24"/>
          <w:szCs w:val="24"/>
        </w:rPr>
        <w:t>________</w:t>
      </w:r>
      <w:r w:rsidR="001F48A0" w:rsidRPr="00922730">
        <w:rPr>
          <w:rFonts w:eastAsia="Times New Roman"/>
          <w:sz w:val="24"/>
          <w:szCs w:val="24"/>
        </w:rPr>
        <w:t xml:space="preserve"> </w:t>
      </w:r>
      <w:proofErr w:type="spellStart"/>
      <w:r w:rsidR="001F48A0" w:rsidRPr="00922730">
        <w:rPr>
          <w:rFonts w:eastAsia="Times New Roman"/>
          <w:sz w:val="24"/>
          <w:szCs w:val="24"/>
        </w:rPr>
        <w:t>de</w:t>
      </w:r>
      <w:proofErr w:type="spellEnd"/>
      <w:r w:rsidR="001F48A0" w:rsidRPr="00922730">
        <w:rPr>
          <w:rFonts w:eastAsia="Times New Roman"/>
          <w:sz w:val="24"/>
          <w:szCs w:val="24"/>
        </w:rPr>
        <w:t xml:space="preserve"> 20</w:t>
      </w:r>
      <w:r>
        <w:rPr>
          <w:rFonts w:eastAsia="Times New Roman"/>
          <w:sz w:val="24"/>
          <w:szCs w:val="24"/>
        </w:rPr>
        <w:t>22</w:t>
      </w:r>
      <w:r w:rsidR="001F48A0" w:rsidRPr="00922730">
        <w:rPr>
          <w:rFonts w:eastAsia="Times New Roman"/>
          <w:sz w:val="24"/>
          <w:szCs w:val="24"/>
        </w:rPr>
        <w:t>.</w:t>
      </w:r>
    </w:p>
    <w:p w14:paraId="51C3475F"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129EE598" w14:textId="461A7F60"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r w:rsidRPr="00922730">
        <w:rPr>
          <w:rFonts w:eastAsia="Times New Roman"/>
          <w:sz w:val="24"/>
          <w:szCs w:val="24"/>
        </w:rPr>
        <w:t xml:space="preserve"> </w:t>
      </w:r>
    </w:p>
    <w:p w14:paraId="043E9A3C"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39CA0BEC" w14:textId="77777777" w:rsidR="00503074" w:rsidRPr="00922730" w:rsidRDefault="00503074" w:rsidP="00503074">
      <w:pPr>
        <w:overflowPunct w:val="0"/>
        <w:autoSpaceDE w:val="0"/>
        <w:autoSpaceDN w:val="0"/>
        <w:adjustRightInd w:val="0"/>
        <w:spacing w:after="0" w:line="240" w:lineRule="auto"/>
        <w:jc w:val="center"/>
        <w:textAlignment w:val="baseline"/>
        <w:rPr>
          <w:rFonts w:eastAsia="Calibri"/>
          <w:sz w:val="24"/>
          <w:szCs w:val="24"/>
        </w:rPr>
      </w:pPr>
      <w:r w:rsidRPr="00922730">
        <w:rPr>
          <w:rFonts w:eastAsia="Calibri"/>
          <w:b/>
          <w:bCs/>
          <w:sz w:val="24"/>
          <w:szCs w:val="24"/>
        </w:rPr>
        <w:t>_________________________________</w:t>
      </w:r>
    </w:p>
    <w:p w14:paraId="1738244B" w14:textId="77777777" w:rsidR="00503074" w:rsidRPr="00922730" w:rsidRDefault="00503074" w:rsidP="00503074">
      <w:pPr>
        <w:overflowPunct w:val="0"/>
        <w:autoSpaceDE w:val="0"/>
        <w:autoSpaceDN w:val="0"/>
        <w:adjustRightInd w:val="0"/>
        <w:spacing w:after="0" w:line="240" w:lineRule="auto"/>
        <w:jc w:val="center"/>
        <w:textAlignment w:val="baseline"/>
        <w:rPr>
          <w:rFonts w:eastAsia="Calibri"/>
          <w:sz w:val="24"/>
          <w:szCs w:val="24"/>
        </w:rPr>
      </w:pPr>
      <w:r>
        <w:rPr>
          <w:rFonts w:eastAsia="Calibri"/>
          <w:b/>
          <w:bCs/>
          <w:sz w:val="24"/>
          <w:szCs w:val="24"/>
        </w:rPr>
        <w:t>LUCIANO FRANZ</w:t>
      </w:r>
    </w:p>
    <w:p w14:paraId="5FD516A1" w14:textId="77777777" w:rsidR="00503074" w:rsidRPr="00735CD5" w:rsidRDefault="00503074" w:rsidP="00503074">
      <w:pPr>
        <w:overflowPunct w:val="0"/>
        <w:autoSpaceDE w:val="0"/>
        <w:autoSpaceDN w:val="0"/>
        <w:adjustRightInd w:val="0"/>
        <w:spacing w:after="0" w:line="240" w:lineRule="auto"/>
        <w:jc w:val="center"/>
        <w:textAlignment w:val="baseline"/>
        <w:rPr>
          <w:rFonts w:eastAsia="Times New Roman"/>
          <w:sz w:val="24"/>
          <w:szCs w:val="24"/>
        </w:rPr>
      </w:pPr>
      <w:r w:rsidRPr="00735CD5">
        <w:rPr>
          <w:rFonts w:eastAsia="Times New Roman"/>
          <w:sz w:val="24"/>
          <w:szCs w:val="24"/>
        </w:rPr>
        <w:t xml:space="preserve">Prefeito Municipal </w:t>
      </w:r>
      <w:r>
        <w:rPr>
          <w:rFonts w:eastAsia="Times New Roman"/>
          <w:sz w:val="24"/>
          <w:szCs w:val="24"/>
        </w:rPr>
        <w:t>de</w:t>
      </w:r>
      <w:r w:rsidRPr="00735CD5">
        <w:rPr>
          <w:rFonts w:eastAsia="Times New Roman"/>
          <w:sz w:val="24"/>
          <w:szCs w:val="24"/>
        </w:rPr>
        <w:t xml:space="preserve"> Cunhataí </w:t>
      </w:r>
    </w:p>
    <w:p w14:paraId="5D18627E" w14:textId="0CD1FFF9" w:rsidR="00503074" w:rsidRDefault="00503074" w:rsidP="00503074">
      <w:pPr>
        <w:overflowPunct w:val="0"/>
        <w:autoSpaceDE w:val="0"/>
        <w:autoSpaceDN w:val="0"/>
        <w:adjustRightInd w:val="0"/>
        <w:spacing w:after="0" w:line="360" w:lineRule="auto"/>
        <w:jc w:val="center"/>
        <w:textAlignment w:val="baseline"/>
        <w:rPr>
          <w:rFonts w:eastAsia="Times New Roman"/>
          <w:sz w:val="24"/>
          <w:szCs w:val="24"/>
        </w:rPr>
      </w:pPr>
    </w:p>
    <w:p w14:paraId="0DECAA00" w14:textId="77777777" w:rsidR="00503074" w:rsidRPr="00922730" w:rsidRDefault="00503074" w:rsidP="00503074">
      <w:pPr>
        <w:overflowPunct w:val="0"/>
        <w:autoSpaceDE w:val="0"/>
        <w:autoSpaceDN w:val="0"/>
        <w:adjustRightInd w:val="0"/>
        <w:spacing w:after="0" w:line="360" w:lineRule="auto"/>
        <w:jc w:val="center"/>
        <w:textAlignment w:val="baseline"/>
        <w:rPr>
          <w:rFonts w:eastAsia="Times New Roman"/>
          <w:sz w:val="24"/>
          <w:szCs w:val="24"/>
        </w:rPr>
      </w:pPr>
    </w:p>
    <w:p w14:paraId="0B876A39" w14:textId="77777777" w:rsidR="00503074" w:rsidRPr="00922730" w:rsidRDefault="00503074" w:rsidP="00503074">
      <w:pPr>
        <w:overflowPunct w:val="0"/>
        <w:autoSpaceDE w:val="0"/>
        <w:autoSpaceDN w:val="0"/>
        <w:adjustRightInd w:val="0"/>
        <w:spacing w:after="0" w:line="240" w:lineRule="auto"/>
        <w:jc w:val="center"/>
        <w:textAlignment w:val="baseline"/>
        <w:rPr>
          <w:rFonts w:eastAsia="Times New Roman"/>
          <w:sz w:val="24"/>
          <w:szCs w:val="24"/>
          <w:lang w:eastAsia="pt-BR"/>
        </w:rPr>
      </w:pPr>
      <w:r w:rsidRPr="00922730">
        <w:rPr>
          <w:rFonts w:eastAsia="Times New Roman"/>
          <w:sz w:val="24"/>
          <w:szCs w:val="24"/>
          <w:lang w:eastAsia="pt-BR"/>
        </w:rPr>
        <w:t>______________________________________</w:t>
      </w:r>
    </w:p>
    <w:p w14:paraId="6502B624" w14:textId="77777777" w:rsidR="00503074" w:rsidRDefault="00503074" w:rsidP="00503074">
      <w:pPr>
        <w:overflowPunct w:val="0"/>
        <w:autoSpaceDE w:val="0"/>
        <w:autoSpaceDN w:val="0"/>
        <w:adjustRightInd w:val="0"/>
        <w:spacing w:after="0" w:line="240" w:lineRule="auto"/>
        <w:jc w:val="center"/>
        <w:textAlignment w:val="baseline"/>
        <w:rPr>
          <w:rFonts w:eastAsia="Times New Roman"/>
          <w:sz w:val="24"/>
          <w:szCs w:val="24"/>
        </w:rPr>
      </w:pPr>
      <w:r w:rsidRPr="00922730">
        <w:rPr>
          <w:rFonts w:eastAsia="Times New Roman"/>
          <w:sz w:val="24"/>
          <w:szCs w:val="24"/>
        </w:rPr>
        <w:t>EMPRESA</w:t>
      </w:r>
    </w:p>
    <w:p w14:paraId="34126E14" w14:textId="262D985F" w:rsidR="00503074" w:rsidRPr="00922730" w:rsidRDefault="00503074" w:rsidP="00503074">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 xml:space="preserve">Representante </w:t>
      </w:r>
    </w:p>
    <w:p w14:paraId="70AFB328"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1F78EAB0" w14:textId="77777777" w:rsidR="001F48A0" w:rsidRPr="00922730" w:rsidRDefault="001F48A0" w:rsidP="001F48A0">
      <w:pPr>
        <w:overflowPunct w:val="0"/>
        <w:autoSpaceDE w:val="0"/>
        <w:autoSpaceDN w:val="0"/>
        <w:adjustRightInd w:val="0"/>
        <w:spacing w:after="0" w:line="240" w:lineRule="auto"/>
        <w:jc w:val="both"/>
        <w:textAlignment w:val="baseline"/>
        <w:rPr>
          <w:rFonts w:eastAsia="Times New Roman"/>
          <w:sz w:val="24"/>
          <w:szCs w:val="24"/>
        </w:rPr>
      </w:pPr>
    </w:p>
    <w:p w14:paraId="56AB9848" w14:textId="77777777" w:rsidR="00CC1C70" w:rsidRPr="00922730" w:rsidRDefault="00CC1C70">
      <w:pPr>
        <w:rPr>
          <w:sz w:val="24"/>
          <w:szCs w:val="24"/>
        </w:rPr>
      </w:pPr>
    </w:p>
    <w:sectPr w:rsidR="00CC1C70" w:rsidRPr="00922730" w:rsidSect="001F48A0">
      <w:headerReference w:type="default" r:id="rId8"/>
      <w:footerReference w:type="even" r:id="rId9"/>
      <w:footerReference w:type="default" r:id="rId10"/>
      <w:pgSz w:w="11907" w:h="16840" w:code="9"/>
      <w:pgMar w:top="1560" w:right="1559"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AC49" w14:textId="77777777" w:rsidR="00CE1F17" w:rsidRDefault="00CE1F17">
      <w:pPr>
        <w:spacing w:after="0" w:line="240" w:lineRule="auto"/>
      </w:pPr>
      <w:r>
        <w:separator/>
      </w:r>
    </w:p>
  </w:endnote>
  <w:endnote w:type="continuationSeparator" w:id="0">
    <w:p w14:paraId="7532C6B5" w14:textId="77777777" w:rsidR="00CE1F17" w:rsidRDefault="00CE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1FA6" w14:textId="77777777" w:rsidR="001F48A0" w:rsidRDefault="001F48A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7E0097" w14:textId="77777777" w:rsidR="001F48A0" w:rsidRDefault="001F48A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53E2" w14:textId="36E796B3" w:rsidR="00674C92" w:rsidRPr="00562145" w:rsidRDefault="00674C92" w:rsidP="00674C92">
    <w:pPr>
      <w:pStyle w:val="Rodap"/>
      <w:tabs>
        <w:tab w:val="clear" w:pos="4419"/>
      </w:tabs>
      <w:jc w:val="center"/>
      <w:rPr>
        <w:rFonts w:ascii="Arial" w:hAnsi="Arial" w:cs="Arial"/>
        <w:b/>
        <w:sz w:val="18"/>
        <w:szCs w:val="18"/>
      </w:rPr>
    </w:pPr>
    <w:bookmarkStart w:id="1" w:name="_Hlk501692114"/>
    <w:r w:rsidRPr="00562145">
      <w:rPr>
        <w:rFonts w:ascii="Arial" w:hAnsi="Arial" w:cs="Arial"/>
        <w:b/>
        <w:sz w:val="18"/>
        <w:szCs w:val="18"/>
      </w:rPr>
      <w:t>Tel./Fax (49</w:t>
    </w:r>
    <w:r>
      <w:rPr>
        <w:rFonts w:ascii="Arial" w:hAnsi="Arial" w:cs="Arial"/>
        <w:b/>
        <w:sz w:val="18"/>
        <w:szCs w:val="18"/>
      </w:rPr>
      <w:t>3338.0010)</w:t>
    </w:r>
  </w:p>
  <w:p w14:paraId="777CD4E6" w14:textId="77777777" w:rsidR="00674C92" w:rsidRPr="00562145" w:rsidRDefault="00CE1F17" w:rsidP="00674C92">
    <w:pPr>
      <w:pStyle w:val="Rodap"/>
      <w:tabs>
        <w:tab w:val="clear" w:pos="4419"/>
      </w:tabs>
      <w:jc w:val="center"/>
      <w:rPr>
        <w:rFonts w:ascii="Arial" w:hAnsi="Arial" w:cs="Arial"/>
        <w:sz w:val="18"/>
        <w:szCs w:val="18"/>
      </w:rPr>
    </w:pPr>
    <w:hyperlink r:id="rId1" w:history="1">
      <w:r w:rsidR="00674C92" w:rsidRPr="00DD3D94">
        <w:rPr>
          <w:rStyle w:val="Hyperlink"/>
          <w:rFonts w:ascii="Arial" w:hAnsi="Arial" w:cs="Arial"/>
          <w:b/>
          <w:sz w:val="18"/>
          <w:szCs w:val="18"/>
        </w:rPr>
        <w:t>www.cunhatai.sc.gov.br</w:t>
      </w:r>
    </w:hyperlink>
    <w:r w:rsidR="00674C92" w:rsidRPr="00562145">
      <w:rPr>
        <w:rFonts w:ascii="Arial" w:hAnsi="Arial" w:cs="Arial"/>
        <w:sz w:val="18"/>
        <w:szCs w:val="18"/>
      </w:rPr>
      <w:t xml:space="preserve"> - e-mail: </w:t>
    </w:r>
    <w:hyperlink r:id="rId2" w:history="1">
      <w:r w:rsidR="00674C92" w:rsidRPr="00213603">
        <w:rPr>
          <w:rStyle w:val="Hyperlink"/>
          <w:rFonts w:ascii="Arial" w:hAnsi="Arial" w:cs="Arial"/>
          <w:b/>
          <w:sz w:val="18"/>
          <w:szCs w:val="18"/>
        </w:rPr>
        <w:t>licita@cunhatai.sc.gov.br</w:t>
      </w:r>
    </w:hyperlink>
  </w:p>
  <w:p w14:paraId="0B00668E" w14:textId="77777777" w:rsidR="00674C92" w:rsidRPr="00562145" w:rsidRDefault="00674C92" w:rsidP="00674C92">
    <w:pPr>
      <w:pStyle w:val="Rodap"/>
      <w:tabs>
        <w:tab w:val="clear" w:pos="4419"/>
      </w:tabs>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bookmarkEnd w:id="1"/>
  <w:p w14:paraId="319D7EA7" w14:textId="296B17C0" w:rsidR="001F48A0" w:rsidRDefault="001F48A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16BB" w14:textId="77777777" w:rsidR="00CE1F17" w:rsidRDefault="00CE1F17">
      <w:pPr>
        <w:spacing w:after="0" w:line="240" w:lineRule="auto"/>
      </w:pPr>
      <w:r>
        <w:separator/>
      </w:r>
    </w:p>
  </w:footnote>
  <w:footnote w:type="continuationSeparator" w:id="0">
    <w:p w14:paraId="0889C074" w14:textId="77777777" w:rsidR="00CE1F17" w:rsidRDefault="00CE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567" w:type="dxa"/>
      <w:tblLayout w:type="fixed"/>
      <w:tblLook w:val="04A0" w:firstRow="1" w:lastRow="0" w:firstColumn="1" w:lastColumn="0" w:noHBand="0" w:noVBand="1"/>
    </w:tblPr>
    <w:tblGrid>
      <w:gridCol w:w="2978"/>
      <w:gridCol w:w="8646"/>
    </w:tblGrid>
    <w:tr w:rsidR="00674C92" w:rsidRPr="006E0AB1" w14:paraId="486F7437" w14:textId="77777777" w:rsidTr="000A4881">
      <w:trPr>
        <w:trHeight w:val="1560"/>
      </w:trPr>
      <w:tc>
        <w:tcPr>
          <w:tcW w:w="2978" w:type="dxa"/>
          <w:shd w:val="clear" w:color="auto" w:fill="auto"/>
          <w:vAlign w:val="center"/>
        </w:tcPr>
        <w:p w14:paraId="7948D50A" w14:textId="77777777" w:rsidR="00674C92" w:rsidRPr="006E0AB1" w:rsidRDefault="00674C92" w:rsidP="00674C92">
          <w:pPr>
            <w:pStyle w:val="Cabealho"/>
            <w:jc w:val="center"/>
          </w:pPr>
          <w:r>
            <w:rPr>
              <w:noProof/>
            </w:rPr>
            <w:drawing>
              <wp:inline distT="0" distB="0" distL="0" distR="0" wp14:anchorId="76CA439C" wp14:editId="4890AB83">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14:paraId="7A21D332" w14:textId="77777777" w:rsidR="00674C92" w:rsidRPr="006E0AB1" w:rsidRDefault="00674C92" w:rsidP="00674C92">
          <w:pPr>
            <w:pStyle w:val="Cabealho"/>
            <w:ind w:left="-567"/>
            <w:rPr>
              <w:sz w:val="28"/>
              <w:szCs w:val="28"/>
            </w:rPr>
          </w:pPr>
        </w:p>
        <w:p w14:paraId="7EB01B06" w14:textId="77777777" w:rsidR="00674C92" w:rsidRPr="006E0AB1" w:rsidRDefault="00674C92" w:rsidP="00674C92">
          <w:pPr>
            <w:pStyle w:val="Cabealho"/>
            <w:ind w:left="33"/>
            <w:rPr>
              <w:sz w:val="14"/>
              <w:szCs w:val="14"/>
            </w:rPr>
          </w:pPr>
        </w:p>
        <w:p w14:paraId="4509AABE" w14:textId="77777777" w:rsidR="00674C92" w:rsidRPr="005C7927" w:rsidRDefault="00674C92" w:rsidP="00674C92">
          <w:pPr>
            <w:pStyle w:val="Cabealho"/>
            <w:ind w:left="33"/>
            <w:rPr>
              <w:rFonts w:ascii="Arial" w:hAnsi="Arial" w:cs="Arial"/>
              <w:sz w:val="28"/>
              <w:szCs w:val="28"/>
            </w:rPr>
          </w:pPr>
          <w:r w:rsidRPr="005C7927">
            <w:rPr>
              <w:rFonts w:ascii="Arial" w:hAnsi="Arial" w:cs="Arial"/>
              <w:sz w:val="28"/>
              <w:szCs w:val="28"/>
            </w:rPr>
            <w:t>Estado de Santa Catarina</w:t>
          </w:r>
        </w:p>
        <w:p w14:paraId="1EE814B7" w14:textId="77777777" w:rsidR="00674C92" w:rsidRPr="006E0AB1" w:rsidRDefault="00674C92" w:rsidP="00674C92">
          <w:pPr>
            <w:pStyle w:val="Cabealho"/>
            <w:ind w:left="33"/>
            <w:rPr>
              <w:b/>
            </w:rPr>
          </w:pPr>
          <w:r w:rsidRPr="005C7927">
            <w:rPr>
              <w:rFonts w:ascii="Arial" w:hAnsi="Arial" w:cs="Arial"/>
              <w:b/>
              <w:sz w:val="28"/>
              <w:szCs w:val="28"/>
            </w:rPr>
            <w:t>MUNICÍPIO DE CUNHATAÍ</w:t>
          </w:r>
        </w:p>
      </w:tc>
    </w:tr>
  </w:tbl>
  <w:p w14:paraId="356454B2" w14:textId="77777777" w:rsidR="00674C92" w:rsidRDefault="00674C9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023"/>
    <w:multiLevelType w:val="hybridMultilevel"/>
    <w:tmpl w:val="523ADFC8"/>
    <w:lvl w:ilvl="0" w:tplc="FFFFFFFF">
      <w:start w:val="1"/>
      <w:numFmt w:val="decimal"/>
      <w:lvlText w:val="%1."/>
      <w:lvlJc w:val="left"/>
      <w:pPr>
        <w:tabs>
          <w:tab w:val="num" w:pos="780"/>
        </w:tabs>
        <w:ind w:left="7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EC41EF"/>
    <w:multiLevelType w:val="multilevel"/>
    <w:tmpl w:val="A064BD22"/>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A240FA"/>
    <w:multiLevelType w:val="hybridMultilevel"/>
    <w:tmpl w:val="ADCA9CB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0DFC39E3"/>
    <w:multiLevelType w:val="multilevel"/>
    <w:tmpl w:val="0E1A5BEA"/>
    <w:lvl w:ilvl="0">
      <w:start w:val="6"/>
      <w:numFmt w:val="decimal"/>
      <w:lvlText w:val="%1."/>
      <w:lvlJc w:val="left"/>
      <w:pPr>
        <w:tabs>
          <w:tab w:val="num" w:pos="480"/>
        </w:tabs>
        <w:ind w:left="480" w:hanging="48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32065F"/>
    <w:multiLevelType w:val="hybridMultilevel"/>
    <w:tmpl w:val="588A3F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3E27651"/>
    <w:multiLevelType w:val="hybridMultilevel"/>
    <w:tmpl w:val="32EC0588"/>
    <w:lvl w:ilvl="0" w:tplc="94C24206">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15:restartNumberingAfterBreak="0">
    <w:nsid w:val="148C6F10"/>
    <w:multiLevelType w:val="hybridMultilevel"/>
    <w:tmpl w:val="73F4D54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9951EF9"/>
    <w:multiLevelType w:val="singleLevel"/>
    <w:tmpl w:val="3DAEAEEE"/>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1D725A1C"/>
    <w:multiLevelType w:val="hybridMultilevel"/>
    <w:tmpl w:val="2F065B5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1E567075"/>
    <w:multiLevelType w:val="hybridMultilevel"/>
    <w:tmpl w:val="CBDA125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26F70B2D"/>
    <w:multiLevelType w:val="hybridMultilevel"/>
    <w:tmpl w:val="8C30754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290265C4"/>
    <w:multiLevelType w:val="hybridMultilevel"/>
    <w:tmpl w:val="E36E79D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1DE5E7E"/>
    <w:multiLevelType w:val="hybridMultilevel"/>
    <w:tmpl w:val="EF8A2E3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5787781"/>
    <w:multiLevelType w:val="singleLevel"/>
    <w:tmpl w:val="3DAEAEEE"/>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35CD4A34"/>
    <w:multiLevelType w:val="hybridMultilevel"/>
    <w:tmpl w:val="C494E478"/>
    <w:lvl w:ilvl="0" w:tplc="2610A440">
      <w:start w:val="1"/>
      <w:numFmt w:val="upperRoman"/>
      <w:lvlText w:val="%1-"/>
      <w:lvlJc w:val="left"/>
      <w:pPr>
        <w:tabs>
          <w:tab w:val="num" w:pos="1080"/>
        </w:tabs>
        <w:ind w:left="1080" w:hanging="72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6" w15:restartNumberingAfterBreak="0">
    <w:nsid w:val="380140B7"/>
    <w:multiLevelType w:val="hybridMultilevel"/>
    <w:tmpl w:val="97C83B2A"/>
    <w:lvl w:ilvl="0" w:tplc="9A72A572">
      <w:start w:val="1"/>
      <w:numFmt w:val="decimal"/>
      <w:lvlText w:val="%1."/>
      <w:lvlJc w:val="left"/>
      <w:pPr>
        <w:tabs>
          <w:tab w:val="num" w:pos="792"/>
        </w:tabs>
        <w:ind w:left="79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388B7174"/>
    <w:multiLevelType w:val="hybridMultilevel"/>
    <w:tmpl w:val="7708F3D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3B4504A0"/>
    <w:multiLevelType w:val="hybridMultilevel"/>
    <w:tmpl w:val="32845F0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F433592"/>
    <w:multiLevelType w:val="multilevel"/>
    <w:tmpl w:val="04545DBA"/>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EE79E6"/>
    <w:multiLevelType w:val="singleLevel"/>
    <w:tmpl w:val="5CEADC5E"/>
    <w:lvl w:ilvl="0">
      <w:start w:val="1"/>
      <w:numFmt w:val="decimal"/>
      <w:lvlText w:val="%1."/>
      <w:lvlJc w:val="left"/>
      <w:pPr>
        <w:tabs>
          <w:tab w:val="num" w:pos="795"/>
        </w:tabs>
        <w:ind w:left="795" w:hanging="360"/>
      </w:pPr>
    </w:lvl>
  </w:abstractNum>
  <w:abstractNum w:abstractNumId="21" w15:restartNumberingAfterBreak="0">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B15D5"/>
    <w:multiLevelType w:val="hybridMultilevel"/>
    <w:tmpl w:val="86223246"/>
    <w:lvl w:ilvl="0" w:tplc="4CDE6394">
      <w:start w:val="1"/>
      <w:numFmt w:val="upperRoman"/>
      <w:lvlText w:val="%1-"/>
      <w:lvlJc w:val="left"/>
      <w:pPr>
        <w:tabs>
          <w:tab w:val="num" w:pos="1004"/>
        </w:tabs>
        <w:ind w:left="1004" w:hanging="72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15:restartNumberingAfterBreak="0">
    <w:nsid w:val="4859440B"/>
    <w:multiLevelType w:val="hybridMultilevel"/>
    <w:tmpl w:val="392C997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4C4540E0"/>
    <w:multiLevelType w:val="hybridMultilevel"/>
    <w:tmpl w:val="5B52B7E4"/>
    <w:lvl w:ilvl="0" w:tplc="DFAEC35C">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5" w15:restartNumberingAfterBreak="0">
    <w:nsid w:val="4F621A1D"/>
    <w:multiLevelType w:val="hybridMultilevel"/>
    <w:tmpl w:val="55A27D30"/>
    <w:lvl w:ilvl="0" w:tplc="04160017">
      <w:start w:val="1"/>
      <w:numFmt w:val="lowerLetter"/>
      <w:lvlText w:val="%1)"/>
      <w:lvlJc w:val="left"/>
      <w:pPr>
        <w:tabs>
          <w:tab w:val="num" w:pos="720"/>
        </w:tabs>
        <w:ind w:left="720" w:hanging="360"/>
      </w:pPr>
    </w:lvl>
    <w:lvl w:ilvl="1" w:tplc="387AFC6C">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51AD15B2"/>
    <w:multiLevelType w:val="hybridMultilevel"/>
    <w:tmpl w:val="717AF68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8" w15:restartNumberingAfterBreak="0">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9" w15:restartNumberingAfterBreak="0">
    <w:nsid w:val="5D9450D2"/>
    <w:multiLevelType w:val="hybridMultilevel"/>
    <w:tmpl w:val="A1D4E0B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5F5930C6"/>
    <w:multiLevelType w:val="hybridMultilevel"/>
    <w:tmpl w:val="F126E09E"/>
    <w:lvl w:ilvl="0" w:tplc="3E1C2BDC">
      <w:start w:val="1"/>
      <w:numFmt w:val="decimal"/>
      <w:lvlText w:val="%1."/>
      <w:lvlJc w:val="left"/>
      <w:pPr>
        <w:tabs>
          <w:tab w:val="num" w:pos="810"/>
        </w:tabs>
        <w:ind w:left="81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636037BE"/>
    <w:multiLevelType w:val="hybridMultilevel"/>
    <w:tmpl w:val="3C74A9BA"/>
    <w:lvl w:ilvl="0" w:tplc="FFFFFFFF">
      <w:start w:val="1"/>
      <w:numFmt w:val="decimal"/>
      <w:lvlText w:val="%1."/>
      <w:lvlJc w:val="left"/>
      <w:pPr>
        <w:tabs>
          <w:tab w:val="num" w:pos="750"/>
        </w:tabs>
        <w:ind w:left="750" w:hanging="360"/>
      </w:pPr>
    </w:lvl>
    <w:lvl w:ilvl="1" w:tplc="E49E1F3C">
      <w:start w:val="1"/>
      <w:numFmt w:val="lowerLetter"/>
      <w:lvlText w:val="%2)"/>
      <w:lvlJc w:val="left"/>
      <w:pPr>
        <w:tabs>
          <w:tab w:val="num" w:pos="1470"/>
        </w:tabs>
        <w:ind w:left="147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3CE327E"/>
    <w:multiLevelType w:val="singleLevel"/>
    <w:tmpl w:val="3DAEAEEE"/>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71021C87"/>
    <w:multiLevelType w:val="hybridMultilevel"/>
    <w:tmpl w:val="8912E6C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75576D05"/>
    <w:multiLevelType w:val="hybridMultilevel"/>
    <w:tmpl w:val="83663F6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9061FF1"/>
    <w:multiLevelType w:val="hybridMultilevel"/>
    <w:tmpl w:val="A2BA2FB2"/>
    <w:lvl w:ilvl="0" w:tplc="91887024">
      <w:start w:val="1"/>
      <w:numFmt w:val="lowerLetter"/>
      <w:lvlText w:val="%1)"/>
      <w:lvlJc w:val="left"/>
      <w:pPr>
        <w:tabs>
          <w:tab w:val="num" w:pos="765"/>
        </w:tabs>
        <w:ind w:left="765" w:hanging="40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7E9577A6"/>
    <w:multiLevelType w:val="singleLevel"/>
    <w:tmpl w:val="3DAEAEEE"/>
    <w:lvl w:ilvl="0">
      <w:start w:val="1"/>
      <w:numFmt w:val="bullet"/>
      <w:lvlText w:val=""/>
      <w:lvlJc w:val="left"/>
      <w:pPr>
        <w:tabs>
          <w:tab w:val="num" w:pos="360"/>
        </w:tabs>
        <w:ind w:left="360" w:hanging="360"/>
      </w:pPr>
      <w:rPr>
        <w:rFonts w:ascii="Symbol" w:hAnsi="Symbol" w:hint="default"/>
        <w:sz w:val="28"/>
      </w:rPr>
    </w:lvl>
  </w:abstractNum>
  <w:num w:numId="1">
    <w:abstractNumId w:val="27"/>
  </w:num>
  <w:num w:numId="2">
    <w:abstractNumId w:val="28"/>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4"/>
  </w:num>
  <w:num w:numId="27">
    <w:abstractNumId w:val="8"/>
  </w:num>
  <w:num w:numId="28">
    <w:abstractNumId w:val="36"/>
  </w:num>
  <w:num w:numId="29">
    <w:abstractNumId w:val="14"/>
  </w:num>
  <w:num w:numId="30">
    <w:abstractNumId w:val="32"/>
  </w:num>
  <w:num w:numId="31">
    <w:abstractNumId w:val="4"/>
  </w:num>
  <w:num w:numId="32">
    <w:abstractNumId w:val="12"/>
  </w:num>
  <w:num w:numId="33">
    <w:abstractNumId w:val="1"/>
  </w:num>
  <w:num w:numId="34">
    <w:abstractNumId w:val="18"/>
  </w:num>
  <w:num w:numId="35">
    <w:abstractNumId w:val="21"/>
  </w:num>
  <w:num w:numId="36">
    <w:abstractNumId w:val="20"/>
    <w:lvlOverride w:ilvl="0">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A0"/>
    <w:rsid w:val="0002145A"/>
    <w:rsid w:val="00072994"/>
    <w:rsid w:val="000A4881"/>
    <w:rsid w:val="000B14C4"/>
    <w:rsid w:val="000D1895"/>
    <w:rsid w:val="001255E1"/>
    <w:rsid w:val="001771B6"/>
    <w:rsid w:val="001B7EA8"/>
    <w:rsid w:val="001F48A0"/>
    <w:rsid w:val="001F6BF1"/>
    <w:rsid w:val="002451B4"/>
    <w:rsid w:val="002B5EB8"/>
    <w:rsid w:val="00353DA3"/>
    <w:rsid w:val="00364B62"/>
    <w:rsid w:val="003766BE"/>
    <w:rsid w:val="003A0541"/>
    <w:rsid w:val="00446C67"/>
    <w:rsid w:val="00482C62"/>
    <w:rsid w:val="0050234E"/>
    <w:rsid w:val="00503074"/>
    <w:rsid w:val="005D4E62"/>
    <w:rsid w:val="005F1B88"/>
    <w:rsid w:val="00671D95"/>
    <w:rsid w:val="00674C92"/>
    <w:rsid w:val="006A4528"/>
    <w:rsid w:val="006B422C"/>
    <w:rsid w:val="00735CD5"/>
    <w:rsid w:val="008645D2"/>
    <w:rsid w:val="0091082F"/>
    <w:rsid w:val="0092067C"/>
    <w:rsid w:val="00922730"/>
    <w:rsid w:val="00922B55"/>
    <w:rsid w:val="009561C4"/>
    <w:rsid w:val="00A147EB"/>
    <w:rsid w:val="00AE1D72"/>
    <w:rsid w:val="00B11A6F"/>
    <w:rsid w:val="00B44BE1"/>
    <w:rsid w:val="00B44CC0"/>
    <w:rsid w:val="00B51EDD"/>
    <w:rsid w:val="00BA0983"/>
    <w:rsid w:val="00BC1F86"/>
    <w:rsid w:val="00BD14C1"/>
    <w:rsid w:val="00BE05BD"/>
    <w:rsid w:val="00BF370B"/>
    <w:rsid w:val="00C602A7"/>
    <w:rsid w:val="00CC1C70"/>
    <w:rsid w:val="00CE025A"/>
    <w:rsid w:val="00CE1F17"/>
    <w:rsid w:val="00D1768A"/>
    <w:rsid w:val="00D31FBD"/>
    <w:rsid w:val="00D73308"/>
    <w:rsid w:val="00E22BA4"/>
    <w:rsid w:val="00E31CC4"/>
    <w:rsid w:val="00E31F04"/>
    <w:rsid w:val="00E56698"/>
    <w:rsid w:val="00EC72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85E8"/>
  <w15:docId w15:val="{29081FEA-FB51-4807-9C6E-5462847A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F48A0"/>
    <w:pPr>
      <w:keepNext/>
      <w:spacing w:after="0" w:line="360" w:lineRule="auto"/>
      <w:jc w:val="both"/>
      <w:outlineLvl w:val="0"/>
    </w:pPr>
    <w:rPr>
      <w:rFonts w:ascii="Arial" w:eastAsia="Times New Roman" w:hAnsi="Arial"/>
      <w:sz w:val="24"/>
      <w:szCs w:val="20"/>
      <w:lang w:eastAsia="pt-BR"/>
    </w:rPr>
  </w:style>
  <w:style w:type="paragraph" w:styleId="Ttulo2">
    <w:name w:val="heading 2"/>
    <w:basedOn w:val="Normal"/>
    <w:next w:val="Normal"/>
    <w:link w:val="Ttulo2Char"/>
    <w:qFormat/>
    <w:rsid w:val="001F48A0"/>
    <w:pPr>
      <w:keepNext/>
      <w:spacing w:after="0" w:line="360" w:lineRule="auto"/>
      <w:ind w:left="567"/>
      <w:jc w:val="both"/>
      <w:outlineLvl w:val="1"/>
    </w:pPr>
    <w:rPr>
      <w:rFonts w:eastAsia="Times New Roman"/>
      <w:b/>
      <w:bCs/>
      <w:sz w:val="24"/>
      <w:szCs w:val="20"/>
      <w:lang w:eastAsia="pt-BR"/>
    </w:rPr>
  </w:style>
  <w:style w:type="paragraph" w:styleId="Ttulo3">
    <w:name w:val="heading 3"/>
    <w:basedOn w:val="Normal"/>
    <w:next w:val="Normal"/>
    <w:link w:val="Ttulo3Char"/>
    <w:qFormat/>
    <w:rsid w:val="001F48A0"/>
    <w:pPr>
      <w:keepNext/>
      <w:spacing w:after="0" w:line="360" w:lineRule="auto"/>
      <w:ind w:left="567"/>
      <w:jc w:val="center"/>
      <w:outlineLvl w:val="2"/>
    </w:pPr>
    <w:rPr>
      <w:rFonts w:eastAsia="Times New Roman"/>
      <w:color w:val="000080"/>
      <w:sz w:val="24"/>
      <w:szCs w:val="20"/>
      <w:lang w:eastAsia="pt-BR"/>
    </w:rPr>
  </w:style>
  <w:style w:type="paragraph" w:styleId="Ttulo4">
    <w:name w:val="heading 4"/>
    <w:basedOn w:val="Normal"/>
    <w:next w:val="Normal"/>
    <w:link w:val="Ttulo4Char"/>
    <w:qFormat/>
    <w:rsid w:val="001F48A0"/>
    <w:pPr>
      <w:keepNext/>
      <w:overflowPunct w:val="0"/>
      <w:autoSpaceDE w:val="0"/>
      <w:autoSpaceDN w:val="0"/>
      <w:adjustRightInd w:val="0"/>
      <w:spacing w:before="60" w:after="0" w:line="240" w:lineRule="auto"/>
      <w:jc w:val="center"/>
      <w:textAlignment w:val="baseline"/>
      <w:outlineLvl w:val="3"/>
    </w:pPr>
    <w:rPr>
      <w:rFonts w:ascii="Tahoma" w:eastAsia="Times New Roman" w:hAnsi="Tahoma"/>
      <w:b/>
      <w:color w:val="000000"/>
      <w:sz w:val="15"/>
      <w:szCs w:val="20"/>
      <w:lang w:eastAsia="pt-BR"/>
    </w:rPr>
  </w:style>
  <w:style w:type="paragraph" w:styleId="Ttulo5">
    <w:name w:val="heading 5"/>
    <w:basedOn w:val="Normal"/>
    <w:next w:val="Normal"/>
    <w:link w:val="Ttulo5Char"/>
    <w:qFormat/>
    <w:rsid w:val="001F48A0"/>
    <w:pPr>
      <w:keepNext/>
      <w:spacing w:after="0" w:line="240" w:lineRule="atLeast"/>
      <w:jc w:val="both"/>
      <w:outlineLvl w:val="4"/>
    </w:pPr>
    <w:rPr>
      <w:rFonts w:ascii="Courier New" w:eastAsia="Times New Roman" w:hAnsi="Courier New" w:cs="Courier New"/>
      <w:b/>
      <w:szCs w:val="20"/>
      <w:lang w:eastAsia="pt-BR"/>
    </w:rPr>
  </w:style>
  <w:style w:type="paragraph" w:styleId="Ttulo6">
    <w:name w:val="heading 6"/>
    <w:basedOn w:val="Normal"/>
    <w:next w:val="Normal"/>
    <w:link w:val="Ttulo6Char"/>
    <w:qFormat/>
    <w:rsid w:val="001F48A0"/>
    <w:pPr>
      <w:keepNext/>
      <w:tabs>
        <w:tab w:val="left" w:pos="536"/>
        <w:tab w:val="left" w:pos="2270"/>
        <w:tab w:val="left" w:pos="4294"/>
      </w:tabs>
      <w:spacing w:after="0" w:line="240" w:lineRule="auto"/>
      <w:jc w:val="center"/>
      <w:outlineLvl w:val="5"/>
    </w:pPr>
    <w:rPr>
      <w:rFonts w:ascii="Courier New" w:eastAsia="Arial Unicode MS" w:hAnsi="Courier New" w:cs="Arial"/>
      <w:b/>
      <w:sz w:val="28"/>
      <w:szCs w:val="24"/>
      <w:lang w:eastAsia="pt-BR"/>
    </w:rPr>
  </w:style>
  <w:style w:type="paragraph" w:styleId="Ttulo7">
    <w:name w:val="heading 7"/>
    <w:basedOn w:val="Normal"/>
    <w:next w:val="Normal"/>
    <w:link w:val="Ttulo7Char"/>
    <w:semiHidden/>
    <w:unhideWhenUsed/>
    <w:qFormat/>
    <w:rsid w:val="001F48A0"/>
    <w:pPr>
      <w:overflowPunct w:val="0"/>
      <w:autoSpaceDE w:val="0"/>
      <w:autoSpaceDN w:val="0"/>
      <w:adjustRightInd w:val="0"/>
      <w:spacing w:before="240" w:after="60" w:line="240" w:lineRule="auto"/>
      <w:textAlignment w:val="baseline"/>
      <w:outlineLvl w:val="6"/>
    </w:pPr>
    <w:rPr>
      <w:rFonts w:ascii="Calibri" w:eastAsia="Times New Roman" w:hAnsi="Calibri"/>
      <w:sz w:val="24"/>
      <w:szCs w:val="24"/>
    </w:rPr>
  </w:style>
  <w:style w:type="paragraph" w:styleId="Ttulo8">
    <w:name w:val="heading 8"/>
    <w:basedOn w:val="Normal"/>
    <w:next w:val="Normal"/>
    <w:link w:val="Ttulo8Char"/>
    <w:qFormat/>
    <w:rsid w:val="001F48A0"/>
    <w:pPr>
      <w:keepNext/>
      <w:autoSpaceDE w:val="0"/>
      <w:autoSpaceDN w:val="0"/>
      <w:adjustRightInd w:val="0"/>
      <w:spacing w:after="0" w:line="240" w:lineRule="auto"/>
      <w:jc w:val="both"/>
      <w:outlineLvl w:val="7"/>
    </w:pPr>
    <w:rPr>
      <w:rFonts w:ascii="Century Gothic" w:eastAsia="Times New Roman" w:hAnsi="Century Gothic" w:cs="Arial"/>
      <w:b/>
      <w:bCs/>
      <w:color w:val="000000"/>
      <w:sz w:val="29"/>
      <w:szCs w:val="29"/>
      <w:lang w:eastAsia="pt-BR"/>
    </w:rPr>
  </w:style>
  <w:style w:type="paragraph" w:styleId="Ttulo9">
    <w:name w:val="heading 9"/>
    <w:basedOn w:val="Normal"/>
    <w:next w:val="Normal"/>
    <w:link w:val="Ttulo9Char"/>
    <w:qFormat/>
    <w:rsid w:val="001F48A0"/>
    <w:pPr>
      <w:keepNext/>
      <w:spacing w:after="0" w:line="240" w:lineRule="auto"/>
      <w:jc w:val="both"/>
      <w:outlineLvl w:val="8"/>
    </w:pPr>
    <w:rPr>
      <w:rFonts w:ascii="Arial" w:eastAsia="Times New Roman" w:hAnsi="Arial"/>
      <w:b/>
      <w:sz w:val="2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48A0"/>
    <w:rPr>
      <w:rFonts w:ascii="Arial" w:eastAsia="Times New Roman" w:hAnsi="Arial" w:cs="Times New Roman"/>
      <w:sz w:val="24"/>
      <w:szCs w:val="20"/>
      <w:lang w:eastAsia="pt-BR"/>
    </w:rPr>
  </w:style>
  <w:style w:type="character" w:customStyle="1" w:styleId="Ttulo2Char">
    <w:name w:val="Título 2 Char"/>
    <w:basedOn w:val="Fontepargpadro"/>
    <w:link w:val="Ttulo2"/>
    <w:rsid w:val="001F48A0"/>
    <w:rPr>
      <w:rFonts w:ascii="Times New Roman" w:eastAsia="Times New Roman" w:hAnsi="Times New Roman" w:cs="Times New Roman"/>
      <w:b/>
      <w:bCs/>
      <w:sz w:val="24"/>
      <w:szCs w:val="20"/>
      <w:lang w:eastAsia="pt-BR"/>
    </w:rPr>
  </w:style>
  <w:style w:type="character" w:customStyle="1" w:styleId="Ttulo3Char">
    <w:name w:val="Título 3 Char"/>
    <w:basedOn w:val="Fontepargpadro"/>
    <w:link w:val="Ttulo3"/>
    <w:rsid w:val="001F48A0"/>
    <w:rPr>
      <w:rFonts w:ascii="Times New Roman" w:eastAsia="Times New Roman" w:hAnsi="Times New Roman" w:cs="Times New Roman"/>
      <w:color w:val="000080"/>
      <w:sz w:val="24"/>
      <w:szCs w:val="20"/>
      <w:lang w:eastAsia="pt-BR"/>
    </w:rPr>
  </w:style>
  <w:style w:type="character" w:customStyle="1" w:styleId="Ttulo4Char">
    <w:name w:val="Título 4 Char"/>
    <w:basedOn w:val="Fontepargpadro"/>
    <w:link w:val="Ttulo4"/>
    <w:rsid w:val="001F48A0"/>
    <w:rPr>
      <w:rFonts w:ascii="Tahoma" w:eastAsia="Times New Roman" w:hAnsi="Tahoma" w:cs="Times New Roman"/>
      <w:b/>
      <w:color w:val="000000"/>
      <w:sz w:val="15"/>
      <w:szCs w:val="20"/>
      <w:lang w:eastAsia="pt-BR"/>
    </w:rPr>
  </w:style>
  <w:style w:type="character" w:customStyle="1" w:styleId="Ttulo5Char">
    <w:name w:val="Título 5 Char"/>
    <w:basedOn w:val="Fontepargpadro"/>
    <w:link w:val="Ttulo5"/>
    <w:rsid w:val="001F48A0"/>
    <w:rPr>
      <w:rFonts w:ascii="Courier New" w:eastAsia="Times New Roman" w:hAnsi="Courier New" w:cs="Courier New"/>
      <w:b/>
      <w:sz w:val="20"/>
      <w:szCs w:val="20"/>
      <w:lang w:eastAsia="pt-BR"/>
    </w:rPr>
  </w:style>
  <w:style w:type="character" w:customStyle="1" w:styleId="Ttulo6Char">
    <w:name w:val="Título 6 Char"/>
    <w:basedOn w:val="Fontepargpadro"/>
    <w:link w:val="Ttulo6"/>
    <w:rsid w:val="001F48A0"/>
    <w:rPr>
      <w:rFonts w:ascii="Courier New" w:eastAsia="Arial Unicode MS" w:hAnsi="Courier New" w:cs="Arial"/>
      <w:b/>
      <w:sz w:val="28"/>
      <w:szCs w:val="24"/>
      <w:lang w:eastAsia="pt-BR"/>
    </w:rPr>
  </w:style>
  <w:style w:type="character" w:customStyle="1" w:styleId="Ttulo7Char">
    <w:name w:val="Título 7 Char"/>
    <w:basedOn w:val="Fontepargpadro"/>
    <w:link w:val="Ttulo7"/>
    <w:semiHidden/>
    <w:rsid w:val="001F48A0"/>
    <w:rPr>
      <w:rFonts w:ascii="Calibri" w:eastAsia="Times New Roman" w:hAnsi="Calibri" w:cs="Times New Roman"/>
      <w:sz w:val="24"/>
      <w:szCs w:val="24"/>
    </w:rPr>
  </w:style>
  <w:style w:type="character" w:customStyle="1" w:styleId="Ttulo8Char">
    <w:name w:val="Título 8 Char"/>
    <w:basedOn w:val="Fontepargpadro"/>
    <w:link w:val="Ttulo8"/>
    <w:rsid w:val="001F48A0"/>
    <w:rPr>
      <w:rFonts w:ascii="Century Gothic" w:eastAsia="Times New Roman" w:hAnsi="Century Gothic" w:cs="Arial"/>
      <w:b/>
      <w:bCs/>
      <w:color w:val="000000"/>
      <w:sz w:val="29"/>
      <w:szCs w:val="29"/>
      <w:lang w:eastAsia="pt-BR"/>
    </w:rPr>
  </w:style>
  <w:style w:type="character" w:customStyle="1" w:styleId="Ttulo9Char">
    <w:name w:val="Título 9 Char"/>
    <w:basedOn w:val="Fontepargpadro"/>
    <w:link w:val="Ttulo9"/>
    <w:rsid w:val="001F48A0"/>
    <w:rPr>
      <w:rFonts w:ascii="Arial" w:eastAsia="Times New Roman" w:hAnsi="Arial" w:cs="Times New Roman"/>
      <w:b/>
      <w:szCs w:val="20"/>
      <w:lang w:eastAsia="pt-BR"/>
    </w:rPr>
  </w:style>
  <w:style w:type="character" w:styleId="Nmerodepgina">
    <w:name w:val="page number"/>
    <w:basedOn w:val="Fontepargpadro"/>
    <w:rsid w:val="001F48A0"/>
  </w:style>
  <w:style w:type="paragraph" w:styleId="Rodap">
    <w:name w:val="footer"/>
    <w:basedOn w:val="Normal"/>
    <w:link w:val="RodapChar"/>
    <w:uiPriority w:val="99"/>
    <w:rsid w:val="001F48A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1F48A0"/>
    <w:rPr>
      <w:rFonts w:ascii="Courier (W1)" w:eastAsia="Times New Roman" w:hAnsi="Courier (W1)" w:cs="Times New Roman"/>
      <w:color w:val="000000"/>
      <w:sz w:val="24"/>
      <w:szCs w:val="20"/>
    </w:rPr>
  </w:style>
  <w:style w:type="paragraph" w:styleId="Recuodecorpodetexto">
    <w:name w:val="Body Text Indent"/>
    <w:basedOn w:val="Normal"/>
    <w:link w:val="RecuodecorpodetextoChar"/>
    <w:rsid w:val="001F48A0"/>
    <w:pPr>
      <w:spacing w:after="0" w:line="240" w:lineRule="auto"/>
      <w:ind w:left="567"/>
      <w:jc w:val="both"/>
    </w:pPr>
    <w:rPr>
      <w:rFonts w:eastAsia="Times New Roman"/>
      <w:sz w:val="24"/>
      <w:szCs w:val="20"/>
      <w:lang w:eastAsia="pt-BR"/>
    </w:rPr>
  </w:style>
  <w:style w:type="character" w:customStyle="1" w:styleId="RecuodecorpodetextoChar">
    <w:name w:val="Recuo de corpo de texto Char"/>
    <w:basedOn w:val="Fontepargpadro"/>
    <w:link w:val="Recuodecorpodetexto"/>
    <w:rsid w:val="001F48A0"/>
    <w:rPr>
      <w:rFonts w:ascii="Times New Roman" w:eastAsia="Times New Roman" w:hAnsi="Times New Roman" w:cs="Times New Roman"/>
      <w:sz w:val="24"/>
      <w:szCs w:val="20"/>
      <w:lang w:eastAsia="pt-BR"/>
    </w:rPr>
  </w:style>
  <w:style w:type="character" w:styleId="Forte">
    <w:name w:val="Strong"/>
    <w:qFormat/>
    <w:rsid w:val="001F48A0"/>
    <w:rPr>
      <w:b/>
      <w:bCs w:val="0"/>
    </w:rPr>
  </w:style>
  <w:style w:type="paragraph" w:customStyle="1" w:styleId="texto1">
    <w:name w:val="texto1"/>
    <w:basedOn w:val="Normal"/>
    <w:rsid w:val="001F48A0"/>
    <w:pPr>
      <w:spacing w:before="100" w:beforeAutospacing="1" w:after="100" w:afterAutospacing="1" w:line="210" w:lineRule="atLeast"/>
      <w:jc w:val="both"/>
    </w:pPr>
    <w:rPr>
      <w:rFonts w:ascii="Arial" w:eastAsia="Arial Unicode MS" w:hAnsi="Arial" w:cs="Arial"/>
      <w:sz w:val="17"/>
      <w:szCs w:val="17"/>
      <w:lang w:eastAsia="pt-BR"/>
    </w:rPr>
  </w:style>
  <w:style w:type="paragraph" w:customStyle="1" w:styleId="PADRAO">
    <w:name w:val="PADRAO"/>
    <w:basedOn w:val="Normal"/>
    <w:rsid w:val="001F48A0"/>
    <w:pPr>
      <w:spacing w:after="0" w:line="240" w:lineRule="auto"/>
      <w:jc w:val="both"/>
    </w:pPr>
    <w:rPr>
      <w:rFonts w:ascii="Tms Rmn" w:eastAsia="Times New Roman" w:hAnsi="Tms Rmn"/>
      <w:sz w:val="24"/>
      <w:szCs w:val="20"/>
      <w:lang w:eastAsia="pt-BR"/>
    </w:rPr>
  </w:style>
  <w:style w:type="paragraph" w:styleId="Corpodetexto2">
    <w:name w:val="Body Text 2"/>
    <w:basedOn w:val="Normal"/>
    <w:link w:val="Corpodetexto2Char"/>
    <w:rsid w:val="001F48A0"/>
    <w:pPr>
      <w:autoSpaceDE w:val="0"/>
      <w:autoSpaceDN w:val="0"/>
      <w:adjustRightInd w:val="0"/>
      <w:spacing w:after="0" w:line="240" w:lineRule="auto"/>
      <w:jc w:val="both"/>
    </w:pPr>
    <w:rPr>
      <w:rFonts w:ascii="Arial" w:eastAsia="Times New Roman" w:hAnsi="Arial" w:cs="Arial"/>
      <w:sz w:val="24"/>
      <w:szCs w:val="24"/>
      <w:lang w:eastAsia="pt-BR"/>
    </w:rPr>
  </w:style>
  <w:style w:type="character" w:customStyle="1" w:styleId="Corpodetexto2Char">
    <w:name w:val="Corpo de texto 2 Char"/>
    <w:basedOn w:val="Fontepargpadro"/>
    <w:link w:val="Corpodetexto2"/>
    <w:rsid w:val="001F48A0"/>
    <w:rPr>
      <w:rFonts w:ascii="Arial" w:eastAsia="Times New Roman" w:hAnsi="Arial" w:cs="Arial"/>
      <w:sz w:val="24"/>
      <w:szCs w:val="24"/>
      <w:lang w:eastAsia="pt-BR"/>
    </w:rPr>
  </w:style>
  <w:style w:type="paragraph" w:customStyle="1" w:styleId="Estilo1">
    <w:name w:val="Estilo1"/>
    <w:basedOn w:val="Normal"/>
    <w:rsid w:val="001F48A0"/>
    <w:pPr>
      <w:spacing w:after="120" w:line="360" w:lineRule="auto"/>
      <w:ind w:left="567"/>
      <w:jc w:val="both"/>
    </w:pPr>
    <w:rPr>
      <w:rFonts w:eastAsia="Times New Roman"/>
      <w:szCs w:val="20"/>
      <w:lang w:eastAsia="pt-BR"/>
    </w:rPr>
  </w:style>
  <w:style w:type="paragraph" w:styleId="TextosemFormatao">
    <w:name w:val="Plain Text"/>
    <w:basedOn w:val="Normal"/>
    <w:link w:val="TextosemFormataoChar"/>
    <w:rsid w:val="001F48A0"/>
    <w:pPr>
      <w:spacing w:after="0" w:line="240" w:lineRule="auto"/>
    </w:pPr>
    <w:rPr>
      <w:rFonts w:ascii="Courier New" w:eastAsia="Times New Roman" w:hAnsi="Courier New"/>
      <w:szCs w:val="20"/>
      <w:lang w:eastAsia="pt-BR"/>
    </w:rPr>
  </w:style>
  <w:style w:type="character" w:customStyle="1" w:styleId="TextosemFormataoChar">
    <w:name w:val="Texto sem Formatação Char"/>
    <w:basedOn w:val="Fontepargpadro"/>
    <w:link w:val="TextosemFormatao"/>
    <w:rsid w:val="001F48A0"/>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1F48A0"/>
    <w:pPr>
      <w:overflowPunct w:val="0"/>
      <w:autoSpaceDE w:val="0"/>
      <w:autoSpaceDN w:val="0"/>
      <w:adjustRightInd w:val="0"/>
      <w:spacing w:before="120" w:after="0" w:line="280" w:lineRule="atLeast"/>
      <w:ind w:firstLine="1134"/>
      <w:jc w:val="both"/>
      <w:textAlignment w:val="baseline"/>
    </w:pPr>
    <w:rPr>
      <w:rFonts w:ascii="Tahoma" w:eastAsia="Times New Roman" w:hAnsi="Tahoma"/>
      <w:color w:val="000000"/>
      <w:szCs w:val="20"/>
      <w:lang w:eastAsia="pt-BR"/>
    </w:rPr>
  </w:style>
  <w:style w:type="character" w:customStyle="1" w:styleId="Recuodecorpodetexto2Char">
    <w:name w:val="Recuo de corpo de texto 2 Char"/>
    <w:basedOn w:val="Fontepargpadro"/>
    <w:link w:val="Recuodecorpodetexto2"/>
    <w:rsid w:val="001F48A0"/>
    <w:rPr>
      <w:rFonts w:ascii="Tahoma" w:eastAsia="Times New Roman" w:hAnsi="Tahoma" w:cs="Times New Roman"/>
      <w:color w:val="000000"/>
      <w:sz w:val="20"/>
      <w:szCs w:val="20"/>
      <w:lang w:eastAsia="pt-BR"/>
    </w:rPr>
  </w:style>
  <w:style w:type="paragraph" w:styleId="Cabealho">
    <w:name w:val="header"/>
    <w:basedOn w:val="Normal"/>
    <w:link w:val="CabealhoChar"/>
    <w:uiPriority w:val="99"/>
    <w:rsid w:val="001F48A0"/>
    <w:pPr>
      <w:tabs>
        <w:tab w:val="center" w:pos="4419"/>
        <w:tab w:val="right" w:pos="8838"/>
      </w:tabs>
      <w:overflowPunct w:val="0"/>
      <w:autoSpaceDE w:val="0"/>
      <w:autoSpaceDN w:val="0"/>
      <w:adjustRightInd w:val="0"/>
      <w:spacing w:after="0" w:line="240" w:lineRule="auto"/>
      <w:textAlignment w:val="baseline"/>
    </w:pPr>
    <w:rPr>
      <w:rFonts w:eastAsia="Times New Roman"/>
      <w:sz w:val="24"/>
      <w:szCs w:val="20"/>
      <w:lang w:eastAsia="pt-BR"/>
    </w:rPr>
  </w:style>
  <w:style w:type="character" w:customStyle="1" w:styleId="CabealhoChar">
    <w:name w:val="Cabeçalho Char"/>
    <w:basedOn w:val="Fontepargpadro"/>
    <w:link w:val="Cabealho"/>
    <w:uiPriority w:val="99"/>
    <w:rsid w:val="001F48A0"/>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1F48A0"/>
    <w:pPr>
      <w:spacing w:after="0" w:line="240" w:lineRule="auto"/>
      <w:jc w:val="both"/>
    </w:pPr>
    <w:rPr>
      <w:rFonts w:ascii="Arial" w:eastAsia="Times New Roman" w:hAnsi="Arial" w:cs="Arial"/>
      <w:color w:val="FF0000"/>
      <w:sz w:val="24"/>
      <w:szCs w:val="20"/>
      <w:lang w:eastAsia="pt-BR"/>
    </w:rPr>
  </w:style>
  <w:style w:type="character" w:customStyle="1" w:styleId="Corpodetexto3Char">
    <w:name w:val="Corpo de texto 3 Char"/>
    <w:basedOn w:val="Fontepargpadro"/>
    <w:link w:val="Corpodetexto3"/>
    <w:rsid w:val="001F48A0"/>
    <w:rPr>
      <w:rFonts w:ascii="Arial" w:eastAsia="Times New Roman" w:hAnsi="Arial" w:cs="Arial"/>
      <w:color w:val="FF0000"/>
      <w:sz w:val="24"/>
      <w:szCs w:val="20"/>
      <w:lang w:eastAsia="pt-BR"/>
    </w:rPr>
  </w:style>
  <w:style w:type="paragraph" w:customStyle="1" w:styleId="Padro">
    <w:name w:val="Padrão"/>
    <w:rsid w:val="001F48A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
    <w:name w:val="Body Text"/>
    <w:basedOn w:val="Normal"/>
    <w:link w:val="CorpodetextoChar"/>
    <w:rsid w:val="001F48A0"/>
    <w:pPr>
      <w:overflowPunct w:val="0"/>
      <w:autoSpaceDE w:val="0"/>
      <w:autoSpaceDN w:val="0"/>
      <w:adjustRightInd w:val="0"/>
      <w:spacing w:after="0" w:line="240" w:lineRule="auto"/>
      <w:jc w:val="center"/>
      <w:textAlignment w:val="baseline"/>
    </w:pPr>
    <w:rPr>
      <w:rFonts w:eastAsia="Times New Roman"/>
      <w:szCs w:val="20"/>
    </w:rPr>
  </w:style>
  <w:style w:type="character" w:customStyle="1" w:styleId="CorpodetextoChar">
    <w:name w:val="Corpo de texto Char"/>
    <w:basedOn w:val="Fontepargpadro"/>
    <w:link w:val="Corpodetexto"/>
    <w:rsid w:val="001F48A0"/>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1F48A0"/>
    <w:pPr>
      <w:overflowPunct w:val="0"/>
      <w:autoSpaceDE w:val="0"/>
      <w:autoSpaceDN w:val="0"/>
      <w:adjustRightInd w:val="0"/>
      <w:spacing w:after="120" w:line="240" w:lineRule="auto"/>
      <w:ind w:left="283"/>
      <w:textAlignment w:val="baseline"/>
    </w:pPr>
    <w:rPr>
      <w:rFonts w:eastAsia="Times New Roman"/>
      <w:sz w:val="16"/>
      <w:szCs w:val="16"/>
    </w:rPr>
  </w:style>
  <w:style w:type="character" w:customStyle="1" w:styleId="Recuodecorpodetexto3Char">
    <w:name w:val="Recuo de corpo de texto 3 Char"/>
    <w:basedOn w:val="Fontepargpadro"/>
    <w:link w:val="Recuodecorpodetexto3"/>
    <w:rsid w:val="001F48A0"/>
    <w:rPr>
      <w:rFonts w:ascii="Times New Roman" w:eastAsia="Times New Roman" w:hAnsi="Times New Roman" w:cs="Times New Roman"/>
      <w:sz w:val="16"/>
      <w:szCs w:val="16"/>
    </w:rPr>
  </w:style>
  <w:style w:type="character" w:styleId="Hyperlink">
    <w:name w:val="Hyperlink"/>
    <w:rsid w:val="001F48A0"/>
    <w:rPr>
      <w:color w:val="0000FF"/>
      <w:u w:val="single"/>
    </w:rPr>
  </w:style>
  <w:style w:type="paragraph" w:styleId="Textodenotaderodap">
    <w:name w:val="footnote text"/>
    <w:basedOn w:val="Normal"/>
    <w:link w:val="TextodenotaderodapChar"/>
    <w:rsid w:val="001F48A0"/>
    <w:pPr>
      <w:spacing w:after="0" w:line="240" w:lineRule="auto"/>
    </w:pPr>
    <w:rPr>
      <w:rFonts w:eastAsia="Times New Roman"/>
      <w:szCs w:val="20"/>
      <w:lang w:eastAsia="pt-BR"/>
    </w:rPr>
  </w:style>
  <w:style w:type="character" w:customStyle="1" w:styleId="TextodenotaderodapChar">
    <w:name w:val="Texto de nota de rodapé Char"/>
    <w:basedOn w:val="Fontepargpadro"/>
    <w:link w:val="Textodenotaderodap"/>
    <w:rsid w:val="001F48A0"/>
    <w:rPr>
      <w:rFonts w:ascii="Times New Roman" w:eastAsia="Times New Roman" w:hAnsi="Times New Roman" w:cs="Times New Roman"/>
      <w:sz w:val="20"/>
      <w:szCs w:val="20"/>
      <w:lang w:eastAsia="pt-BR"/>
    </w:rPr>
  </w:style>
  <w:style w:type="character" w:styleId="Refdenotaderodap">
    <w:name w:val="footnote reference"/>
    <w:rsid w:val="001F48A0"/>
    <w:rPr>
      <w:vertAlign w:val="superscript"/>
    </w:rPr>
  </w:style>
  <w:style w:type="paragraph" w:styleId="PargrafodaLista">
    <w:name w:val="List Paragraph"/>
    <w:basedOn w:val="Normal"/>
    <w:uiPriority w:val="34"/>
    <w:qFormat/>
    <w:rsid w:val="001F48A0"/>
    <w:pPr>
      <w:spacing w:line="254" w:lineRule="auto"/>
      <w:ind w:left="720"/>
      <w:contextualSpacing/>
    </w:pPr>
    <w:rPr>
      <w:rFonts w:ascii="Calibri" w:eastAsia="Calibri" w:hAnsi="Calibri"/>
      <w:sz w:val="22"/>
    </w:rPr>
  </w:style>
  <w:style w:type="paragraph" w:styleId="SemEspaamento">
    <w:name w:val="No Spacing"/>
    <w:uiPriority w:val="1"/>
    <w:qFormat/>
    <w:rsid w:val="001F48A0"/>
    <w:pPr>
      <w:spacing w:after="0" w:line="240" w:lineRule="auto"/>
    </w:pPr>
    <w:rPr>
      <w:rFonts w:ascii="Calibri" w:eastAsia="Calibri" w:hAnsi="Calibri" w:cs="Times New Roman"/>
    </w:rPr>
  </w:style>
  <w:style w:type="numbering" w:customStyle="1" w:styleId="Semlista1">
    <w:name w:val="Sem lista1"/>
    <w:next w:val="Semlista"/>
    <w:semiHidden/>
    <w:rsid w:val="001F48A0"/>
  </w:style>
  <w:style w:type="character" w:styleId="MenoPendente">
    <w:name w:val="Unresolved Mention"/>
    <w:basedOn w:val="Fontepargpadro"/>
    <w:uiPriority w:val="99"/>
    <w:semiHidden/>
    <w:unhideWhenUsed/>
    <w:rsid w:val="00482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unhata&#237;.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6420</Words>
  <Characters>34672</Characters>
  <Application>Microsoft Office Word</Application>
  <DocSecurity>0</DocSecurity>
  <Lines>288</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Jeferson</dc:creator>
  <cp:keywords/>
  <dc:description/>
  <cp:lastModifiedBy>Cristian</cp:lastModifiedBy>
  <cp:revision>28</cp:revision>
  <cp:lastPrinted>2022-01-17T17:28:00Z</cp:lastPrinted>
  <dcterms:created xsi:type="dcterms:W3CDTF">2022-01-12T11:11:00Z</dcterms:created>
  <dcterms:modified xsi:type="dcterms:W3CDTF">2022-01-17T17:30:00Z</dcterms:modified>
</cp:coreProperties>
</file>