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11B0" w14:textId="77777777" w:rsidR="0074020D" w:rsidRPr="0074020D" w:rsidRDefault="0074020D" w:rsidP="0074020D">
      <w:pPr>
        <w:pStyle w:val="Ttulo1"/>
        <w:ind w:left="0"/>
        <w:jc w:val="center"/>
        <w:rPr>
          <w:b w:val="0"/>
        </w:rPr>
      </w:pPr>
      <w:r w:rsidRPr="005F62CE">
        <w:t xml:space="preserve">PROCESSO </w:t>
      </w:r>
      <w:r w:rsidRPr="0074020D">
        <w:t>ADMINISTRATIVO Nº 34/2021.</w:t>
      </w:r>
    </w:p>
    <w:p w14:paraId="32CBBD21" w14:textId="22BD2F76" w:rsidR="00456C3B" w:rsidRPr="005F62CE" w:rsidRDefault="009B034F" w:rsidP="0074020D">
      <w:pPr>
        <w:pStyle w:val="Ttulo1"/>
        <w:ind w:left="0"/>
        <w:jc w:val="center"/>
      </w:pPr>
      <w:r w:rsidRPr="0074020D">
        <w:t xml:space="preserve">EDITAL DE LICITAÇÃO PREGÃO ELETRÔNICO Nº </w:t>
      </w:r>
      <w:r w:rsidR="0074020D" w:rsidRPr="0074020D">
        <w:t>02</w:t>
      </w:r>
      <w:r w:rsidR="0062002C" w:rsidRPr="0074020D">
        <w:t>/2021.</w:t>
      </w:r>
    </w:p>
    <w:p w14:paraId="375933B9" w14:textId="77777777" w:rsidR="00456C3B" w:rsidRDefault="00456C3B" w:rsidP="00456C3B">
      <w:pPr>
        <w:pStyle w:val="Ttulo1"/>
        <w:ind w:left="0"/>
        <w:jc w:val="center"/>
        <w:rPr>
          <w:b w:val="0"/>
        </w:rPr>
      </w:pPr>
    </w:p>
    <w:p w14:paraId="2B789FCF" w14:textId="72564511" w:rsidR="006A3D50" w:rsidRDefault="009B034F">
      <w:pPr>
        <w:spacing w:before="114"/>
        <w:ind w:left="152"/>
        <w:rPr>
          <w:b/>
          <w:sz w:val="24"/>
        </w:rPr>
      </w:pPr>
      <w:r>
        <w:rPr>
          <w:b/>
          <w:sz w:val="24"/>
        </w:rPr>
        <w:t xml:space="preserve">MUNICÍPO DE </w:t>
      </w:r>
      <w:r w:rsidR="00456C3B">
        <w:rPr>
          <w:b/>
          <w:sz w:val="24"/>
        </w:rPr>
        <w:t>CUNHATAÍ</w:t>
      </w:r>
    </w:p>
    <w:p w14:paraId="4D979659" w14:textId="0DE5FEF9" w:rsidR="006A3D50" w:rsidRDefault="009B034F">
      <w:pPr>
        <w:ind w:left="152" w:right="1691"/>
        <w:rPr>
          <w:b/>
          <w:sz w:val="24"/>
        </w:rPr>
      </w:pPr>
      <w:r>
        <w:rPr>
          <w:b/>
          <w:sz w:val="24"/>
        </w:rPr>
        <w:t xml:space="preserve">MODALIDADE: PREGÃO ELETRÔNICO REALIZADO POR MEIO </w:t>
      </w:r>
      <w:r w:rsidR="00456C3B">
        <w:rPr>
          <w:b/>
          <w:sz w:val="24"/>
        </w:rPr>
        <w:t>ELETRONICO</w:t>
      </w:r>
      <w:r>
        <w:rPr>
          <w:b/>
          <w:sz w:val="24"/>
        </w:rPr>
        <w:t xml:space="preserve"> TIPO: MENOR PREÇO</w:t>
      </w:r>
      <w:r w:rsidR="00456C3B">
        <w:rPr>
          <w:b/>
          <w:sz w:val="24"/>
        </w:rPr>
        <w:t xml:space="preserve"> POR ITEM.</w:t>
      </w:r>
    </w:p>
    <w:p w14:paraId="4B6FBF7B" w14:textId="77777777" w:rsidR="006A3D50" w:rsidRDefault="006A3D50">
      <w:pPr>
        <w:pStyle w:val="Corpodetexto"/>
        <w:rPr>
          <w:b/>
        </w:rPr>
      </w:pPr>
    </w:p>
    <w:p w14:paraId="5478562A" w14:textId="62C68A37" w:rsidR="006A3D50" w:rsidRPr="0062002C" w:rsidRDefault="009B034F" w:rsidP="005F62CE">
      <w:pPr>
        <w:ind w:left="162" w:right="234" w:hanging="10"/>
        <w:jc w:val="both"/>
        <w:rPr>
          <w:b/>
          <w:szCs w:val="20"/>
        </w:rPr>
      </w:pPr>
      <w:r w:rsidRPr="007A3B6A">
        <w:rPr>
          <w:b/>
          <w:szCs w:val="20"/>
        </w:rPr>
        <w:t>OBJETO</w:t>
      </w:r>
      <w:r w:rsidRPr="00456E54">
        <w:rPr>
          <w:b/>
          <w:szCs w:val="20"/>
        </w:rPr>
        <w:t>:</w:t>
      </w:r>
      <w:r w:rsidR="005F62CE">
        <w:rPr>
          <w:b/>
          <w:szCs w:val="20"/>
        </w:rPr>
        <w:t xml:space="preserve"> </w:t>
      </w:r>
      <w:r w:rsidR="00654044" w:rsidRPr="001E411A">
        <w:rPr>
          <w:sz w:val="24"/>
          <w:szCs w:val="24"/>
        </w:rPr>
        <w:t>AQUISIÇÃO DE RETROESCAVADEIRA NOVA ANO/MODELO 2021, TRAÇÃO 4X4 COM CABINE FECHADA E AR CONDICIONADO, PARA O MUNICIPIO DE CUNHATAÍ</w:t>
      </w:r>
      <w:r w:rsidR="0062002C" w:rsidRPr="001E411A">
        <w:rPr>
          <w:sz w:val="24"/>
          <w:szCs w:val="24"/>
        </w:rPr>
        <w:t>,</w:t>
      </w:r>
      <w:r w:rsidRPr="001E411A">
        <w:rPr>
          <w:sz w:val="24"/>
          <w:szCs w:val="24"/>
        </w:rPr>
        <w:t>conforme</w:t>
      </w:r>
      <w:r w:rsidRPr="003D0B90">
        <w:rPr>
          <w:sz w:val="24"/>
          <w:szCs w:val="24"/>
        </w:rPr>
        <w:t xml:space="preserve"> especificações e condições estabelecidas no Termo de Referência constante do Anexo I deste Edital.</w:t>
      </w:r>
    </w:p>
    <w:p w14:paraId="278E614D" w14:textId="77777777" w:rsidR="006A3D50" w:rsidRDefault="006A3D50">
      <w:pPr>
        <w:pStyle w:val="Corpodetexto"/>
      </w:pPr>
    </w:p>
    <w:p w14:paraId="1C378ADC" w14:textId="3D3F1252" w:rsidR="006A3D50" w:rsidRPr="0074020D" w:rsidRDefault="009B034F">
      <w:pPr>
        <w:pStyle w:val="Ttulo1"/>
        <w:spacing w:before="1"/>
        <w:ind w:right="795"/>
      </w:pPr>
      <w:r>
        <w:rPr>
          <w:u w:val="thick"/>
        </w:rPr>
        <w:t>RECEBIMENTO DE PEDIDOS DE ESCLARECIMENTO ATÉ</w:t>
      </w:r>
      <w:r w:rsidRPr="0074020D">
        <w:t>: 17:</w:t>
      </w:r>
      <w:r w:rsidR="004A4653" w:rsidRPr="0074020D">
        <w:t>0</w:t>
      </w:r>
      <w:r w:rsidRPr="0074020D">
        <w:t xml:space="preserve">0 horas do </w:t>
      </w:r>
      <w:r w:rsidR="0074020D" w:rsidRPr="0074020D">
        <w:t>1</w:t>
      </w:r>
      <w:r w:rsidR="0074020D">
        <w:t>8</w:t>
      </w:r>
      <w:r w:rsidRPr="0074020D">
        <w:t>/</w:t>
      </w:r>
      <w:r w:rsidR="0062002C" w:rsidRPr="0074020D">
        <w:t>0</w:t>
      </w:r>
      <w:r w:rsidR="00654044" w:rsidRPr="0074020D">
        <w:t>8</w:t>
      </w:r>
      <w:r w:rsidRPr="0074020D">
        <w:t>/202</w:t>
      </w:r>
      <w:r w:rsidR="0062002C" w:rsidRPr="0074020D">
        <w:t>1</w:t>
      </w:r>
      <w:r w:rsidRPr="0074020D">
        <w:t xml:space="preserve">. </w:t>
      </w:r>
      <w:r w:rsidRPr="0074020D">
        <w:rPr>
          <w:u w:val="thick"/>
        </w:rPr>
        <w:t>RECEBIMENTO DE PEDIDOS DE IMPUGNAÇÃO ATÉ</w:t>
      </w:r>
      <w:r w:rsidRPr="0074020D">
        <w:t>: 17:</w:t>
      </w:r>
      <w:r w:rsidR="004A4653" w:rsidRPr="0074020D">
        <w:t>0</w:t>
      </w:r>
      <w:r w:rsidRPr="0074020D">
        <w:t xml:space="preserve">0 horas do </w:t>
      </w:r>
      <w:r w:rsidR="0074020D" w:rsidRPr="0074020D">
        <w:t>1</w:t>
      </w:r>
      <w:r w:rsidR="0074020D">
        <w:t>8</w:t>
      </w:r>
      <w:r w:rsidR="004A4653" w:rsidRPr="0074020D">
        <w:t>/</w:t>
      </w:r>
      <w:r w:rsidR="0062002C" w:rsidRPr="0074020D">
        <w:t>0</w:t>
      </w:r>
      <w:r w:rsidR="00654044" w:rsidRPr="0074020D">
        <w:t>8</w:t>
      </w:r>
      <w:r w:rsidRPr="0074020D">
        <w:t>/202</w:t>
      </w:r>
      <w:r w:rsidR="0062002C" w:rsidRPr="0074020D">
        <w:t>1</w:t>
      </w:r>
      <w:r w:rsidRPr="0074020D">
        <w:t>.</w:t>
      </w:r>
    </w:p>
    <w:p w14:paraId="19D6E321" w14:textId="5B48E24F" w:rsidR="006A3D50" w:rsidRPr="0074020D" w:rsidRDefault="009B034F">
      <w:pPr>
        <w:ind w:left="152" w:right="2502"/>
        <w:rPr>
          <w:b/>
          <w:sz w:val="24"/>
        </w:rPr>
      </w:pPr>
      <w:r w:rsidRPr="0074020D">
        <w:rPr>
          <w:b/>
          <w:sz w:val="24"/>
          <w:u w:val="thick"/>
        </w:rPr>
        <w:t>RECEBIMENTO DAS PROPOSTAS ATÉ</w:t>
      </w:r>
      <w:r w:rsidRPr="0074020D">
        <w:rPr>
          <w:b/>
          <w:sz w:val="24"/>
        </w:rPr>
        <w:t xml:space="preserve">: </w:t>
      </w:r>
      <w:r w:rsidR="001A5E3C" w:rsidRPr="0074020D">
        <w:rPr>
          <w:b/>
          <w:sz w:val="24"/>
        </w:rPr>
        <w:t>09</w:t>
      </w:r>
      <w:r w:rsidRPr="0074020D">
        <w:rPr>
          <w:b/>
          <w:sz w:val="24"/>
        </w:rPr>
        <w:t xml:space="preserve">:00 horas do dia </w:t>
      </w:r>
      <w:r w:rsidR="0074020D" w:rsidRPr="0074020D">
        <w:rPr>
          <w:b/>
          <w:sz w:val="24"/>
        </w:rPr>
        <w:t>23</w:t>
      </w:r>
      <w:r w:rsidR="00624E51" w:rsidRPr="0074020D">
        <w:rPr>
          <w:b/>
          <w:sz w:val="24"/>
        </w:rPr>
        <w:t>/</w:t>
      </w:r>
      <w:r w:rsidR="0062002C" w:rsidRPr="0074020D">
        <w:rPr>
          <w:b/>
          <w:sz w:val="24"/>
        </w:rPr>
        <w:t>0</w:t>
      </w:r>
      <w:r w:rsidR="00654044" w:rsidRPr="0074020D">
        <w:rPr>
          <w:b/>
          <w:sz w:val="24"/>
        </w:rPr>
        <w:t>8</w:t>
      </w:r>
      <w:r w:rsidRPr="0074020D">
        <w:rPr>
          <w:b/>
          <w:sz w:val="24"/>
        </w:rPr>
        <w:t>/202</w:t>
      </w:r>
      <w:r w:rsidR="0062002C" w:rsidRPr="0074020D">
        <w:rPr>
          <w:b/>
          <w:sz w:val="24"/>
        </w:rPr>
        <w:t>1</w:t>
      </w:r>
      <w:r w:rsidRPr="0074020D">
        <w:rPr>
          <w:b/>
          <w:sz w:val="24"/>
        </w:rPr>
        <w:t xml:space="preserve">. </w:t>
      </w:r>
      <w:r w:rsidRPr="0074020D">
        <w:rPr>
          <w:b/>
          <w:sz w:val="24"/>
          <w:u w:val="thick"/>
        </w:rPr>
        <w:t>ABERTURA DA SEÇÃO PÚBLICA</w:t>
      </w:r>
      <w:r w:rsidRPr="0074020D">
        <w:rPr>
          <w:b/>
          <w:sz w:val="24"/>
        </w:rPr>
        <w:t xml:space="preserve">: às </w:t>
      </w:r>
      <w:r w:rsidR="008B56B2" w:rsidRPr="0074020D">
        <w:rPr>
          <w:b/>
          <w:sz w:val="24"/>
        </w:rPr>
        <w:t>09</w:t>
      </w:r>
      <w:r w:rsidRPr="0074020D">
        <w:rPr>
          <w:b/>
          <w:sz w:val="24"/>
        </w:rPr>
        <w:t xml:space="preserve">:00 horas do dia </w:t>
      </w:r>
      <w:r w:rsidR="0074020D" w:rsidRPr="0074020D">
        <w:rPr>
          <w:b/>
          <w:sz w:val="24"/>
        </w:rPr>
        <w:t>23</w:t>
      </w:r>
      <w:r w:rsidR="00624E51" w:rsidRPr="0074020D">
        <w:rPr>
          <w:b/>
          <w:sz w:val="24"/>
        </w:rPr>
        <w:t>/</w:t>
      </w:r>
      <w:r w:rsidR="0062002C" w:rsidRPr="0074020D">
        <w:rPr>
          <w:b/>
          <w:sz w:val="24"/>
        </w:rPr>
        <w:t>0</w:t>
      </w:r>
      <w:r w:rsidR="00654044" w:rsidRPr="0074020D">
        <w:rPr>
          <w:b/>
          <w:sz w:val="24"/>
        </w:rPr>
        <w:t>8</w:t>
      </w:r>
      <w:r w:rsidRPr="0074020D">
        <w:rPr>
          <w:b/>
          <w:sz w:val="24"/>
        </w:rPr>
        <w:t>/202</w:t>
      </w:r>
      <w:r w:rsidR="0062002C" w:rsidRPr="0074020D">
        <w:rPr>
          <w:b/>
          <w:sz w:val="24"/>
        </w:rPr>
        <w:t>1</w:t>
      </w:r>
      <w:r w:rsidRPr="0074020D">
        <w:rPr>
          <w:b/>
          <w:sz w:val="24"/>
        </w:rPr>
        <w:t>.</w:t>
      </w:r>
    </w:p>
    <w:p w14:paraId="63D42E38" w14:textId="3C1C1CBC" w:rsidR="006A3D50" w:rsidRDefault="009B034F">
      <w:pPr>
        <w:ind w:left="152"/>
        <w:rPr>
          <w:b/>
          <w:sz w:val="24"/>
        </w:rPr>
      </w:pPr>
      <w:r w:rsidRPr="0074020D">
        <w:rPr>
          <w:b/>
          <w:sz w:val="24"/>
          <w:u w:val="thick"/>
        </w:rPr>
        <w:t>INÍCIO DA SESSÃO DE DISPUTA DE PREÇOS</w:t>
      </w:r>
      <w:r w:rsidRPr="0074020D">
        <w:rPr>
          <w:b/>
          <w:sz w:val="24"/>
        </w:rPr>
        <w:t xml:space="preserve">: às </w:t>
      </w:r>
      <w:r w:rsidR="001A5E3C" w:rsidRPr="0074020D">
        <w:rPr>
          <w:b/>
          <w:sz w:val="24"/>
        </w:rPr>
        <w:t>09</w:t>
      </w:r>
      <w:r w:rsidRPr="0074020D">
        <w:rPr>
          <w:b/>
          <w:sz w:val="24"/>
        </w:rPr>
        <w:t xml:space="preserve">:01 horas do dia </w:t>
      </w:r>
      <w:r w:rsidR="0074020D" w:rsidRPr="0074020D">
        <w:rPr>
          <w:b/>
          <w:sz w:val="24"/>
        </w:rPr>
        <w:t>23</w:t>
      </w:r>
      <w:r w:rsidR="00624E51" w:rsidRPr="0074020D">
        <w:rPr>
          <w:b/>
          <w:sz w:val="24"/>
        </w:rPr>
        <w:t>/</w:t>
      </w:r>
      <w:r w:rsidR="0062002C" w:rsidRPr="0074020D">
        <w:rPr>
          <w:b/>
          <w:sz w:val="24"/>
        </w:rPr>
        <w:t>0</w:t>
      </w:r>
      <w:r w:rsidR="00654044" w:rsidRPr="0074020D">
        <w:rPr>
          <w:b/>
          <w:sz w:val="24"/>
        </w:rPr>
        <w:t>8</w:t>
      </w:r>
      <w:r w:rsidRPr="0074020D">
        <w:rPr>
          <w:b/>
          <w:sz w:val="24"/>
        </w:rPr>
        <w:t>/202</w:t>
      </w:r>
      <w:r w:rsidR="0062002C" w:rsidRPr="0074020D">
        <w:rPr>
          <w:b/>
          <w:sz w:val="24"/>
        </w:rPr>
        <w:t>1</w:t>
      </w:r>
      <w:r w:rsidRPr="0074020D">
        <w:rPr>
          <w:b/>
          <w:sz w:val="24"/>
        </w:rPr>
        <w:t>.</w:t>
      </w:r>
    </w:p>
    <w:p w14:paraId="5DFE1440" w14:textId="77777777" w:rsidR="006A3D50" w:rsidRDefault="006A3D50">
      <w:pPr>
        <w:pStyle w:val="Corpodetexto"/>
        <w:spacing w:before="11"/>
        <w:rPr>
          <w:b/>
          <w:sz w:val="15"/>
        </w:rPr>
      </w:pPr>
    </w:p>
    <w:p w14:paraId="775BC964" w14:textId="77777777" w:rsidR="006A3D50" w:rsidRDefault="009B034F">
      <w:pPr>
        <w:pStyle w:val="Corpodetexto"/>
        <w:spacing w:before="92"/>
        <w:ind w:left="162" w:hanging="10"/>
      </w:pPr>
      <w:r>
        <w:rPr>
          <w:b/>
        </w:rPr>
        <w:t>REFERÊNCIA</w:t>
      </w:r>
      <w:r>
        <w:rPr>
          <w:b/>
          <w:spacing w:val="-17"/>
        </w:rPr>
        <w:t xml:space="preserve"> </w:t>
      </w:r>
      <w:r>
        <w:rPr>
          <w:b/>
        </w:rPr>
        <w:t>DE</w:t>
      </w:r>
      <w:r>
        <w:rPr>
          <w:b/>
          <w:spacing w:val="-10"/>
        </w:rPr>
        <w:t xml:space="preserve"> </w:t>
      </w:r>
      <w:r>
        <w:rPr>
          <w:b/>
        </w:rPr>
        <w:t>TEMPO:</w:t>
      </w:r>
      <w:r>
        <w:rPr>
          <w:b/>
          <w:spacing w:val="-9"/>
        </w:rPr>
        <w:t xml:space="preserve"> </w:t>
      </w:r>
      <w:r>
        <w:t>Todas</w:t>
      </w:r>
      <w:r>
        <w:rPr>
          <w:spacing w:val="-11"/>
        </w:rPr>
        <w:t xml:space="preserve"> </w:t>
      </w:r>
      <w:r>
        <w:t>as</w:t>
      </w:r>
      <w:r>
        <w:rPr>
          <w:spacing w:val="-12"/>
        </w:rPr>
        <w:t xml:space="preserve"> </w:t>
      </w:r>
      <w:r>
        <w:t>referências</w:t>
      </w:r>
      <w:r>
        <w:rPr>
          <w:spacing w:val="-10"/>
        </w:rPr>
        <w:t xml:space="preserve"> </w:t>
      </w:r>
      <w:r>
        <w:t>de</w:t>
      </w:r>
      <w:r>
        <w:rPr>
          <w:spacing w:val="-10"/>
        </w:rPr>
        <w:t xml:space="preserve"> </w:t>
      </w:r>
      <w:r>
        <w:t>tempo</w:t>
      </w:r>
      <w:r>
        <w:rPr>
          <w:spacing w:val="-10"/>
        </w:rPr>
        <w:t xml:space="preserve"> </w:t>
      </w:r>
      <w:r>
        <w:t>no</w:t>
      </w:r>
      <w:r>
        <w:rPr>
          <w:spacing w:val="-11"/>
        </w:rPr>
        <w:t xml:space="preserve"> </w:t>
      </w:r>
      <w:r>
        <w:t>Edital,</w:t>
      </w:r>
      <w:r>
        <w:rPr>
          <w:spacing w:val="-11"/>
        </w:rPr>
        <w:t xml:space="preserve"> </w:t>
      </w:r>
      <w:r>
        <w:t>no</w:t>
      </w:r>
      <w:r>
        <w:rPr>
          <w:spacing w:val="-10"/>
        </w:rPr>
        <w:t xml:space="preserve"> </w:t>
      </w:r>
      <w:r>
        <w:t>aviso</w:t>
      </w:r>
      <w:r>
        <w:rPr>
          <w:spacing w:val="-10"/>
        </w:rPr>
        <w:t xml:space="preserve"> </w:t>
      </w:r>
      <w:r>
        <w:t>e</w:t>
      </w:r>
      <w:r>
        <w:rPr>
          <w:spacing w:val="-10"/>
        </w:rPr>
        <w:t xml:space="preserve"> </w:t>
      </w:r>
      <w:r>
        <w:t>durante</w:t>
      </w:r>
      <w:r>
        <w:rPr>
          <w:spacing w:val="-13"/>
        </w:rPr>
        <w:t xml:space="preserve"> </w:t>
      </w:r>
      <w:r>
        <w:t>a</w:t>
      </w:r>
      <w:r>
        <w:rPr>
          <w:spacing w:val="-12"/>
        </w:rPr>
        <w:t xml:space="preserve"> </w:t>
      </w:r>
      <w:r>
        <w:t>sessão pública observarão, obrigatoriamente, o horário de Brasília –</w:t>
      </w:r>
      <w:r>
        <w:rPr>
          <w:spacing w:val="-2"/>
        </w:rPr>
        <w:t xml:space="preserve"> </w:t>
      </w:r>
      <w:r>
        <w:t>DF.</w:t>
      </w:r>
    </w:p>
    <w:p w14:paraId="174A01FC" w14:textId="77777777" w:rsidR="006A3D50" w:rsidRDefault="006A3D50">
      <w:pPr>
        <w:pStyle w:val="Corpodetexto"/>
      </w:pPr>
    </w:p>
    <w:p w14:paraId="0D3ACF61" w14:textId="65105A14" w:rsidR="006A3D50" w:rsidRDefault="009B034F">
      <w:pPr>
        <w:pStyle w:val="Corpodetexto"/>
        <w:ind w:left="162" w:hanging="10"/>
      </w:pPr>
      <w:r>
        <w:rPr>
          <w:b/>
        </w:rPr>
        <w:t xml:space="preserve">ENDEREÇO: </w:t>
      </w:r>
      <w:r>
        <w:t xml:space="preserve">As propostas serão recebidas exclusivamente por meio eletrônico no endereço: </w:t>
      </w:r>
      <w:hyperlink r:id="rId7" w:history="1">
        <w:r w:rsidR="008B62B1" w:rsidRPr="008B62B1">
          <w:rPr>
            <w:rFonts w:hint="eastAsia"/>
            <w:u w:val="single"/>
          </w:rPr>
          <w:t>www.comprasgovernamentais.gov.br</w:t>
        </w:r>
      </w:hyperlink>
    </w:p>
    <w:p w14:paraId="243283DF" w14:textId="77777777" w:rsidR="006A3D50" w:rsidRDefault="006A3D50">
      <w:pPr>
        <w:pStyle w:val="Corpodetexto"/>
        <w:rPr>
          <w:sz w:val="16"/>
        </w:rPr>
      </w:pPr>
    </w:p>
    <w:p w14:paraId="40F9CE5D" w14:textId="1EA40718" w:rsidR="006A3D50" w:rsidRDefault="009B034F">
      <w:pPr>
        <w:pStyle w:val="Corpodetexto"/>
        <w:spacing w:before="92"/>
        <w:ind w:left="162" w:right="229" w:hanging="10"/>
        <w:jc w:val="both"/>
      </w:pPr>
      <w:r>
        <w:rPr>
          <w:b/>
        </w:rPr>
        <w:t xml:space="preserve">O MUNICÍPIO DE </w:t>
      </w:r>
      <w:r w:rsidR="00456C3B">
        <w:rPr>
          <w:b/>
        </w:rPr>
        <w:t>CUNHATAÍ</w:t>
      </w:r>
      <w:r>
        <w:t xml:space="preserve">, por intermédio do Prefeito Municipal Sr. </w:t>
      </w:r>
      <w:r w:rsidR="00456C3B">
        <w:t>Luciano Franz</w:t>
      </w:r>
      <w:r>
        <w:t>,</w:t>
      </w:r>
      <w:r>
        <w:rPr>
          <w:spacing w:val="-48"/>
        </w:rPr>
        <w:t xml:space="preserve"> </w:t>
      </w:r>
      <w:r>
        <w:t>no uso de</w:t>
      </w:r>
      <w:r>
        <w:rPr>
          <w:spacing w:val="-7"/>
        </w:rPr>
        <w:t xml:space="preserve"> </w:t>
      </w:r>
      <w:r>
        <w:t>suas</w:t>
      </w:r>
      <w:r>
        <w:rPr>
          <w:spacing w:val="-7"/>
        </w:rPr>
        <w:t xml:space="preserve"> </w:t>
      </w:r>
      <w:r>
        <w:t>atribuições</w:t>
      </w:r>
      <w:r>
        <w:rPr>
          <w:spacing w:val="-9"/>
        </w:rPr>
        <w:t xml:space="preserve"> </w:t>
      </w:r>
      <w:r>
        <w:t>legais,</w:t>
      </w:r>
      <w:r>
        <w:rPr>
          <w:spacing w:val="-7"/>
        </w:rPr>
        <w:t xml:space="preserve"> </w:t>
      </w:r>
      <w:r>
        <w:t>torna</w:t>
      </w:r>
      <w:r>
        <w:rPr>
          <w:spacing w:val="-7"/>
        </w:rPr>
        <w:t xml:space="preserve"> </w:t>
      </w:r>
      <w:r>
        <w:t>público,</w:t>
      </w:r>
      <w:r>
        <w:rPr>
          <w:spacing w:val="-9"/>
        </w:rPr>
        <w:t xml:space="preserve"> </w:t>
      </w:r>
      <w:r>
        <w:t>para</w:t>
      </w:r>
      <w:r>
        <w:rPr>
          <w:spacing w:val="-9"/>
        </w:rPr>
        <w:t xml:space="preserve"> </w:t>
      </w:r>
      <w:r>
        <w:t>o</w:t>
      </w:r>
      <w:r>
        <w:rPr>
          <w:spacing w:val="-6"/>
        </w:rPr>
        <w:t xml:space="preserve"> </w:t>
      </w:r>
      <w:r>
        <w:t>conhecimento</w:t>
      </w:r>
      <w:r>
        <w:rPr>
          <w:spacing w:val="-9"/>
        </w:rPr>
        <w:t xml:space="preserve"> </w:t>
      </w:r>
      <w:r>
        <w:t>dos</w:t>
      </w:r>
      <w:r>
        <w:rPr>
          <w:spacing w:val="-7"/>
        </w:rPr>
        <w:t xml:space="preserve"> </w:t>
      </w:r>
      <w:r>
        <w:t>interessados,</w:t>
      </w:r>
      <w:r>
        <w:rPr>
          <w:spacing w:val="-6"/>
        </w:rPr>
        <w:t xml:space="preserve"> </w:t>
      </w:r>
      <w:r>
        <w:t>que</w:t>
      </w:r>
      <w:r>
        <w:rPr>
          <w:spacing w:val="-11"/>
        </w:rPr>
        <w:t xml:space="preserve"> </w:t>
      </w:r>
      <w:r>
        <w:t>fará</w:t>
      </w:r>
      <w:r>
        <w:rPr>
          <w:spacing w:val="-9"/>
        </w:rPr>
        <w:t xml:space="preserve"> </w:t>
      </w:r>
      <w:r>
        <w:t>realizar licitação na modalidade de PREGÃO ELETRÔNICO, do tipo Menor Preço, para aquisição do objeto especificado no Anexo I deste</w:t>
      </w:r>
      <w:r>
        <w:rPr>
          <w:spacing w:val="-4"/>
        </w:rPr>
        <w:t xml:space="preserve"> </w:t>
      </w:r>
      <w:r>
        <w:t>Edital.</w:t>
      </w:r>
    </w:p>
    <w:p w14:paraId="4A6EA325" w14:textId="77777777" w:rsidR="006A3D50" w:rsidRDefault="006A3D50">
      <w:pPr>
        <w:pStyle w:val="Corpodetexto"/>
        <w:spacing w:before="1"/>
      </w:pPr>
    </w:p>
    <w:p w14:paraId="1175A8B9" w14:textId="77777777" w:rsidR="006A3D50" w:rsidRDefault="009B034F">
      <w:pPr>
        <w:pStyle w:val="Corpodetexto"/>
        <w:ind w:left="162" w:right="231" w:hanging="10"/>
        <w:jc w:val="both"/>
      </w:pPr>
      <w:r>
        <w:t>O presente certame será regido pela Lei nº 10.520/2002, pela Lei Complementar n° 123/2006 e posteriores</w:t>
      </w:r>
      <w:r>
        <w:rPr>
          <w:spacing w:val="-14"/>
        </w:rPr>
        <w:t xml:space="preserve"> </w:t>
      </w:r>
      <w:r>
        <w:t>alterações,</w:t>
      </w:r>
      <w:r>
        <w:rPr>
          <w:spacing w:val="-13"/>
        </w:rPr>
        <w:t xml:space="preserve"> </w:t>
      </w:r>
      <w:r>
        <w:t>pelo</w:t>
      </w:r>
      <w:r>
        <w:rPr>
          <w:spacing w:val="-9"/>
        </w:rPr>
        <w:t xml:space="preserve"> </w:t>
      </w:r>
      <w:r>
        <w:t>Decreto</w:t>
      </w:r>
      <w:r>
        <w:rPr>
          <w:spacing w:val="-11"/>
        </w:rPr>
        <w:t xml:space="preserve"> </w:t>
      </w:r>
      <w:r>
        <w:t>Federal</w:t>
      </w:r>
      <w:r>
        <w:rPr>
          <w:spacing w:val="-12"/>
        </w:rPr>
        <w:t xml:space="preserve"> </w:t>
      </w:r>
      <w:r>
        <w:t>nº</w:t>
      </w:r>
      <w:r>
        <w:rPr>
          <w:spacing w:val="-11"/>
        </w:rPr>
        <w:t xml:space="preserve"> </w:t>
      </w:r>
      <w:r>
        <w:t>10.024/2019</w:t>
      </w:r>
      <w:r>
        <w:rPr>
          <w:spacing w:val="-8"/>
        </w:rPr>
        <w:t xml:space="preserve"> </w:t>
      </w:r>
      <w:r>
        <w:t>e,</w:t>
      </w:r>
      <w:r>
        <w:rPr>
          <w:spacing w:val="-11"/>
        </w:rPr>
        <w:t xml:space="preserve"> </w:t>
      </w:r>
      <w:r>
        <w:t>subsidiariamente,</w:t>
      </w:r>
      <w:r>
        <w:rPr>
          <w:spacing w:val="-13"/>
        </w:rPr>
        <w:t xml:space="preserve"> </w:t>
      </w:r>
      <w:r>
        <w:t>pela</w:t>
      </w:r>
      <w:r>
        <w:rPr>
          <w:spacing w:val="-13"/>
        </w:rPr>
        <w:t xml:space="preserve"> </w:t>
      </w:r>
      <w:r>
        <w:t>Lei</w:t>
      </w:r>
      <w:r>
        <w:rPr>
          <w:spacing w:val="-14"/>
        </w:rPr>
        <w:t xml:space="preserve"> </w:t>
      </w:r>
      <w:r>
        <w:t>Federal nº 8.666/1993 e posteriores alterações, observadas as condições estabelecidas neste Ato Convocatório e seus</w:t>
      </w:r>
      <w:r>
        <w:rPr>
          <w:spacing w:val="-5"/>
        </w:rPr>
        <w:t xml:space="preserve"> </w:t>
      </w:r>
      <w:r>
        <w:t>Anexos.</w:t>
      </w:r>
    </w:p>
    <w:p w14:paraId="69D6725C" w14:textId="77777777" w:rsidR="006A3D50" w:rsidRDefault="006A3D50">
      <w:pPr>
        <w:pStyle w:val="Corpodetexto"/>
      </w:pPr>
    </w:p>
    <w:p w14:paraId="62EE1341" w14:textId="77777777" w:rsidR="006A3D50" w:rsidRDefault="009B034F">
      <w:pPr>
        <w:pStyle w:val="Corpodetexto"/>
        <w:ind w:left="162" w:right="228" w:hanging="10"/>
        <w:jc w:val="both"/>
      </w:pPr>
      <w: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62658AAA" w14:textId="77777777" w:rsidR="006A3D50" w:rsidRDefault="006A3D50">
      <w:pPr>
        <w:pStyle w:val="Corpodetexto"/>
        <w:spacing w:before="2"/>
      </w:pPr>
    </w:p>
    <w:p w14:paraId="08C1ECE2" w14:textId="77777777" w:rsidR="00624E51" w:rsidRDefault="009B034F" w:rsidP="00624E51">
      <w:pPr>
        <w:pStyle w:val="Corpodetexto"/>
        <w:spacing w:line="249" w:lineRule="auto"/>
        <w:ind w:left="138" w:right="356"/>
        <w:jc w:val="both"/>
      </w:pPr>
      <w:r>
        <w:t>Os trabalhos serão conduzidos por servidor designado, denominado pregoeiro, mediante a inserção e monitoramento de dados gerados ou transferidos diretamente para a página eletrônica</w:t>
      </w:r>
      <w:r>
        <w:rPr>
          <w:spacing w:val="-11"/>
        </w:rPr>
        <w:t xml:space="preserve"> </w:t>
      </w:r>
      <w:hyperlink r:id="rId8" w:history="1">
        <w:r w:rsidR="008B62B1" w:rsidRPr="008B62B1">
          <w:rPr>
            <w:rFonts w:hint="eastAsia"/>
            <w:b/>
            <w:bCs/>
            <w:u w:val="single"/>
          </w:rPr>
          <w:t>www.comprasgovernamentais.gov.br</w:t>
        </w:r>
      </w:hyperlink>
      <w:hyperlink r:id="rId9">
        <w:r w:rsidRPr="008B62B1">
          <w:rPr>
            <w:b/>
            <w:bCs/>
          </w:rPr>
          <w:t>.</w:t>
        </w:r>
        <w:r w:rsidRPr="008B62B1">
          <w:rPr>
            <w:b/>
            <w:bCs/>
            <w:spacing w:val="-6"/>
          </w:rPr>
          <w:t xml:space="preserve"> </w:t>
        </w:r>
      </w:hyperlink>
      <w:r>
        <w:t>O</w:t>
      </w:r>
      <w:r>
        <w:rPr>
          <w:spacing w:val="-9"/>
        </w:rPr>
        <w:t xml:space="preserve"> </w:t>
      </w:r>
      <w:r>
        <w:t>servidor</w:t>
      </w:r>
      <w:r>
        <w:rPr>
          <w:spacing w:val="-8"/>
        </w:rPr>
        <w:t xml:space="preserve"> </w:t>
      </w:r>
      <w:r>
        <w:t>terá,</w:t>
      </w:r>
      <w:r>
        <w:rPr>
          <w:spacing w:val="-8"/>
        </w:rPr>
        <w:t xml:space="preserve"> </w:t>
      </w:r>
      <w:r>
        <w:t>dentre</w:t>
      </w:r>
      <w:r>
        <w:rPr>
          <w:spacing w:val="-8"/>
        </w:rPr>
        <w:t xml:space="preserve"> </w:t>
      </w:r>
      <w:r>
        <w:t>outras,</w:t>
      </w:r>
      <w:r>
        <w:rPr>
          <w:spacing w:val="-9"/>
        </w:rPr>
        <w:t xml:space="preserve"> </w:t>
      </w:r>
      <w:r>
        <w:t>as</w:t>
      </w:r>
      <w:r>
        <w:rPr>
          <w:spacing w:val="-8"/>
        </w:rPr>
        <w:t xml:space="preserve"> </w:t>
      </w:r>
      <w:r>
        <w:t>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Sr. Prefeito Municipal e propor a</w:t>
      </w:r>
      <w:r>
        <w:rPr>
          <w:spacing w:val="-3"/>
        </w:rPr>
        <w:t xml:space="preserve"> </w:t>
      </w:r>
      <w:r>
        <w:t>homologação.</w:t>
      </w:r>
    </w:p>
    <w:p w14:paraId="6BFA588B" w14:textId="54A2E898" w:rsidR="006A3D50" w:rsidRDefault="009B034F" w:rsidP="00624E51">
      <w:pPr>
        <w:pStyle w:val="Corpodetexto"/>
        <w:spacing w:line="249" w:lineRule="auto"/>
        <w:ind w:left="138" w:right="356"/>
        <w:jc w:val="both"/>
      </w:pPr>
      <w:r>
        <w:t>O Edital estará disponível gratuitamente na página</w:t>
      </w:r>
      <w:r>
        <w:rPr>
          <w:color w:val="0462C1"/>
          <w:shd w:val="clear" w:color="auto" w:fill="C0C0C0"/>
        </w:rPr>
        <w:t xml:space="preserve"> </w:t>
      </w:r>
      <w:hyperlink r:id="rId10" w:history="1">
        <w:r w:rsidR="00456C3B" w:rsidRPr="00E52593">
          <w:rPr>
            <w:rStyle w:val="Hyperlink"/>
            <w:shd w:val="clear" w:color="auto" w:fill="C0C0C0"/>
          </w:rPr>
          <w:t>www.cunhataí.sc.gov.br</w:t>
        </w:r>
      </w:hyperlink>
      <w:r>
        <w:rPr>
          <w:color w:val="0462C1"/>
        </w:rPr>
        <w:t xml:space="preserve"> </w:t>
      </w:r>
      <w:r>
        <w:t xml:space="preserve">e no endereço </w:t>
      </w:r>
      <w:r>
        <w:lastRenderedPageBreak/>
        <w:t>eletrônico</w:t>
      </w:r>
      <w:r w:rsidR="008B62B1">
        <w:t xml:space="preserve"> </w:t>
      </w:r>
      <w:hyperlink r:id="rId11" w:history="1">
        <w:r w:rsidR="008B62B1" w:rsidRPr="00080BC7">
          <w:rPr>
            <w:rStyle w:val="Hyperlink"/>
            <w:rFonts w:hint="eastAsia"/>
          </w:rPr>
          <w:t>www.comprasgovernamentais.gov.br</w:t>
        </w:r>
      </w:hyperlink>
    </w:p>
    <w:p w14:paraId="7E23D024" w14:textId="77777777" w:rsidR="006A3D50" w:rsidRDefault="006A3D50">
      <w:pPr>
        <w:pStyle w:val="Corpodetexto"/>
        <w:spacing w:before="3"/>
        <w:rPr>
          <w:sz w:val="18"/>
        </w:rPr>
      </w:pPr>
    </w:p>
    <w:p w14:paraId="3EF4FAD3" w14:textId="77777777" w:rsidR="006A3D50" w:rsidRDefault="009B034F">
      <w:pPr>
        <w:pStyle w:val="Ttulo1"/>
        <w:spacing w:before="92"/>
        <w:ind w:left="138"/>
      </w:pPr>
      <w:r>
        <w:t>1 - DO OBJETO</w:t>
      </w:r>
    </w:p>
    <w:p w14:paraId="57475355" w14:textId="77777777" w:rsidR="006A3D50" w:rsidRDefault="006A3D50">
      <w:pPr>
        <w:pStyle w:val="Corpodetexto"/>
        <w:spacing w:before="8"/>
        <w:rPr>
          <w:b/>
          <w:sz w:val="26"/>
        </w:rPr>
      </w:pPr>
    </w:p>
    <w:p w14:paraId="5D43DEE6" w14:textId="09EB49D3" w:rsidR="006A3D50" w:rsidRDefault="00654044" w:rsidP="0062002C">
      <w:pPr>
        <w:pStyle w:val="Corpodetexto"/>
        <w:spacing w:before="5"/>
        <w:ind w:left="142" w:right="382"/>
        <w:jc w:val="both"/>
        <w:rPr>
          <w:sz w:val="25"/>
        </w:rPr>
      </w:pPr>
      <w:r w:rsidRPr="009F3C30">
        <w:t>AQUISIÇÃO DE RETROESCAVADEIRA NOVA ANO/MODELO 2021, TRAÇÃO 4X4 COM CABINE FECHADA E AR CONDICIONADO, PARA O MUNICIPIO DE CUNHATAÍ</w:t>
      </w:r>
      <w:r w:rsidR="00C764D9" w:rsidRPr="009F3C30">
        <w:t>,</w:t>
      </w:r>
      <w:r w:rsidR="00C764D9" w:rsidRPr="003D0B90">
        <w:t xml:space="preserve"> conforme especificações e condições estabelecidas no Termo de Referência constante do Anexo I deste Edital.</w:t>
      </w:r>
    </w:p>
    <w:p w14:paraId="0FCB17FE" w14:textId="77777777" w:rsidR="006A3D50" w:rsidRDefault="009B034F" w:rsidP="0062002C">
      <w:pPr>
        <w:pStyle w:val="Corpodetexto"/>
        <w:spacing w:line="249" w:lineRule="auto"/>
        <w:ind w:left="151" w:right="382" w:firstLine="578"/>
        <w:jc w:val="both"/>
      </w:pPr>
      <w:r>
        <w:rPr>
          <w:b/>
        </w:rPr>
        <w:t xml:space="preserve">1.2 </w:t>
      </w:r>
      <w:r>
        <w:t>- A licitante vencedora deverá entregar o objeto da presente licitação de acordo com as descrições mínimas e as condições gerais estabelecidas no Termo de Referência (anexo I) do presente Edital.</w:t>
      </w:r>
    </w:p>
    <w:p w14:paraId="7D64171A" w14:textId="77777777" w:rsidR="006A3D50" w:rsidRDefault="006A3D50">
      <w:pPr>
        <w:pStyle w:val="Corpodetexto"/>
        <w:spacing w:before="9"/>
        <w:rPr>
          <w:sz w:val="25"/>
        </w:rPr>
      </w:pPr>
    </w:p>
    <w:p w14:paraId="03D74A9E" w14:textId="77777777" w:rsidR="006A3D50" w:rsidRDefault="009B034F">
      <w:pPr>
        <w:pStyle w:val="Ttulo1"/>
        <w:numPr>
          <w:ilvl w:val="0"/>
          <w:numId w:val="18"/>
        </w:numPr>
        <w:tabs>
          <w:tab w:val="left" w:pos="648"/>
        </w:tabs>
        <w:ind w:hanging="496"/>
        <w:jc w:val="both"/>
      </w:pPr>
      <w:r>
        <w:t>– DA DESPESA E DOS RECURSOS</w:t>
      </w:r>
      <w:r>
        <w:rPr>
          <w:spacing w:val="-13"/>
        </w:rPr>
        <w:t xml:space="preserve"> </w:t>
      </w:r>
      <w:r>
        <w:t>ORÇAMENTÁRIOS</w:t>
      </w:r>
    </w:p>
    <w:p w14:paraId="755640C6" w14:textId="77777777" w:rsidR="006A3D50" w:rsidRDefault="006A3D50">
      <w:pPr>
        <w:pStyle w:val="Corpodetexto"/>
        <w:spacing w:before="1"/>
        <w:rPr>
          <w:b/>
          <w:sz w:val="27"/>
        </w:rPr>
      </w:pPr>
    </w:p>
    <w:p w14:paraId="08FFE0AC" w14:textId="569FF099" w:rsidR="006A3D50" w:rsidRDefault="009B034F">
      <w:pPr>
        <w:pStyle w:val="Corpodetexto"/>
        <w:spacing w:line="247" w:lineRule="auto"/>
        <w:ind w:left="138" w:right="368" w:firstLine="708"/>
        <w:jc w:val="both"/>
      </w:pPr>
      <w:r>
        <w:rPr>
          <w:b/>
        </w:rPr>
        <w:t>2.1</w:t>
      </w:r>
      <w:r>
        <w:t>. As despesas decorrentes da aquisição do objeto deste Pregão correrão à conta da seguinte dotação orçamentária:</w:t>
      </w:r>
    </w:p>
    <w:p w14:paraId="50DDFCBE" w14:textId="7C5108AA" w:rsidR="00FF2EDD" w:rsidRPr="00FF2EDD" w:rsidRDefault="00654044">
      <w:pPr>
        <w:pStyle w:val="Corpodetexto"/>
        <w:spacing w:line="247" w:lineRule="auto"/>
        <w:ind w:left="138" w:right="368" w:firstLine="708"/>
        <w:jc w:val="both"/>
        <w:rPr>
          <w:b/>
        </w:rPr>
      </w:pPr>
      <w:r>
        <w:rPr>
          <w:noProof/>
        </w:rPr>
        <mc:AlternateContent>
          <mc:Choice Requires="wps">
            <w:drawing>
              <wp:anchor distT="0" distB="0" distL="0" distR="0" simplePos="0" relativeHeight="251658240" behindDoc="1" locked="0" layoutInCell="1" allowOverlap="1" wp14:anchorId="4AD2B6A4" wp14:editId="7A0E38FE">
                <wp:simplePos x="0" y="0"/>
                <wp:positionH relativeFrom="page">
                  <wp:posOffset>723900</wp:posOffset>
                </wp:positionH>
                <wp:positionV relativeFrom="paragraph">
                  <wp:posOffset>566420</wp:posOffset>
                </wp:positionV>
                <wp:extent cx="6419850" cy="542925"/>
                <wp:effectExtent l="0" t="0" r="19050" b="28575"/>
                <wp:wrapTopAndBottom/>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429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E68E54" w14:textId="77777777" w:rsidR="00654044" w:rsidRDefault="00654044" w:rsidP="00624E51">
                            <w:pPr>
                              <w:ind w:left="152"/>
                              <w:jc w:val="center"/>
                              <w:rPr>
                                <w:b/>
                                <w:sz w:val="21"/>
                                <w:highlight w:val="yellow"/>
                              </w:rPr>
                            </w:pPr>
                          </w:p>
                          <w:p w14:paraId="69CCBBBA" w14:textId="5D8B4541" w:rsidR="005F62CE" w:rsidRPr="00A64728" w:rsidRDefault="005F62CE" w:rsidP="00624E51">
                            <w:pPr>
                              <w:ind w:left="152"/>
                              <w:jc w:val="center"/>
                              <w:rPr>
                                <w:b/>
                                <w:sz w:val="21"/>
                              </w:rPr>
                            </w:pPr>
                            <w:r w:rsidRPr="00A64728">
                              <w:rPr>
                                <w:b/>
                                <w:sz w:val="21"/>
                              </w:rPr>
                              <w:t>PROJETO ATIVIDADE Nº 1.0</w:t>
                            </w:r>
                            <w:r w:rsidR="00A64728" w:rsidRPr="00A64728">
                              <w:rPr>
                                <w:b/>
                                <w:sz w:val="21"/>
                              </w:rPr>
                              <w:t>35</w:t>
                            </w:r>
                            <w:r w:rsidRPr="00A64728">
                              <w:rPr>
                                <w:b/>
                                <w:sz w:val="21"/>
                              </w:rPr>
                              <w:t xml:space="preserve"> ELEMENTO: 4.4.90. </w:t>
                            </w:r>
                          </w:p>
                          <w:p w14:paraId="3E253521" w14:textId="209C1B6E" w:rsidR="005F62CE" w:rsidRDefault="005F62CE" w:rsidP="00624E51">
                            <w:pPr>
                              <w:ind w:left="152"/>
                              <w:jc w:val="center"/>
                              <w:rPr>
                                <w:b/>
                                <w:sz w:val="21"/>
                              </w:rPr>
                            </w:pPr>
                            <w:r w:rsidRPr="00A64728">
                              <w:rPr>
                                <w:b/>
                                <w:sz w:val="21"/>
                              </w:rPr>
                              <w:t>AQUISIÇÃO DE VEÍCULOS,MAQUINAS E EQUIPAMENTOS.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2B6A4" id="_x0000_t202" coordsize="21600,21600" o:spt="202" path="m,l,21600r21600,l21600,xe">
                <v:stroke joinstyle="miter"/>
                <v:path gradientshapeok="t" o:connecttype="rect"/>
              </v:shapetype>
              <v:shape id="Text Box 19" o:spid="_x0000_s1026" type="#_x0000_t202" style="position:absolute;left:0;text-align:left;margin-left:57pt;margin-top:44.6pt;width:505.5pt;height:4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" filled="f" strokeweight=".16936mm">
                <v:textbox inset="0,0,0,0">
                  <w:txbxContent>
                    <w:p w14:paraId="36E68E54" w14:textId="77777777" w:rsidR="00654044" w:rsidRDefault="00654044" w:rsidP="00624E51">
                      <w:pPr>
                        <w:ind w:left="152"/>
                        <w:jc w:val="center"/>
                        <w:rPr>
                          <w:b/>
                          <w:sz w:val="21"/>
                          <w:highlight w:val="yellow"/>
                        </w:rPr>
                      </w:pPr>
                    </w:p>
                    <w:p w14:paraId="69CCBBBA" w14:textId="5D8B4541" w:rsidR="005F62CE" w:rsidRPr="00A64728" w:rsidRDefault="005F62CE" w:rsidP="00624E51">
                      <w:pPr>
                        <w:ind w:left="152"/>
                        <w:jc w:val="center"/>
                        <w:rPr>
                          <w:b/>
                          <w:sz w:val="21"/>
                        </w:rPr>
                      </w:pPr>
                      <w:r w:rsidRPr="00A64728">
                        <w:rPr>
                          <w:b/>
                          <w:sz w:val="21"/>
                        </w:rPr>
                        <w:t>PROJETO ATIVIDADE Nº 1.0</w:t>
                      </w:r>
                      <w:r w:rsidR="00A64728" w:rsidRPr="00A64728">
                        <w:rPr>
                          <w:b/>
                          <w:sz w:val="21"/>
                        </w:rPr>
                        <w:t>35</w:t>
                      </w:r>
                      <w:r w:rsidRPr="00A64728">
                        <w:rPr>
                          <w:b/>
                          <w:sz w:val="21"/>
                        </w:rPr>
                        <w:t xml:space="preserve"> ELEMENTO: 4.4.90. </w:t>
                      </w:r>
                    </w:p>
                    <w:p w14:paraId="3E253521" w14:textId="209C1B6E" w:rsidR="005F62CE" w:rsidRDefault="005F62CE" w:rsidP="00624E51">
                      <w:pPr>
                        <w:ind w:left="152"/>
                        <w:jc w:val="center"/>
                        <w:rPr>
                          <w:b/>
                          <w:sz w:val="21"/>
                        </w:rPr>
                      </w:pPr>
                      <w:r w:rsidRPr="00A64728">
                        <w:rPr>
                          <w:b/>
                          <w:sz w:val="21"/>
                        </w:rPr>
                        <w:t>AQUISIÇÃO DE VEÍCULOS,MAQUINAS E EQUIPAMENTOS.</w:t>
                      </w:r>
                    </w:p>
                  </w:txbxContent>
                </v:textbox>
                <w10:wrap type="topAndBottom" anchorx="page"/>
              </v:shape>
            </w:pict>
          </mc:Fallback>
        </mc:AlternateContent>
      </w:r>
      <w:r w:rsidR="00FF2EDD" w:rsidRPr="00FF2EDD">
        <w:rPr>
          <w:b/>
        </w:rPr>
        <w:t xml:space="preserve">2.2. </w:t>
      </w:r>
      <w:r w:rsidR="00FF2EDD" w:rsidRPr="00A64728">
        <w:t xml:space="preserve">O Município se compromete a efetuar o pagamento </w:t>
      </w:r>
      <w:r w:rsidR="00A64728" w:rsidRPr="00A64728">
        <w:t>em até 30 dias após a entrega do equipamento</w:t>
      </w:r>
      <w:r w:rsidR="00FF2EDD" w:rsidRPr="00A64728">
        <w:t>, mediante apresentação de nota fiscal, devidamente recebida e aceita pelo Departamento de Compras do Município.</w:t>
      </w:r>
    </w:p>
    <w:p w14:paraId="4768840A" w14:textId="47C7E117" w:rsidR="006A3D50" w:rsidRDefault="006A3D50" w:rsidP="00624E51">
      <w:pPr>
        <w:pStyle w:val="Corpodetexto"/>
        <w:spacing w:before="6"/>
        <w:rPr>
          <w:sz w:val="14"/>
        </w:rPr>
      </w:pPr>
    </w:p>
    <w:p w14:paraId="0F9E4D07" w14:textId="77777777" w:rsidR="006A3D50" w:rsidRDefault="009B034F">
      <w:pPr>
        <w:pStyle w:val="Ttulo1"/>
        <w:numPr>
          <w:ilvl w:val="0"/>
          <w:numId w:val="18"/>
        </w:numPr>
        <w:tabs>
          <w:tab w:val="left" w:pos="647"/>
          <w:tab w:val="left" w:pos="648"/>
        </w:tabs>
        <w:spacing w:before="93"/>
        <w:ind w:hanging="496"/>
      </w:pPr>
      <w:r>
        <w:t xml:space="preserve">- DA IMPUGNAÇÃO </w:t>
      </w:r>
      <w:r>
        <w:rPr>
          <w:spacing w:val="-3"/>
        </w:rPr>
        <w:t xml:space="preserve">AO </w:t>
      </w:r>
      <w:r>
        <w:t>EDITAL E DOS PEDIDOS DE</w:t>
      </w:r>
      <w:r>
        <w:rPr>
          <w:spacing w:val="3"/>
        </w:rPr>
        <w:t xml:space="preserve"> </w:t>
      </w:r>
      <w:r>
        <w:t>ESCLARECIMENTO</w:t>
      </w:r>
    </w:p>
    <w:p w14:paraId="46FDAD68" w14:textId="77777777" w:rsidR="006A3D50" w:rsidRDefault="006A3D50">
      <w:pPr>
        <w:pStyle w:val="Corpodetexto"/>
        <w:spacing w:before="1"/>
        <w:rPr>
          <w:b/>
          <w:sz w:val="27"/>
        </w:rPr>
      </w:pPr>
    </w:p>
    <w:p w14:paraId="0CF23A8A" w14:textId="77777777" w:rsidR="006A3D50" w:rsidRDefault="009B034F">
      <w:pPr>
        <w:pStyle w:val="PargrafodaLista"/>
        <w:numPr>
          <w:ilvl w:val="1"/>
          <w:numId w:val="17"/>
        </w:numPr>
        <w:tabs>
          <w:tab w:val="left" w:pos="1330"/>
        </w:tabs>
        <w:spacing w:line="249" w:lineRule="auto"/>
        <w:ind w:right="368" w:firstLine="708"/>
        <w:rPr>
          <w:sz w:val="24"/>
        </w:rPr>
      </w:pPr>
      <w:r>
        <w:rPr>
          <w:sz w:val="24"/>
        </w:rPr>
        <w:t>Até 03 (três) dias úteis antes da data designada para a abertura da sessão pública, qualquer pessoa poderá impugnar este</w:t>
      </w:r>
      <w:r>
        <w:rPr>
          <w:spacing w:val="-3"/>
          <w:sz w:val="24"/>
        </w:rPr>
        <w:t xml:space="preserve"> </w:t>
      </w:r>
      <w:r>
        <w:rPr>
          <w:sz w:val="24"/>
        </w:rPr>
        <w:t>Edital.</w:t>
      </w:r>
    </w:p>
    <w:p w14:paraId="43BC65BF" w14:textId="77777777" w:rsidR="006A3D50" w:rsidRDefault="006A3D50">
      <w:pPr>
        <w:pStyle w:val="Corpodetexto"/>
        <w:spacing w:before="5"/>
        <w:rPr>
          <w:sz w:val="25"/>
        </w:rPr>
      </w:pPr>
    </w:p>
    <w:p w14:paraId="2D983145" w14:textId="7124AD4A" w:rsidR="006A3D50" w:rsidRDefault="009B034F">
      <w:pPr>
        <w:pStyle w:val="PargrafodaLista"/>
        <w:numPr>
          <w:ilvl w:val="1"/>
          <w:numId w:val="17"/>
        </w:numPr>
        <w:tabs>
          <w:tab w:val="left" w:pos="1346"/>
        </w:tabs>
        <w:spacing w:before="1" w:line="247" w:lineRule="auto"/>
        <w:ind w:right="362" w:firstLine="708"/>
        <w:rPr>
          <w:sz w:val="24"/>
        </w:rPr>
      </w:pPr>
      <w:r>
        <w:rPr>
          <w:sz w:val="24"/>
        </w:rPr>
        <w:t>A impugnação deverá ser enviada exclusivamente por meio eletrônico, em campo próprio no endereço eletrônico</w:t>
      </w:r>
      <w:r>
        <w:rPr>
          <w:sz w:val="24"/>
          <w:u w:val="single"/>
        </w:rPr>
        <w:t xml:space="preserve"> </w:t>
      </w:r>
      <w:hyperlink r:id="rId12" w:history="1">
        <w:r w:rsidR="008B62B1" w:rsidRPr="008B62B1">
          <w:rPr>
            <w:rFonts w:hint="eastAsia"/>
            <w:sz w:val="24"/>
            <w:szCs w:val="24"/>
            <w:u w:val="single"/>
          </w:rPr>
          <w:t>www.comprasgovernamentais.gov.br</w:t>
        </w:r>
      </w:hyperlink>
      <w:r w:rsidR="00624E51" w:rsidRPr="00624E51">
        <w:rPr>
          <w:sz w:val="24"/>
          <w:szCs w:val="24"/>
        </w:rPr>
        <w:t>, ou pelo e-mail</w:t>
      </w:r>
      <w:r w:rsidR="00624E51">
        <w:rPr>
          <w:sz w:val="24"/>
          <w:szCs w:val="24"/>
          <w:u w:val="single"/>
        </w:rPr>
        <w:t xml:space="preserve"> licita@cunhatai.sc.gov.br.</w:t>
      </w:r>
    </w:p>
    <w:p w14:paraId="42A6F896" w14:textId="77777777" w:rsidR="006A3D50" w:rsidRDefault="006A3D50">
      <w:pPr>
        <w:pStyle w:val="Corpodetexto"/>
        <w:spacing w:before="9"/>
        <w:rPr>
          <w:sz w:val="17"/>
        </w:rPr>
      </w:pPr>
    </w:p>
    <w:p w14:paraId="1A9B6823" w14:textId="77777777" w:rsidR="006A3D50" w:rsidRDefault="009B034F">
      <w:pPr>
        <w:pStyle w:val="PargrafodaLista"/>
        <w:numPr>
          <w:ilvl w:val="1"/>
          <w:numId w:val="17"/>
        </w:numPr>
        <w:tabs>
          <w:tab w:val="left" w:pos="1402"/>
        </w:tabs>
        <w:spacing w:before="92" w:line="249" w:lineRule="auto"/>
        <w:ind w:right="364" w:firstLine="708"/>
        <w:rPr>
          <w:sz w:val="24"/>
        </w:rPr>
      </w:pPr>
      <w:r>
        <w:rPr>
          <w:sz w:val="24"/>
        </w:rPr>
        <w:t>Caberá o pregoeiro, auxiliado pelo setor técnico competente, decidir sobre a impugnação no prazo de até 24 (vinte e quatro)</w:t>
      </w:r>
      <w:r>
        <w:rPr>
          <w:spacing w:val="-6"/>
          <w:sz w:val="24"/>
        </w:rPr>
        <w:t xml:space="preserve"> </w:t>
      </w:r>
      <w:r>
        <w:rPr>
          <w:sz w:val="24"/>
        </w:rPr>
        <w:t>horas.</w:t>
      </w:r>
    </w:p>
    <w:p w14:paraId="56F6D1CB" w14:textId="77777777" w:rsidR="006A3D50" w:rsidRDefault="006A3D50">
      <w:pPr>
        <w:pStyle w:val="Corpodetexto"/>
        <w:spacing w:before="5"/>
        <w:rPr>
          <w:sz w:val="25"/>
        </w:rPr>
      </w:pPr>
    </w:p>
    <w:p w14:paraId="55DB32BC" w14:textId="77777777" w:rsidR="006A3D50" w:rsidRDefault="009B034F">
      <w:pPr>
        <w:pStyle w:val="PargrafodaLista"/>
        <w:numPr>
          <w:ilvl w:val="1"/>
          <w:numId w:val="17"/>
        </w:numPr>
        <w:tabs>
          <w:tab w:val="left" w:pos="1346"/>
        </w:tabs>
        <w:spacing w:line="247" w:lineRule="auto"/>
        <w:ind w:right="360" w:firstLine="708"/>
        <w:rPr>
          <w:sz w:val="24"/>
        </w:rPr>
      </w:pPr>
      <w:r>
        <w:rPr>
          <w:sz w:val="24"/>
        </w:rPr>
        <w:t>Acolhida a impugnação, será definida e publicada nova data para a realização do certame,</w:t>
      </w:r>
      <w:r>
        <w:rPr>
          <w:spacing w:val="-15"/>
          <w:sz w:val="24"/>
        </w:rPr>
        <w:t xml:space="preserve"> </w:t>
      </w:r>
      <w:r>
        <w:rPr>
          <w:sz w:val="24"/>
        </w:rPr>
        <w:t>exceto</w:t>
      </w:r>
      <w:r>
        <w:rPr>
          <w:spacing w:val="-14"/>
          <w:sz w:val="24"/>
        </w:rPr>
        <w:t xml:space="preserve"> </w:t>
      </w:r>
      <w:r>
        <w:rPr>
          <w:sz w:val="24"/>
        </w:rPr>
        <w:t>quando,</w:t>
      </w:r>
      <w:r>
        <w:rPr>
          <w:spacing w:val="-15"/>
          <w:sz w:val="24"/>
        </w:rPr>
        <w:t xml:space="preserve"> </w:t>
      </w:r>
      <w:r>
        <w:rPr>
          <w:sz w:val="24"/>
        </w:rPr>
        <w:t>inquestionavelmente,</w:t>
      </w:r>
      <w:r>
        <w:rPr>
          <w:spacing w:val="-14"/>
          <w:sz w:val="24"/>
        </w:rPr>
        <w:t xml:space="preserve"> </w:t>
      </w:r>
      <w:r>
        <w:rPr>
          <w:sz w:val="24"/>
        </w:rPr>
        <w:t>a</w:t>
      </w:r>
      <w:r>
        <w:rPr>
          <w:spacing w:val="-10"/>
          <w:sz w:val="24"/>
        </w:rPr>
        <w:t xml:space="preserve"> </w:t>
      </w:r>
      <w:r>
        <w:rPr>
          <w:sz w:val="24"/>
        </w:rPr>
        <w:t>alteração</w:t>
      </w:r>
      <w:r>
        <w:rPr>
          <w:spacing w:val="-15"/>
          <w:sz w:val="24"/>
        </w:rPr>
        <w:t xml:space="preserve"> </w:t>
      </w:r>
      <w:r>
        <w:rPr>
          <w:sz w:val="24"/>
        </w:rPr>
        <w:t>não</w:t>
      </w:r>
      <w:r>
        <w:rPr>
          <w:spacing w:val="-14"/>
          <w:sz w:val="24"/>
        </w:rPr>
        <w:t xml:space="preserve"> </w:t>
      </w:r>
      <w:r>
        <w:rPr>
          <w:sz w:val="24"/>
        </w:rPr>
        <w:t>afetar</w:t>
      </w:r>
      <w:r>
        <w:rPr>
          <w:spacing w:val="-16"/>
          <w:sz w:val="24"/>
        </w:rPr>
        <w:t xml:space="preserve"> </w:t>
      </w:r>
      <w:r>
        <w:rPr>
          <w:sz w:val="24"/>
        </w:rPr>
        <w:t>a</w:t>
      </w:r>
      <w:r>
        <w:rPr>
          <w:spacing w:val="-18"/>
          <w:sz w:val="24"/>
        </w:rPr>
        <w:t xml:space="preserve"> </w:t>
      </w:r>
      <w:r>
        <w:rPr>
          <w:sz w:val="24"/>
        </w:rPr>
        <w:t>formulação</w:t>
      </w:r>
      <w:r>
        <w:rPr>
          <w:spacing w:val="-14"/>
          <w:sz w:val="24"/>
        </w:rPr>
        <w:t xml:space="preserve"> </w:t>
      </w:r>
      <w:r>
        <w:rPr>
          <w:sz w:val="24"/>
        </w:rPr>
        <w:t>de</w:t>
      </w:r>
      <w:r>
        <w:rPr>
          <w:spacing w:val="-14"/>
          <w:sz w:val="24"/>
        </w:rPr>
        <w:t xml:space="preserve"> </w:t>
      </w:r>
      <w:r>
        <w:rPr>
          <w:sz w:val="24"/>
        </w:rPr>
        <w:t>propostas.</w:t>
      </w:r>
    </w:p>
    <w:p w14:paraId="553635E8" w14:textId="77777777" w:rsidR="006A3D50" w:rsidRDefault="006A3D50">
      <w:pPr>
        <w:pStyle w:val="Corpodetexto"/>
        <w:spacing w:before="8"/>
        <w:rPr>
          <w:sz w:val="25"/>
        </w:rPr>
      </w:pPr>
    </w:p>
    <w:p w14:paraId="033508F0" w14:textId="47DB5659" w:rsidR="006A3D50" w:rsidRPr="00AE2CDE" w:rsidRDefault="009B034F" w:rsidP="00B65E0E">
      <w:pPr>
        <w:pStyle w:val="PargrafodaLista"/>
        <w:numPr>
          <w:ilvl w:val="1"/>
          <w:numId w:val="17"/>
        </w:numPr>
        <w:tabs>
          <w:tab w:val="left" w:pos="1356"/>
        </w:tabs>
        <w:spacing w:before="2" w:line="249" w:lineRule="auto"/>
        <w:ind w:right="363" w:firstLine="708"/>
        <w:rPr>
          <w:b/>
          <w:sz w:val="17"/>
        </w:rPr>
      </w:pPr>
      <w:r>
        <w:rPr>
          <w:sz w:val="24"/>
        </w:rPr>
        <w:t xml:space="preserve">Os pedidos de esclarecimentos referentes a este processo licitatório deverão ser enviados ao pregoeiro, até 03 (três) dias úteis anteriores à data designada para abertura da sessão pública, exclusivamente por meio eletrônico, em campo próprio do </w:t>
      </w:r>
      <w:r w:rsidR="00B65E0E" w:rsidRPr="00B65E0E">
        <w:rPr>
          <w:sz w:val="24"/>
        </w:rPr>
        <w:t xml:space="preserve">Portal de Compras do Governo Federal – </w:t>
      </w:r>
      <w:hyperlink r:id="rId13">
        <w:r w:rsidR="00B65E0E" w:rsidRPr="00B65E0E">
          <w:rPr>
            <w:sz w:val="24"/>
            <w:u w:val="single"/>
          </w:rPr>
          <w:t>www.comprasgovernamentais.gov.br</w:t>
        </w:r>
      </w:hyperlink>
      <w:r w:rsidR="00B65E0E" w:rsidRPr="00B65E0E">
        <w:rPr>
          <w:sz w:val="24"/>
          <w:u w:val="single"/>
        </w:rPr>
        <w:t>.</w:t>
      </w:r>
    </w:p>
    <w:p w14:paraId="5B45D5D3" w14:textId="77777777" w:rsidR="00AE2CDE" w:rsidRPr="00AE2CDE" w:rsidRDefault="00AE2CDE" w:rsidP="00AE2CDE">
      <w:pPr>
        <w:pStyle w:val="PargrafodaLista"/>
        <w:rPr>
          <w:b/>
          <w:sz w:val="17"/>
        </w:rPr>
      </w:pPr>
    </w:p>
    <w:p w14:paraId="448C73DE" w14:textId="77777777" w:rsidR="00AE2CDE" w:rsidRPr="00B65E0E" w:rsidRDefault="00AE2CDE" w:rsidP="00AE2CDE">
      <w:pPr>
        <w:pStyle w:val="PargrafodaLista"/>
        <w:tabs>
          <w:tab w:val="left" w:pos="1356"/>
        </w:tabs>
        <w:spacing w:before="2" w:line="249" w:lineRule="auto"/>
        <w:ind w:left="846" w:right="363" w:firstLine="0"/>
        <w:rPr>
          <w:b/>
          <w:sz w:val="17"/>
        </w:rPr>
      </w:pPr>
    </w:p>
    <w:p w14:paraId="24A4A3E6" w14:textId="77777777" w:rsidR="006A3D50" w:rsidRDefault="009B034F">
      <w:pPr>
        <w:pStyle w:val="PargrafodaLista"/>
        <w:numPr>
          <w:ilvl w:val="1"/>
          <w:numId w:val="17"/>
        </w:numPr>
        <w:tabs>
          <w:tab w:val="left" w:pos="1327"/>
        </w:tabs>
        <w:spacing w:before="93" w:line="247" w:lineRule="auto"/>
        <w:ind w:right="368" w:firstLine="708"/>
        <w:rPr>
          <w:sz w:val="24"/>
        </w:rPr>
      </w:pPr>
      <w:r>
        <w:rPr>
          <w:sz w:val="24"/>
        </w:rPr>
        <w:t>As impugnações e pedidos de esclarecimentos não suspendem os prazos previstos no</w:t>
      </w:r>
      <w:r>
        <w:rPr>
          <w:spacing w:val="-1"/>
          <w:sz w:val="24"/>
        </w:rPr>
        <w:t xml:space="preserve"> </w:t>
      </w:r>
      <w:r>
        <w:rPr>
          <w:sz w:val="24"/>
        </w:rPr>
        <w:t>certame.</w:t>
      </w:r>
    </w:p>
    <w:p w14:paraId="5B3077B0" w14:textId="77777777" w:rsidR="006A3D50" w:rsidRDefault="006A3D50">
      <w:pPr>
        <w:pStyle w:val="Corpodetexto"/>
        <w:spacing w:before="7"/>
        <w:rPr>
          <w:sz w:val="25"/>
        </w:rPr>
      </w:pPr>
    </w:p>
    <w:p w14:paraId="6D6C7034" w14:textId="77777777" w:rsidR="006A3D50" w:rsidRDefault="009B034F">
      <w:pPr>
        <w:pStyle w:val="PargrafodaLista"/>
        <w:numPr>
          <w:ilvl w:val="1"/>
          <w:numId w:val="17"/>
        </w:numPr>
        <w:tabs>
          <w:tab w:val="left" w:pos="1378"/>
        </w:tabs>
        <w:spacing w:line="249" w:lineRule="auto"/>
        <w:ind w:right="357" w:firstLine="708"/>
        <w:rPr>
          <w:sz w:val="24"/>
        </w:rPr>
      </w:pPr>
      <w:r>
        <w:rPr>
          <w:sz w:val="24"/>
        </w:rPr>
        <w:t xml:space="preserve">A participação no certame, sem que tenha sido tempestivamente impugnado o presente Edital, implica na aceitação por parte dos interessados das condições nele </w:t>
      </w:r>
      <w:r>
        <w:rPr>
          <w:sz w:val="24"/>
        </w:rPr>
        <w:lastRenderedPageBreak/>
        <w:t>estabelecidas.</w:t>
      </w:r>
    </w:p>
    <w:p w14:paraId="0EE4ECDE" w14:textId="77777777" w:rsidR="006A3D50" w:rsidRDefault="006A3D50">
      <w:pPr>
        <w:pStyle w:val="Corpodetexto"/>
        <w:spacing w:before="7"/>
        <w:rPr>
          <w:sz w:val="13"/>
        </w:rPr>
      </w:pPr>
    </w:p>
    <w:p w14:paraId="7F5FBF0F" w14:textId="20E4F359" w:rsidR="006A3D50" w:rsidRDefault="009B034F">
      <w:pPr>
        <w:pStyle w:val="PargrafodaLista"/>
        <w:numPr>
          <w:ilvl w:val="1"/>
          <w:numId w:val="17"/>
        </w:numPr>
        <w:tabs>
          <w:tab w:val="left" w:pos="1337"/>
        </w:tabs>
        <w:spacing w:before="93" w:line="247" w:lineRule="auto"/>
        <w:ind w:right="355" w:firstLine="708"/>
        <w:rPr>
          <w:sz w:val="24"/>
        </w:rPr>
      </w:pPr>
      <w:r>
        <w:rPr>
          <w:sz w:val="24"/>
        </w:rPr>
        <w:t>As respostas às impugnações e aos esclarecimentos solicitados, bem como outros avisos de ordem geral, serão cadastradas no sítio</w:t>
      </w:r>
      <w:r w:rsidR="00B65E0E" w:rsidRPr="00B65E0E">
        <w:rPr>
          <w:sz w:val="24"/>
        </w:rPr>
        <w:t xml:space="preserve"> </w:t>
      </w:r>
      <w:r w:rsidR="00B65E0E">
        <w:rPr>
          <w:sz w:val="24"/>
        </w:rPr>
        <w:t xml:space="preserve">do </w:t>
      </w:r>
      <w:r w:rsidR="00B65E0E" w:rsidRPr="00B65E0E">
        <w:rPr>
          <w:sz w:val="24"/>
        </w:rPr>
        <w:t xml:space="preserve">Portal de Compras do Governo Federal – </w:t>
      </w:r>
      <w:hyperlink r:id="rId14">
        <w:r w:rsidR="00B65E0E" w:rsidRPr="00B65E0E">
          <w:rPr>
            <w:sz w:val="24"/>
            <w:u w:val="single"/>
          </w:rPr>
          <w:t>www.comprasgovernamentais.gov.br</w:t>
        </w:r>
      </w:hyperlink>
      <w:r w:rsidR="00B65E0E" w:rsidRPr="00B65E0E">
        <w:rPr>
          <w:sz w:val="24"/>
          <w:u w:val="single"/>
        </w:rPr>
        <w:t>.</w:t>
      </w:r>
      <w:hyperlink r:id="rId15">
        <w:r>
          <w:rPr>
            <w:sz w:val="24"/>
          </w:rPr>
          <w:t>,</w:t>
        </w:r>
      </w:hyperlink>
      <w:r>
        <w:rPr>
          <w:sz w:val="24"/>
        </w:rPr>
        <w:t xml:space="preserve"> sendo de responsabilidade dos licitantes, seu</w:t>
      </w:r>
      <w:r>
        <w:rPr>
          <w:spacing w:val="-7"/>
          <w:sz w:val="24"/>
        </w:rPr>
        <w:t xml:space="preserve"> </w:t>
      </w:r>
      <w:r>
        <w:rPr>
          <w:sz w:val="24"/>
        </w:rPr>
        <w:t>acompanhamento.</w:t>
      </w:r>
    </w:p>
    <w:p w14:paraId="1731AE6B" w14:textId="77777777" w:rsidR="006A3D50" w:rsidRDefault="009B034F">
      <w:pPr>
        <w:pStyle w:val="PargrafodaLista"/>
        <w:numPr>
          <w:ilvl w:val="1"/>
          <w:numId w:val="17"/>
        </w:numPr>
        <w:tabs>
          <w:tab w:val="left" w:pos="1330"/>
        </w:tabs>
        <w:spacing w:before="8" w:line="247" w:lineRule="auto"/>
        <w:ind w:right="363" w:firstLine="708"/>
        <w:rPr>
          <w:sz w:val="24"/>
        </w:rPr>
      </w:pPr>
      <w:r>
        <w:rPr>
          <w:sz w:val="24"/>
        </w:rPr>
        <w:t>Não serão conhecidas as impugnações apresentadas após o respectivo prazo legal ou, no caso de empresas, que estejam subscritas por representante não habilitado legalmente ou não identificado no processo para responder pela</w:t>
      </w:r>
      <w:r>
        <w:rPr>
          <w:spacing w:val="-13"/>
          <w:sz w:val="24"/>
        </w:rPr>
        <w:t xml:space="preserve"> </w:t>
      </w:r>
      <w:r>
        <w:rPr>
          <w:sz w:val="24"/>
        </w:rPr>
        <w:t>proponente.</w:t>
      </w:r>
    </w:p>
    <w:p w14:paraId="67FCFE09" w14:textId="77777777" w:rsidR="006A3D50" w:rsidRDefault="006A3D50">
      <w:pPr>
        <w:pStyle w:val="Corpodetexto"/>
        <w:spacing w:before="1"/>
        <w:rPr>
          <w:sz w:val="26"/>
        </w:rPr>
      </w:pPr>
    </w:p>
    <w:p w14:paraId="6FAA7DD4" w14:textId="77777777" w:rsidR="006A3D50" w:rsidRDefault="009B034F">
      <w:pPr>
        <w:pStyle w:val="PargrafodaLista"/>
        <w:numPr>
          <w:ilvl w:val="1"/>
          <w:numId w:val="17"/>
        </w:numPr>
        <w:tabs>
          <w:tab w:val="left" w:pos="1486"/>
        </w:tabs>
        <w:spacing w:line="249" w:lineRule="auto"/>
        <w:ind w:right="359" w:firstLine="708"/>
        <w:rPr>
          <w:sz w:val="24"/>
        </w:rPr>
      </w:pPr>
      <w:r>
        <w:rPr>
          <w:sz w:val="24"/>
        </w:rPr>
        <w:t>A petição de impugnação apresentada por empresa deve ser firmada por sócio, pessoa designada para a administração da sociedade empresária, ou procurador, e vir acompanhada,</w:t>
      </w:r>
      <w:r>
        <w:rPr>
          <w:spacing w:val="-7"/>
          <w:sz w:val="24"/>
        </w:rPr>
        <w:t xml:space="preserve"> </w:t>
      </w:r>
      <w:r>
        <w:rPr>
          <w:sz w:val="24"/>
        </w:rPr>
        <w:t>conforme</w:t>
      </w:r>
      <w:r>
        <w:rPr>
          <w:spacing w:val="-9"/>
          <w:sz w:val="24"/>
        </w:rPr>
        <w:t xml:space="preserve"> </w:t>
      </w:r>
      <w:r>
        <w:rPr>
          <w:sz w:val="24"/>
        </w:rPr>
        <w:t>o</w:t>
      </w:r>
      <w:r>
        <w:rPr>
          <w:spacing w:val="-6"/>
          <w:sz w:val="24"/>
        </w:rPr>
        <w:t xml:space="preserve"> </w:t>
      </w:r>
      <w:r>
        <w:rPr>
          <w:sz w:val="24"/>
        </w:rPr>
        <w:t>caso,</w:t>
      </w:r>
      <w:r>
        <w:rPr>
          <w:spacing w:val="-7"/>
          <w:sz w:val="24"/>
        </w:rPr>
        <w:t xml:space="preserve"> </w:t>
      </w:r>
      <w:r>
        <w:rPr>
          <w:sz w:val="24"/>
        </w:rPr>
        <w:t>de</w:t>
      </w:r>
      <w:r>
        <w:rPr>
          <w:spacing w:val="-6"/>
          <w:sz w:val="24"/>
        </w:rPr>
        <w:t xml:space="preserve"> </w:t>
      </w:r>
      <w:r>
        <w:rPr>
          <w:sz w:val="24"/>
        </w:rPr>
        <w:t>estatuto</w:t>
      </w:r>
      <w:r>
        <w:rPr>
          <w:spacing w:val="-9"/>
          <w:sz w:val="24"/>
        </w:rPr>
        <w:t xml:space="preserve"> </w:t>
      </w:r>
      <w:r>
        <w:rPr>
          <w:sz w:val="24"/>
        </w:rPr>
        <w:t>ou</w:t>
      </w:r>
      <w:r>
        <w:rPr>
          <w:spacing w:val="-7"/>
          <w:sz w:val="24"/>
        </w:rPr>
        <w:t xml:space="preserve"> </w:t>
      </w:r>
      <w:r>
        <w:rPr>
          <w:sz w:val="24"/>
        </w:rPr>
        <w:t>contrato</w:t>
      </w:r>
      <w:r>
        <w:rPr>
          <w:spacing w:val="-6"/>
          <w:sz w:val="24"/>
        </w:rPr>
        <w:t xml:space="preserve"> </w:t>
      </w:r>
      <w:r>
        <w:rPr>
          <w:sz w:val="24"/>
        </w:rPr>
        <w:t>social</w:t>
      </w:r>
      <w:r>
        <w:rPr>
          <w:spacing w:val="-10"/>
          <w:sz w:val="24"/>
        </w:rPr>
        <w:t xml:space="preserve"> </w:t>
      </w:r>
      <w:r>
        <w:rPr>
          <w:sz w:val="24"/>
        </w:rPr>
        <w:t>e</w:t>
      </w:r>
      <w:r>
        <w:rPr>
          <w:spacing w:val="-6"/>
          <w:sz w:val="24"/>
        </w:rPr>
        <w:t xml:space="preserve"> </w:t>
      </w:r>
      <w:r>
        <w:rPr>
          <w:sz w:val="24"/>
        </w:rPr>
        <w:t>suas</w:t>
      </w:r>
      <w:r>
        <w:rPr>
          <w:spacing w:val="-8"/>
          <w:sz w:val="24"/>
        </w:rPr>
        <w:t xml:space="preserve"> </w:t>
      </w:r>
      <w:r>
        <w:rPr>
          <w:sz w:val="24"/>
        </w:rPr>
        <w:t>posteriores</w:t>
      </w:r>
      <w:r>
        <w:rPr>
          <w:spacing w:val="-7"/>
          <w:sz w:val="24"/>
        </w:rPr>
        <w:t xml:space="preserve"> </w:t>
      </w:r>
      <w:r>
        <w:rPr>
          <w:sz w:val="24"/>
        </w:rPr>
        <w:t>alterações,</w:t>
      </w:r>
      <w:r>
        <w:rPr>
          <w:spacing w:val="-7"/>
          <w:sz w:val="24"/>
        </w:rPr>
        <w:t xml:space="preserve"> </w:t>
      </w:r>
      <w:r>
        <w:rPr>
          <w:sz w:val="24"/>
        </w:rPr>
        <w:t>se houver, do ato de designação do administrador, ou de procuração pública ou particular (instrumento de mandato com poderes para impugnar o</w:t>
      </w:r>
      <w:r>
        <w:rPr>
          <w:spacing w:val="-7"/>
          <w:sz w:val="24"/>
        </w:rPr>
        <w:t xml:space="preserve"> </w:t>
      </w:r>
      <w:r>
        <w:rPr>
          <w:sz w:val="24"/>
        </w:rPr>
        <w:t>Edital).</w:t>
      </w:r>
    </w:p>
    <w:p w14:paraId="7AAA10B1" w14:textId="77777777" w:rsidR="006A3D50" w:rsidRDefault="006A3D50">
      <w:pPr>
        <w:pStyle w:val="Corpodetexto"/>
        <w:spacing w:before="6"/>
        <w:rPr>
          <w:sz w:val="25"/>
        </w:rPr>
      </w:pPr>
    </w:p>
    <w:p w14:paraId="694F5F0B" w14:textId="77777777" w:rsidR="006A3D50" w:rsidRDefault="009B034F">
      <w:pPr>
        <w:pStyle w:val="Ttulo1"/>
        <w:numPr>
          <w:ilvl w:val="0"/>
          <w:numId w:val="16"/>
        </w:numPr>
        <w:tabs>
          <w:tab w:val="left" w:pos="341"/>
        </w:tabs>
        <w:jc w:val="left"/>
      </w:pPr>
      <w:r>
        <w:t>- DA PARTICIPAÇÃO NO</w:t>
      </w:r>
      <w:r>
        <w:rPr>
          <w:spacing w:val="-8"/>
        </w:rPr>
        <w:t xml:space="preserve"> </w:t>
      </w:r>
      <w:r>
        <w:t>PREGÃO</w:t>
      </w:r>
    </w:p>
    <w:p w14:paraId="24FE15DE" w14:textId="77777777" w:rsidR="006A3D50" w:rsidRDefault="006A3D50">
      <w:pPr>
        <w:pStyle w:val="Corpodetexto"/>
        <w:spacing w:before="6"/>
        <w:rPr>
          <w:b/>
          <w:sz w:val="27"/>
        </w:rPr>
      </w:pPr>
    </w:p>
    <w:p w14:paraId="4299BC91" w14:textId="77777777" w:rsidR="006A3D50" w:rsidRDefault="009B034F">
      <w:pPr>
        <w:pStyle w:val="PargrafodaLista"/>
        <w:numPr>
          <w:ilvl w:val="1"/>
          <w:numId w:val="16"/>
        </w:numPr>
        <w:tabs>
          <w:tab w:val="left" w:pos="1336"/>
        </w:tabs>
        <w:spacing w:line="249" w:lineRule="auto"/>
        <w:ind w:left="138" w:right="366" w:firstLine="708"/>
        <w:rPr>
          <w:sz w:val="24"/>
        </w:rPr>
      </w:pPr>
      <w:r>
        <w:rPr>
          <w:sz w:val="24"/>
        </w:rPr>
        <w:t>Poderão participar da licitação as empresas interessadas pertencentes ao ramo de atividade relacionado ao objeto da licitação e</w:t>
      </w:r>
      <w:r>
        <w:rPr>
          <w:spacing w:val="-10"/>
          <w:sz w:val="24"/>
        </w:rPr>
        <w:t xml:space="preserve"> </w:t>
      </w:r>
      <w:r>
        <w:rPr>
          <w:sz w:val="24"/>
        </w:rPr>
        <w:t>que:</w:t>
      </w:r>
    </w:p>
    <w:p w14:paraId="1EE3D521" w14:textId="77777777" w:rsidR="006A3D50" w:rsidRDefault="006A3D50">
      <w:pPr>
        <w:pStyle w:val="Corpodetexto"/>
        <w:spacing w:before="5"/>
        <w:rPr>
          <w:sz w:val="25"/>
        </w:rPr>
      </w:pPr>
    </w:p>
    <w:p w14:paraId="25740D49" w14:textId="57C3487E" w:rsidR="006A3D50" w:rsidRPr="007A3B6A" w:rsidRDefault="009B034F" w:rsidP="008B62B1">
      <w:pPr>
        <w:pStyle w:val="PargrafodaLista"/>
        <w:numPr>
          <w:ilvl w:val="2"/>
          <w:numId w:val="16"/>
        </w:numPr>
        <w:tabs>
          <w:tab w:val="left" w:pos="2238"/>
        </w:tabs>
        <w:ind w:left="2237" w:right="382" w:hanging="669"/>
        <w:rPr>
          <w:sz w:val="24"/>
        </w:rPr>
      </w:pPr>
      <w:r w:rsidRPr="007A3B6A">
        <w:rPr>
          <w:sz w:val="24"/>
        </w:rPr>
        <w:t>Que estejam cadastradas no</w:t>
      </w:r>
      <w:r w:rsidR="008B62B1">
        <w:rPr>
          <w:sz w:val="24"/>
        </w:rPr>
        <w:t xml:space="preserve"> </w:t>
      </w:r>
      <w:r w:rsidR="008B62B1" w:rsidRPr="008B62B1">
        <w:rPr>
          <w:sz w:val="24"/>
        </w:rPr>
        <w:t>Sistema de Cadastramento Unificado  de Fornecedores  –  SICAF</w:t>
      </w:r>
      <w:r w:rsidRPr="007A3B6A">
        <w:rPr>
          <w:sz w:val="24"/>
        </w:rPr>
        <w:t>;</w:t>
      </w:r>
      <w:r w:rsidRPr="008B62B1">
        <w:rPr>
          <w:sz w:val="24"/>
        </w:rPr>
        <w:t xml:space="preserve"> </w:t>
      </w:r>
    </w:p>
    <w:p w14:paraId="702E6922" w14:textId="77777777" w:rsidR="006A3D50" w:rsidRPr="00456C3B" w:rsidRDefault="006A3D50">
      <w:pPr>
        <w:pStyle w:val="Corpodetexto"/>
        <w:spacing w:before="3"/>
        <w:rPr>
          <w:sz w:val="18"/>
          <w:highlight w:val="yellow"/>
        </w:rPr>
      </w:pPr>
    </w:p>
    <w:p w14:paraId="7034056D" w14:textId="77777777" w:rsidR="006A3D50" w:rsidRDefault="009B034F">
      <w:pPr>
        <w:pStyle w:val="PargrafodaLista"/>
        <w:numPr>
          <w:ilvl w:val="1"/>
          <w:numId w:val="16"/>
        </w:numPr>
        <w:tabs>
          <w:tab w:val="left" w:pos="1310"/>
        </w:tabs>
        <w:spacing w:before="14"/>
        <w:ind w:left="1309" w:hanging="464"/>
        <w:rPr>
          <w:sz w:val="24"/>
        </w:rPr>
      </w:pPr>
      <w:r>
        <w:rPr>
          <w:sz w:val="24"/>
        </w:rPr>
        <w:t>A</w:t>
      </w:r>
      <w:r>
        <w:rPr>
          <w:spacing w:val="-9"/>
          <w:sz w:val="24"/>
        </w:rPr>
        <w:t xml:space="preserve"> </w:t>
      </w:r>
      <w:r>
        <w:rPr>
          <w:sz w:val="24"/>
        </w:rPr>
        <w:t>simples</w:t>
      </w:r>
      <w:r>
        <w:rPr>
          <w:spacing w:val="-8"/>
          <w:sz w:val="24"/>
        </w:rPr>
        <w:t xml:space="preserve"> </w:t>
      </w:r>
      <w:r>
        <w:rPr>
          <w:sz w:val="24"/>
        </w:rPr>
        <w:t>participação</w:t>
      </w:r>
      <w:r>
        <w:rPr>
          <w:spacing w:val="-8"/>
          <w:sz w:val="24"/>
        </w:rPr>
        <w:t xml:space="preserve"> </w:t>
      </w:r>
      <w:r>
        <w:rPr>
          <w:sz w:val="24"/>
        </w:rPr>
        <w:t>na</w:t>
      </w:r>
      <w:r>
        <w:rPr>
          <w:spacing w:val="-7"/>
          <w:sz w:val="24"/>
        </w:rPr>
        <w:t xml:space="preserve"> </w:t>
      </w:r>
      <w:r>
        <w:rPr>
          <w:sz w:val="24"/>
        </w:rPr>
        <w:t>licitação</w:t>
      </w:r>
      <w:r>
        <w:rPr>
          <w:spacing w:val="-8"/>
          <w:sz w:val="24"/>
        </w:rPr>
        <w:t xml:space="preserve"> </w:t>
      </w:r>
      <w:r>
        <w:rPr>
          <w:sz w:val="24"/>
        </w:rPr>
        <w:t>importa</w:t>
      </w:r>
      <w:r>
        <w:rPr>
          <w:spacing w:val="-7"/>
          <w:sz w:val="24"/>
        </w:rPr>
        <w:t xml:space="preserve"> </w:t>
      </w:r>
      <w:r>
        <w:rPr>
          <w:sz w:val="24"/>
        </w:rPr>
        <w:t>total,</w:t>
      </w:r>
      <w:r>
        <w:rPr>
          <w:spacing w:val="-4"/>
          <w:sz w:val="24"/>
        </w:rPr>
        <w:t xml:space="preserve"> </w:t>
      </w:r>
      <w:r>
        <w:rPr>
          <w:sz w:val="24"/>
        </w:rPr>
        <w:t>irrestrita</w:t>
      </w:r>
      <w:r>
        <w:rPr>
          <w:spacing w:val="-7"/>
          <w:sz w:val="24"/>
        </w:rPr>
        <w:t xml:space="preserve"> </w:t>
      </w:r>
      <w:r>
        <w:rPr>
          <w:sz w:val="24"/>
        </w:rPr>
        <w:t>e</w:t>
      </w:r>
      <w:r>
        <w:rPr>
          <w:spacing w:val="-8"/>
          <w:sz w:val="24"/>
        </w:rPr>
        <w:t xml:space="preserve"> </w:t>
      </w:r>
      <w:r>
        <w:rPr>
          <w:sz w:val="24"/>
        </w:rPr>
        <w:t>irretratável</w:t>
      </w:r>
      <w:r>
        <w:rPr>
          <w:spacing w:val="-9"/>
          <w:sz w:val="24"/>
        </w:rPr>
        <w:t xml:space="preserve"> </w:t>
      </w:r>
      <w:r>
        <w:rPr>
          <w:sz w:val="24"/>
        </w:rPr>
        <w:t>submissão</w:t>
      </w:r>
      <w:r>
        <w:rPr>
          <w:spacing w:val="-7"/>
          <w:sz w:val="24"/>
        </w:rPr>
        <w:t xml:space="preserve"> </w:t>
      </w:r>
      <w:r>
        <w:rPr>
          <w:sz w:val="24"/>
        </w:rPr>
        <w:t>dos</w:t>
      </w:r>
    </w:p>
    <w:p w14:paraId="16C11DA9" w14:textId="77777777" w:rsidR="006A3D50" w:rsidRDefault="009B034F">
      <w:pPr>
        <w:pStyle w:val="Corpodetexto"/>
        <w:spacing w:before="10"/>
        <w:ind w:left="138"/>
      </w:pPr>
      <w:r>
        <w:t>proponentes às condições deste Edital.</w:t>
      </w:r>
    </w:p>
    <w:p w14:paraId="099BA800" w14:textId="77777777" w:rsidR="006A3D50" w:rsidRDefault="006A3D50">
      <w:pPr>
        <w:pStyle w:val="Corpodetexto"/>
        <w:spacing w:before="4"/>
        <w:rPr>
          <w:sz w:val="26"/>
        </w:rPr>
      </w:pPr>
    </w:p>
    <w:p w14:paraId="3388C60B" w14:textId="77777777" w:rsidR="006A3D50" w:rsidRDefault="009B034F">
      <w:pPr>
        <w:pStyle w:val="PargrafodaLista"/>
        <w:numPr>
          <w:ilvl w:val="2"/>
          <w:numId w:val="16"/>
        </w:numPr>
        <w:tabs>
          <w:tab w:val="left" w:pos="2234"/>
        </w:tabs>
        <w:spacing w:line="249" w:lineRule="auto"/>
        <w:ind w:left="1578" w:right="365" w:hanging="10"/>
        <w:rPr>
          <w:sz w:val="24"/>
        </w:rPr>
      </w:pPr>
      <w:r>
        <w:rPr>
          <w:sz w:val="24"/>
        </w:rPr>
        <w:t>A</w:t>
      </w:r>
      <w:r>
        <w:rPr>
          <w:spacing w:val="-7"/>
          <w:sz w:val="24"/>
        </w:rPr>
        <w:t xml:space="preserve"> </w:t>
      </w:r>
      <w:r>
        <w:rPr>
          <w:sz w:val="24"/>
        </w:rPr>
        <w:t>participação</w:t>
      </w:r>
      <w:r>
        <w:rPr>
          <w:spacing w:val="-7"/>
          <w:sz w:val="24"/>
        </w:rPr>
        <w:t xml:space="preserve"> </w:t>
      </w:r>
      <w:r>
        <w:rPr>
          <w:sz w:val="24"/>
        </w:rPr>
        <w:t>no</w:t>
      </w:r>
      <w:r>
        <w:rPr>
          <w:spacing w:val="-7"/>
          <w:sz w:val="24"/>
        </w:rPr>
        <w:t xml:space="preserve"> </w:t>
      </w:r>
      <w:r>
        <w:rPr>
          <w:sz w:val="24"/>
        </w:rPr>
        <w:t>certame,</w:t>
      </w:r>
      <w:r>
        <w:rPr>
          <w:spacing w:val="-7"/>
          <w:sz w:val="24"/>
        </w:rPr>
        <w:t xml:space="preserve"> </w:t>
      </w:r>
      <w:r>
        <w:rPr>
          <w:sz w:val="24"/>
        </w:rPr>
        <w:t>sem</w:t>
      </w:r>
      <w:r>
        <w:rPr>
          <w:spacing w:val="-6"/>
          <w:sz w:val="24"/>
        </w:rPr>
        <w:t xml:space="preserve"> </w:t>
      </w:r>
      <w:r>
        <w:rPr>
          <w:sz w:val="24"/>
        </w:rPr>
        <w:t>que</w:t>
      </w:r>
      <w:r>
        <w:rPr>
          <w:spacing w:val="-7"/>
          <w:sz w:val="24"/>
        </w:rPr>
        <w:t xml:space="preserve"> </w:t>
      </w:r>
      <w:r>
        <w:rPr>
          <w:sz w:val="24"/>
        </w:rPr>
        <w:t>tenha</w:t>
      </w:r>
      <w:r>
        <w:rPr>
          <w:spacing w:val="-7"/>
          <w:sz w:val="24"/>
        </w:rPr>
        <w:t xml:space="preserve"> </w:t>
      </w:r>
      <w:r>
        <w:rPr>
          <w:sz w:val="24"/>
        </w:rPr>
        <w:t>sido</w:t>
      </w:r>
      <w:r>
        <w:rPr>
          <w:spacing w:val="-6"/>
          <w:sz w:val="24"/>
        </w:rPr>
        <w:t xml:space="preserve"> </w:t>
      </w:r>
      <w:r>
        <w:rPr>
          <w:sz w:val="24"/>
        </w:rPr>
        <w:t>tempestivamente</w:t>
      </w:r>
      <w:r>
        <w:rPr>
          <w:spacing w:val="-7"/>
          <w:sz w:val="24"/>
        </w:rPr>
        <w:t xml:space="preserve"> </w:t>
      </w:r>
      <w:r>
        <w:rPr>
          <w:sz w:val="24"/>
        </w:rPr>
        <w:t>impugnado o presente edital, implicará na plena aceitação por parte dos interessados das condições nele</w:t>
      </w:r>
      <w:r>
        <w:rPr>
          <w:spacing w:val="-1"/>
          <w:sz w:val="24"/>
        </w:rPr>
        <w:t xml:space="preserve"> </w:t>
      </w:r>
      <w:r>
        <w:rPr>
          <w:sz w:val="24"/>
        </w:rPr>
        <w:t>estabelecidas.</w:t>
      </w:r>
    </w:p>
    <w:p w14:paraId="212256C2" w14:textId="77777777" w:rsidR="006A3D50" w:rsidRDefault="006A3D50">
      <w:pPr>
        <w:pStyle w:val="Corpodetexto"/>
        <w:spacing w:before="3"/>
        <w:rPr>
          <w:sz w:val="25"/>
        </w:rPr>
      </w:pPr>
    </w:p>
    <w:p w14:paraId="3D67243F" w14:textId="77777777" w:rsidR="006A3D50" w:rsidRDefault="009B034F">
      <w:pPr>
        <w:pStyle w:val="PargrafodaLista"/>
        <w:numPr>
          <w:ilvl w:val="1"/>
          <w:numId w:val="16"/>
        </w:numPr>
        <w:tabs>
          <w:tab w:val="left" w:pos="1375"/>
        </w:tabs>
        <w:spacing w:line="247" w:lineRule="auto"/>
        <w:ind w:left="138" w:right="367" w:firstLine="708"/>
        <w:rPr>
          <w:sz w:val="24"/>
        </w:rPr>
      </w:pPr>
      <w:r>
        <w:rPr>
          <w:sz w:val="24"/>
        </w:rPr>
        <w:t>Não poderão participar desta licitação, direta ou indiretamente, ou participar do contrato dela decorrente, sob pena de recebimento das sanções previstas neste</w:t>
      </w:r>
      <w:r>
        <w:rPr>
          <w:spacing w:val="-17"/>
          <w:sz w:val="24"/>
        </w:rPr>
        <w:t xml:space="preserve"> </w:t>
      </w:r>
      <w:r>
        <w:rPr>
          <w:sz w:val="24"/>
        </w:rPr>
        <w:t>Edital:</w:t>
      </w:r>
    </w:p>
    <w:p w14:paraId="38E66193" w14:textId="77777777" w:rsidR="006A3D50" w:rsidRDefault="006A3D50">
      <w:pPr>
        <w:pStyle w:val="Corpodetexto"/>
        <w:spacing w:before="8"/>
        <w:rPr>
          <w:sz w:val="25"/>
        </w:rPr>
      </w:pPr>
    </w:p>
    <w:p w14:paraId="793A1253" w14:textId="77777777" w:rsidR="006A3D50" w:rsidRDefault="009B034F">
      <w:pPr>
        <w:pStyle w:val="PargrafodaLista"/>
        <w:numPr>
          <w:ilvl w:val="2"/>
          <w:numId w:val="16"/>
        </w:numPr>
        <w:tabs>
          <w:tab w:val="left" w:pos="1955"/>
        </w:tabs>
        <w:ind w:left="1954" w:hanging="669"/>
        <w:rPr>
          <w:sz w:val="24"/>
        </w:rPr>
      </w:pPr>
      <w:r>
        <w:rPr>
          <w:sz w:val="24"/>
        </w:rPr>
        <w:t>Pessoas físicas não</w:t>
      </w:r>
      <w:r>
        <w:rPr>
          <w:spacing w:val="-8"/>
          <w:sz w:val="24"/>
        </w:rPr>
        <w:t xml:space="preserve"> </w:t>
      </w:r>
      <w:r>
        <w:rPr>
          <w:sz w:val="24"/>
        </w:rPr>
        <w:t>empresárias;</w:t>
      </w:r>
    </w:p>
    <w:p w14:paraId="43DDF6C2" w14:textId="77777777" w:rsidR="006A3D50" w:rsidRDefault="006A3D50">
      <w:pPr>
        <w:pStyle w:val="Corpodetexto"/>
        <w:spacing w:before="4"/>
        <w:rPr>
          <w:sz w:val="26"/>
        </w:rPr>
      </w:pPr>
    </w:p>
    <w:p w14:paraId="35504D04" w14:textId="1B91251A" w:rsidR="006A3D50" w:rsidRDefault="009B034F">
      <w:pPr>
        <w:pStyle w:val="PargrafodaLista"/>
        <w:numPr>
          <w:ilvl w:val="2"/>
          <w:numId w:val="16"/>
        </w:numPr>
        <w:tabs>
          <w:tab w:val="left" w:pos="1955"/>
        </w:tabs>
        <w:ind w:left="1954" w:hanging="669"/>
        <w:rPr>
          <w:sz w:val="24"/>
        </w:rPr>
      </w:pPr>
      <w:r>
        <w:rPr>
          <w:sz w:val="24"/>
        </w:rPr>
        <w:t>Servidor ou dirigente do MUNICÍPIO DE</w:t>
      </w:r>
      <w:r>
        <w:rPr>
          <w:spacing w:val="-2"/>
          <w:sz w:val="24"/>
        </w:rPr>
        <w:t xml:space="preserve"> </w:t>
      </w:r>
      <w:r w:rsidR="00456C3B">
        <w:rPr>
          <w:sz w:val="24"/>
        </w:rPr>
        <w:t>CUNHATAÍ</w:t>
      </w:r>
      <w:r>
        <w:rPr>
          <w:sz w:val="24"/>
        </w:rPr>
        <w:t>;</w:t>
      </w:r>
    </w:p>
    <w:p w14:paraId="64A75271" w14:textId="77777777" w:rsidR="006A3D50" w:rsidRDefault="006A3D50">
      <w:pPr>
        <w:pStyle w:val="Corpodetexto"/>
        <w:spacing w:before="4"/>
        <w:rPr>
          <w:sz w:val="26"/>
        </w:rPr>
      </w:pPr>
    </w:p>
    <w:p w14:paraId="0212978A" w14:textId="77777777" w:rsidR="006A3D50" w:rsidRDefault="009B034F">
      <w:pPr>
        <w:pStyle w:val="PargrafodaLista"/>
        <w:numPr>
          <w:ilvl w:val="2"/>
          <w:numId w:val="16"/>
        </w:numPr>
        <w:tabs>
          <w:tab w:val="left" w:pos="1951"/>
        </w:tabs>
        <w:ind w:left="1950" w:hanging="665"/>
        <w:rPr>
          <w:sz w:val="24"/>
        </w:rPr>
      </w:pPr>
      <w:r>
        <w:rPr>
          <w:sz w:val="24"/>
        </w:rPr>
        <w:t>O</w:t>
      </w:r>
      <w:r>
        <w:rPr>
          <w:spacing w:val="-6"/>
          <w:sz w:val="24"/>
        </w:rPr>
        <w:t xml:space="preserve"> </w:t>
      </w:r>
      <w:r>
        <w:rPr>
          <w:sz w:val="24"/>
        </w:rPr>
        <w:t>autor</w:t>
      </w:r>
      <w:r>
        <w:rPr>
          <w:spacing w:val="-9"/>
          <w:sz w:val="24"/>
        </w:rPr>
        <w:t xml:space="preserve"> </w:t>
      </w:r>
      <w:r>
        <w:rPr>
          <w:sz w:val="24"/>
        </w:rPr>
        <w:t>do</w:t>
      </w:r>
      <w:r>
        <w:rPr>
          <w:spacing w:val="-8"/>
          <w:sz w:val="24"/>
        </w:rPr>
        <w:t xml:space="preserve"> </w:t>
      </w:r>
      <w:r>
        <w:rPr>
          <w:sz w:val="24"/>
        </w:rPr>
        <w:t>Termo</w:t>
      </w:r>
      <w:r>
        <w:rPr>
          <w:spacing w:val="-5"/>
          <w:sz w:val="24"/>
        </w:rPr>
        <w:t xml:space="preserve"> </w:t>
      </w:r>
      <w:r>
        <w:rPr>
          <w:sz w:val="24"/>
        </w:rPr>
        <w:t>de</w:t>
      </w:r>
      <w:r>
        <w:rPr>
          <w:spacing w:val="-6"/>
          <w:sz w:val="24"/>
        </w:rPr>
        <w:t xml:space="preserve"> </w:t>
      </w:r>
      <w:r>
        <w:rPr>
          <w:sz w:val="24"/>
        </w:rPr>
        <w:t>Referência,</w:t>
      </w:r>
      <w:r>
        <w:rPr>
          <w:spacing w:val="-5"/>
          <w:sz w:val="24"/>
        </w:rPr>
        <w:t xml:space="preserve"> </w:t>
      </w:r>
      <w:r>
        <w:rPr>
          <w:sz w:val="24"/>
        </w:rPr>
        <w:t>Anexo</w:t>
      </w:r>
      <w:r>
        <w:rPr>
          <w:spacing w:val="-6"/>
          <w:sz w:val="24"/>
        </w:rPr>
        <w:t xml:space="preserve"> </w:t>
      </w:r>
      <w:r>
        <w:rPr>
          <w:sz w:val="24"/>
        </w:rPr>
        <w:t>I</w:t>
      </w:r>
      <w:r>
        <w:rPr>
          <w:spacing w:val="-5"/>
          <w:sz w:val="24"/>
        </w:rPr>
        <w:t xml:space="preserve"> </w:t>
      </w:r>
      <w:r>
        <w:rPr>
          <w:sz w:val="24"/>
        </w:rPr>
        <w:t>deste</w:t>
      </w:r>
      <w:r>
        <w:rPr>
          <w:spacing w:val="-5"/>
          <w:sz w:val="24"/>
        </w:rPr>
        <w:t xml:space="preserve"> </w:t>
      </w:r>
      <w:r>
        <w:rPr>
          <w:sz w:val="24"/>
        </w:rPr>
        <w:t>edital,</w:t>
      </w:r>
      <w:r>
        <w:rPr>
          <w:spacing w:val="-9"/>
          <w:sz w:val="24"/>
        </w:rPr>
        <w:t xml:space="preserve"> </w:t>
      </w:r>
      <w:r>
        <w:rPr>
          <w:sz w:val="24"/>
        </w:rPr>
        <w:t>pessoa</w:t>
      </w:r>
      <w:r>
        <w:rPr>
          <w:spacing w:val="-7"/>
          <w:sz w:val="24"/>
        </w:rPr>
        <w:t xml:space="preserve"> </w:t>
      </w:r>
      <w:r>
        <w:rPr>
          <w:sz w:val="24"/>
        </w:rPr>
        <w:t>física</w:t>
      </w:r>
      <w:r>
        <w:rPr>
          <w:spacing w:val="-6"/>
          <w:sz w:val="24"/>
        </w:rPr>
        <w:t xml:space="preserve"> </w:t>
      </w:r>
      <w:r>
        <w:rPr>
          <w:sz w:val="24"/>
        </w:rPr>
        <w:t>ou</w:t>
      </w:r>
      <w:r>
        <w:rPr>
          <w:spacing w:val="-5"/>
          <w:sz w:val="24"/>
        </w:rPr>
        <w:t xml:space="preserve"> </w:t>
      </w:r>
      <w:r>
        <w:rPr>
          <w:sz w:val="24"/>
        </w:rPr>
        <w:t>jurídica.</w:t>
      </w:r>
    </w:p>
    <w:p w14:paraId="1E4C3E7C" w14:textId="77777777" w:rsidR="006A3D50" w:rsidRDefault="006A3D50">
      <w:pPr>
        <w:pStyle w:val="Corpodetexto"/>
        <w:spacing w:before="6"/>
        <w:rPr>
          <w:sz w:val="26"/>
        </w:rPr>
      </w:pPr>
    </w:p>
    <w:p w14:paraId="6E05DB1C" w14:textId="77777777" w:rsidR="006A3D50" w:rsidRDefault="009B034F">
      <w:pPr>
        <w:pStyle w:val="Ttulo1"/>
        <w:numPr>
          <w:ilvl w:val="2"/>
          <w:numId w:val="16"/>
        </w:numPr>
        <w:tabs>
          <w:tab w:val="left" w:pos="1958"/>
        </w:tabs>
        <w:ind w:left="1957" w:hanging="672"/>
      </w:pPr>
      <w:r>
        <w:rPr>
          <w:spacing w:val="-4"/>
        </w:rPr>
        <w:t xml:space="preserve">As </w:t>
      </w:r>
      <w:r>
        <w:t>sociedades</w:t>
      </w:r>
      <w:r>
        <w:rPr>
          <w:spacing w:val="1"/>
        </w:rPr>
        <w:t xml:space="preserve"> </w:t>
      </w:r>
      <w:r>
        <w:t>empresárias:</w:t>
      </w:r>
    </w:p>
    <w:p w14:paraId="71B3BDA0" w14:textId="77777777" w:rsidR="006A3D50" w:rsidRDefault="006A3D50">
      <w:pPr>
        <w:pStyle w:val="Corpodetexto"/>
        <w:spacing w:before="2"/>
        <w:rPr>
          <w:b/>
          <w:sz w:val="29"/>
        </w:rPr>
      </w:pPr>
    </w:p>
    <w:p w14:paraId="177E9817" w14:textId="77777777" w:rsidR="006A3D50" w:rsidRDefault="009B034F">
      <w:pPr>
        <w:pStyle w:val="PargrafodaLista"/>
        <w:numPr>
          <w:ilvl w:val="3"/>
          <w:numId w:val="16"/>
        </w:numPr>
        <w:tabs>
          <w:tab w:val="left" w:pos="2500"/>
        </w:tabs>
        <w:spacing w:line="249" w:lineRule="auto"/>
        <w:ind w:right="369" w:hanging="10"/>
        <w:rPr>
          <w:sz w:val="24"/>
        </w:rPr>
      </w:pPr>
      <w:r>
        <w:rPr>
          <w:sz w:val="24"/>
        </w:rPr>
        <w:t>Que não explorem ramo de atividade compatível com o objeto desta licitação;</w:t>
      </w:r>
    </w:p>
    <w:p w14:paraId="6E9D72A9" w14:textId="77777777" w:rsidR="006A3D50" w:rsidRDefault="006A3D50">
      <w:pPr>
        <w:pStyle w:val="Corpodetexto"/>
        <w:spacing w:before="5"/>
        <w:rPr>
          <w:sz w:val="30"/>
        </w:rPr>
      </w:pPr>
    </w:p>
    <w:p w14:paraId="2944A21A" w14:textId="77777777" w:rsidR="006A3D50" w:rsidRDefault="009B034F">
      <w:pPr>
        <w:pStyle w:val="PargrafodaLista"/>
        <w:numPr>
          <w:ilvl w:val="3"/>
          <w:numId w:val="16"/>
        </w:numPr>
        <w:tabs>
          <w:tab w:val="left" w:pos="2516"/>
        </w:tabs>
        <w:spacing w:line="247" w:lineRule="auto"/>
        <w:ind w:right="365" w:hanging="10"/>
        <w:rPr>
          <w:sz w:val="24"/>
        </w:rPr>
      </w:pPr>
      <w:r>
        <w:rPr>
          <w:sz w:val="24"/>
        </w:rPr>
        <w:t>Que se encontrem sob falência, concordata, recuperação judicial ou extrajudicial, concurso de credores, dissolução ou</w:t>
      </w:r>
      <w:r>
        <w:rPr>
          <w:spacing w:val="-8"/>
          <w:sz w:val="24"/>
        </w:rPr>
        <w:t xml:space="preserve"> </w:t>
      </w:r>
      <w:r>
        <w:rPr>
          <w:sz w:val="24"/>
        </w:rPr>
        <w:t>liquidação;</w:t>
      </w:r>
    </w:p>
    <w:p w14:paraId="57FC9121" w14:textId="77777777" w:rsidR="006A3D50" w:rsidRDefault="006A3D50">
      <w:pPr>
        <w:pStyle w:val="Corpodetexto"/>
        <w:spacing w:before="7"/>
        <w:rPr>
          <w:sz w:val="13"/>
        </w:rPr>
      </w:pPr>
    </w:p>
    <w:p w14:paraId="0F587D2D" w14:textId="77777777" w:rsidR="006A3D50" w:rsidRDefault="009B034F">
      <w:pPr>
        <w:pStyle w:val="PargrafodaLista"/>
        <w:numPr>
          <w:ilvl w:val="3"/>
          <w:numId w:val="16"/>
        </w:numPr>
        <w:tabs>
          <w:tab w:val="left" w:pos="2439"/>
        </w:tabs>
        <w:spacing w:before="93" w:line="247" w:lineRule="auto"/>
        <w:ind w:left="1571" w:right="356" w:firstLine="0"/>
        <w:rPr>
          <w:sz w:val="24"/>
        </w:rPr>
      </w:pPr>
      <w:r>
        <w:rPr>
          <w:sz w:val="24"/>
        </w:rPr>
        <w:t>Que integrem o Cadastro Nacional de Empresas Inidôneas e Suspensas</w:t>
      </w:r>
      <w:r>
        <w:rPr>
          <w:spacing w:val="-35"/>
          <w:sz w:val="24"/>
        </w:rPr>
        <w:t xml:space="preserve"> </w:t>
      </w:r>
      <w:r>
        <w:rPr>
          <w:sz w:val="24"/>
        </w:rPr>
        <w:t xml:space="preserve">– </w:t>
      </w:r>
      <w:r>
        <w:rPr>
          <w:sz w:val="24"/>
        </w:rPr>
        <w:lastRenderedPageBreak/>
        <w:t>CEIS</w:t>
      </w:r>
      <w:r>
        <w:rPr>
          <w:spacing w:val="-8"/>
          <w:sz w:val="24"/>
        </w:rPr>
        <w:t xml:space="preserve"> </w:t>
      </w:r>
      <w:r>
        <w:rPr>
          <w:sz w:val="24"/>
        </w:rPr>
        <w:t>e</w:t>
      </w:r>
      <w:r>
        <w:rPr>
          <w:spacing w:val="-10"/>
          <w:sz w:val="24"/>
        </w:rPr>
        <w:t xml:space="preserve"> </w:t>
      </w:r>
      <w:r>
        <w:rPr>
          <w:sz w:val="24"/>
        </w:rPr>
        <w:t>o</w:t>
      </w:r>
      <w:r>
        <w:rPr>
          <w:spacing w:val="-8"/>
          <w:sz w:val="24"/>
        </w:rPr>
        <w:t xml:space="preserve"> </w:t>
      </w:r>
      <w:r>
        <w:rPr>
          <w:sz w:val="24"/>
        </w:rPr>
        <w:t>Cadastro</w:t>
      </w:r>
      <w:r>
        <w:rPr>
          <w:spacing w:val="-9"/>
          <w:sz w:val="24"/>
        </w:rPr>
        <w:t xml:space="preserve"> </w:t>
      </w:r>
      <w:r>
        <w:rPr>
          <w:sz w:val="24"/>
        </w:rPr>
        <w:t>Nacional</w:t>
      </w:r>
      <w:r>
        <w:rPr>
          <w:spacing w:val="-9"/>
          <w:sz w:val="24"/>
        </w:rPr>
        <w:t xml:space="preserve"> </w:t>
      </w:r>
      <w:r>
        <w:rPr>
          <w:sz w:val="24"/>
        </w:rPr>
        <w:t>de</w:t>
      </w:r>
      <w:r>
        <w:rPr>
          <w:spacing w:val="-8"/>
          <w:sz w:val="24"/>
        </w:rPr>
        <w:t xml:space="preserve"> </w:t>
      </w:r>
      <w:r>
        <w:rPr>
          <w:sz w:val="24"/>
        </w:rPr>
        <w:t>Empresas</w:t>
      </w:r>
      <w:r>
        <w:rPr>
          <w:spacing w:val="-8"/>
          <w:sz w:val="24"/>
        </w:rPr>
        <w:t xml:space="preserve"> </w:t>
      </w:r>
      <w:r>
        <w:rPr>
          <w:sz w:val="24"/>
        </w:rPr>
        <w:t>Punidas</w:t>
      </w:r>
      <w:r>
        <w:rPr>
          <w:spacing w:val="-8"/>
          <w:sz w:val="24"/>
        </w:rPr>
        <w:t xml:space="preserve"> </w:t>
      </w:r>
      <w:r>
        <w:rPr>
          <w:sz w:val="24"/>
        </w:rPr>
        <w:t>–</w:t>
      </w:r>
      <w:r>
        <w:rPr>
          <w:spacing w:val="-10"/>
          <w:sz w:val="24"/>
        </w:rPr>
        <w:t xml:space="preserve"> </w:t>
      </w:r>
      <w:r>
        <w:rPr>
          <w:sz w:val="24"/>
        </w:rPr>
        <w:t>CNEP</w:t>
      </w:r>
      <w:r>
        <w:rPr>
          <w:spacing w:val="-9"/>
          <w:sz w:val="24"/>
        </w:rPr>
        <w:t xml:space="preserve"> </w:t>
      </w:r>
      <w:r>
        <w:rPr>
          <w:sz w:val="24"/>
        </w:rPr>
        <w:t>(Portal</w:t>
      </w:r>
      <w:r>
        <w:rPr>
          <w:spacing w:val="-11"/>
          <w:sz w:val="24"/>
        </w:rPr>
        <w:t xml:space="preserve"> </w:t>
      </w:r>
      <w:r>
        <w:rPr>
          <w:sz w:val="24"/>
        </w:rPr>
        <w:t>Transparência);</w:t>
      </w:r>
    </w:p>
    <w:p w14:paraId="50C6E730" w14:textId="77777777" w:rsidR="006A3D50" w:rsidRDefault="009B034F">
      <w:pPr>
        <w:pStyle w:val="PargrafodaLista"/>
        <w:numPr>
          <w:ilvl w:val="3"/>
          <w:numId w:val="16"/>
        </w:numPr>
        <w:tabs>
          <w:tab w:val="left" w:pos="2454"/>
        </w:tabs>
        <w:spacing w:before="34" w:line="247" w:lineRule="auto"/>
        <w:ind w:left="1571" w:right="370" w:firstLine="0"/>
        <w:rPr>
          <w:sz w:val="24"/>
        </w:rPr>
      </w:pPr>
      <w:r>
        <w:rPr>
          <w:sz w:val="24"/>
        </w:rPr>
        <w:t>Que estejam incluídas no Cadastro Nacional de Condenações Cíveis por Ato de Improbidade Administrativa disponível no Portal do</w:t>
      </w:r>
      <w:r>
        <w:rPr>
          <w:spacing w:val="-4"/>
          <w:sz w:val="24"/>
        </w:rPr>
        <w:t xml:space="preserve"> </w:t>
      </w:r>
      <w:r>
        <w:rPr>
          <w:sz w:val="24"/>
        </w:rPr>
        <w:t>CNJ;</w:t>
      </w:r>
    </w:p>
    <w:p w14:paraId="799FECFB" w14:textId="77777777" w:rsidR="006A3D50" w:rsidRDefault="006A3D50">
      <w:pPr>
        <w:pStyle w:val="Corpodetexto"/>
        <w:spacing w:before="7"/>
        <w:rPr>
          <w:sz w:val="25"/>
        </w:rPr>
      </w:pPr>
    </w:p>
    <w:p w14:paraId="07536381" w14:textId="77777777" w:rsidR="006A3D50" w:rsidRDefault="009B034F">
      <w:pPr>
        <w:pStyle w:val="PargrafodaLista"/>
        <w:numPr>
          <w:ilvl w:val="3"/>
          <w:numId w:val="16"/>
        </w:numPr>
        <w:tabs>
          <w:tab w:val="left" w:pos="2435"/>
        </w:tabs>
        <w:spacing w:before="1" w:line="249" w:lineRule="auto"/>
        <w:ind w:left="1578" w:right="356" w:hanging="10"/>
        <w:rPr>
          <w:sz w:val="24"/>
        </w:rPr>
      </w:pPr>
      <w:r>
        <w:rPr>
          <w:sz w:val="24"/>
        </w:rPr>
        <w:t>Integrantes de um mesmo grupo econômico, assim entendido aquelas</w:t>
      </w:r>
      <w:r>
        <w:rPr>
          <w:spacing w:val="-43"/>
          <w:sz w:val="24"/>
        </w:rPr>
        <w:t xml:space="preserve"> </w:t>
      </w:r>
      <w:r>
        <w:rPr>
          <w:sz w:val="24"/>
        </w:rPr>
        <w:t>que tenham</w:t>
      </w:r>
      <w:r>
        <w:rPr>
          <w:spacing w:val="-20"/>
          <w:sz w:val="24"/>
        </w:rPr>
        <w:t xml:space="preserve"> </w:t>
      </w:r>
      <w:r>
        <w:rPr>
          <w:sz w:val="24"/>
        </w:rPr>
        <w:t>diretores,</w:t>
      </w:r>
      <w:r>
        <w:rPr>
          <w:spacing w:val="-18"/>
          <w:sz w:val="24"/>
        </w:rPr>
        <w:t xml:space="preserve"> </w:t>
      </w:r>
      <w:r>
        <w:rPr>
          <w:sz w:val="24"/>
        </w:rPr>
        <w:t>sócios</w:t>
      </w:r>
      <w:r>
        <w:rPr>
          <w:spacing w:val="-20"/>
          <w:sz w:val="24"/>
        </w:rPr>
        <w:t xml:space="preserve"> </w:t>
      </w:r>
      <w:r>
        <w:rPr>
          <w:sz w:val="24"/>
        </w:rPr>
        <w:t>ou</w:t>
      </w:r>
      <w:r>
        <w:rPr>
          <w:spacing w:val="-18"/>
          <w:sz w:val="24"/>
        </w:rPr>
        <w:t xml:space="preserve"> </w:t>
      </w:r>
      <w:r>
        <w:rPr>
          <w:sz w:val="24"/>
        </w:rPr>
        <w:t>representantes</w:t>
      </w:r>
      <w:r>
        <w:rPr>
          <w:spacing w:val="-20"/>
          <w:sz w:val="24"/>
        </w:rPr>
        <w:t xml:space="preserve"> </w:t>
      </w:r>
      <w:r>
        <w:rPr>
          <w:sz w:val="24"/>
        </w:rPr>
        <w:t>legais</w:t>
      </w:r>
      <w:r>
        <w:rPr>
          <w:spacing w:val="-19"/>
          <w:sz w:val="24"/>
        </w:rPr>
        <w:t xml:space="preserve"> </w:t>
      </w:r>
      <w:r>
        <w:rPr>
          <w:sz w:val="24"/>
        </w:rPr>
        <w:t>comuns,</w:t>
      </w:r>
      <w:r>
        <w:rPr>
          <w:spacing w:val="-21"/>
          <w:sz w:val="24"/>
        </w:rPr>
        <w:t xml:space="preserve"> </w:t>
      </w:r>
      <w:r>
        <w:rPr>
          <w:sz w:val="24"/>
        </w:rPr>
        <w:t>ou</w:t>
      </w:r>
      <w:r>
        <w:rPr>
          <w:spacing w:val="-19"/>
          <w:sz w:val="24"/>
        </w:rPr>
        <w:t xml:space="preserve"> </w:t>
      </w:r>
      <w:r>
        <w:rPr>
          <w:sz w:val="24"/>
        </w:rPr>
        <w:t>que</w:t>
      </w:r>
      <w:r>
        <w:rPr>
          <w:spacing w:val="-20"/>
          <w:sz w:val="24"/>
        </w:rPr>
        <w:t xml:space="preserve"> </w:t>
      </w:r>
      <w:r>
        <w:rPr>
          <w:sz w:val="24"/>
        </w:rPr>
        <w:t>utilizem</w:t>
      </w:r>
      <w:r>
        <w:rPr>
          <w:spacing w:val="-18"/>
          <w:sz w:val="24"/>
        </w:rPr>
        <w:t xml:space="preserve"> </w:t>
      </w:r>
      <w:r>
        <w:rPr>
          <w:sz w:val="24"/>
        </w:rPr>
        <w:t>recursos materiais, tecnológicos ou humanos em comum, exceto se demonstrado que não agem representando interesse econômico em</w:t>
      </w:r>
      <w:r>
        <w:rPr>
          <w:spacing w:val="-4"/>
          <w:sz w:val="24"/>
        </w:rPr>
        <w:t xml:space="preserve"> </w:t>
      </w:r>
      <w:r>
        <w:rPr>
          <w:sz w:val="24"/>
        </w:rPr>
        <w:t>comum;</w:t>
      </w:r>
    </w:p>
    <w:p w14:paraId="251D0B54" w14:textId="77777777" w:rsidR="006A3D50" w:rsidRDefault="006A3D50">
      <w:pPr>
        <w:pStyle w:val="Corpodetexto"/>
        <w:spacing w:before="8"/>
        <w:rPr>
          <w:sz w:val="29"/>
        </w:rPr>
      </w:pPr>
    </w:p>
    <w:p w14:paraId="66486995" w14:textId="77777777" w:rsidR="006A3D50" w:rsidRDefault="009B034F">
      <w:pPr>
        <w:pStyle w:val="PargrafodaLista"/>
        <w:numPr>
          <w:ilvl w:val="3"/>
          <w:numId w:val="16"/>
        </w:numPr>
        <w:tabs>
          <w:tab w:val="left" w:pos="2509"/>
        </w:tabs>
        <w:spacing w:line="249" w:lineRule="auto"/>
        <w:ind w:left="1578" w:right="359" w:hanging="10"/>
        <w:rPr>
          <w:sz w:val="24"/>
        </w:rPr>
      </w:pPr>
      <w:r>
        <w:rPr>
          <w:sz w:val="24"/>
        </w:rPr>
        <w:t>Que, isoladamente ou em consórcio, tenham sido responsáveis pela elaboração do termo de referência, ou da qual o autor do termo de referência seja dirigente,</w:t>
      </w:r>
      <w:r>
        <w:rPr>
          <w:spacing w:val="-6"/>
          <w:sz w:val="24"/>
        </w:rPr>
        <w:t xml:space="preserve"> </w:t>
      </w:r>
      <w:r>
        <w:rPr>
          <w:sz w:val="24"/>
        </w:rPr>
        <w:t>gerente,</w:t>
      </w:r>
      <w:r>
        <w:rPr>
          <w:spacing w:val="-5"/>
          <w:sz w:val="24"/>
        </w:rPr>
        <w:t xml:space="preserve"> </w:t>
      </w:r>
      <w:r>
        <w:rPr>
          <w:sz w:val="24"/>
        </w:rPr>
        <w:t>acionista</w:t>
      </w:r>
      <w:r>
        <w:rPr>
          <w:spacing w:val="-6"/>
          <w:sz w:val="24"/>
        </w:rPr>
        <w:t xml:space="preserve"> </w:t>
      </w:r>
      <w:r>
        <w:rPr>
          <w:sz w:val="24"/>
        </w:rPr>
        <w:t>ou</w:t>
      </w:r>
      <w:r>
        <w:rPr>
          <w:spacing w:val="-5"/>
          <w:sz w:val="24"/>
        </w:rPr>
        <w:t xml:space="preserve"> </w:t>
      </w:r>
      <w:r>
        <w:rPr>
          <w:sz w:val="24"/>
        </w:rPr>
        <w:t>detentor</w:t>
      </w:r>
      <w:r>
        <w:rPr>
          <w:spacing w:val="-7"/>
          <w:sz w:val="24"/>
        </w:rPr>
        <w:t xml:space="preserve"> </w:t>
      </w:r>
      <w:r>
        <w:rPr>
          <w:sz w:val="24"/>
        </w:rPr>
        <w:t>de</w:t>
      </w:r>
      <w:r>
        <w:rPr>
          <w:spacing w:val="-7"/>
          <w:sz w:val="24"/>
        </w:rPr>
        <w:t xml:space="preserve"> </w:t>
      </w:r>
      <w:r>
        <w:rPr>
          <w:sz w:val="24"/>
        </w:rPr>
        <w:t>mais</w:t>
      </w:r>
      <w:r>
        <w:rPr>
          <w:spacing w:val="-6"/>
          <w:sz w:val="24"/>
        </w:rPr>
        <w:t xml:space="preserve"> </w:t>
      </w:r>
      <w:r>
        <w:rPr>
          <w:sz w:val="24"/>
        </w:rPr>
        <w:t>de</w:t>
      </w:r>
      <w:r>
        <w:rPr>
          <w:spacing w:val="-6"/>
          <w:sz w:val="24"/>
        </w:rPr>
        <w:t xml:space="preserve"> </w:t>
      </w:r>
      <w:r>
        <w:rPr>
          <w:sz w:val="24"/>
        </w:rPr>
        <w:t>5%</w:t>
      </w:r>
      <w:r>
        <w:rPr>
          <w:spacing w:val="-6"/>
          <w:sz w:val="24"/>
        </w:rPr>
        <w:t xml:space="preserve"> </w:t>
      </w:r>
      <w:r>
        <w:rPr>
          <w:sz w:val="24"/>
        </w:rPr>
        <w:t>(cinco</w:t>
      </w:r>
      <w:r>
        <w:rPr>
          <w:spacing w:val="-6"/>
          <w:sz w:val="24"/>
        </w:rPr>
        <w:t xml:space="preserve"> </w:t>
      </w:r>
      <w:r>
        <w:rPr>
          <w:sz w:val="24"/>
        </w:rPr>
        <w:t>por</w:t>
      </w:r>
      <w:r>
        <w:rPr>
          <w:spacing w:val="-6"/>
          <w:sz w:val="24"/>
        </w:rPr>
        <w:t xml:space="preserve"> </w:t>
      </w:r>
      <w:r>
        <w:rPr>
          <w:sz w:val="24"/>
        </w:rPr>
        <w:t>cento)</w:t>
      </w:r>
      <w:r>
        <w:rPr>
          <w:spacing w:val="-7"/>
          <w:sz w:val="24"/>
        </w:rPr>
        <w:t xml:space="preserve"> </w:t>
      </w:r>
      <w:r>
        <w:rPr>
          <w:sz w:val="24"/>
        </w:rPr>
        <w:t>do</w:t>
      </w:r>
      <w:r>
        <w:rPr>
          <w:spacing w:val="-5"/>
          <w:sz w:val="24"/>
        </w:rPr>
        <w:t xml:space="preserve"> </w:t>
      </w:r>
      <w:r>
        <w:rPr>
          <w:sz w:val="24"/>
        </w:rPr>
        <w:t>capital com direito a voto ou controlador, responsável técnico ou</w:t>
      </w:r>
      <w:r>
        <w:rPr>
          <w:spacing w:val="-10"/>
          <w:sz w:val="24"/>
        </w:rPr>
        <w:t xml:space="preserve"> </w:t>
      </w:r>
      <w:r>
        <w:rPr>
          <w:sz w:val="24"/>
        </w:rPr>
        <w:t>subcontratado;</w:t>
      </w:r>
    </w:p>
    <w:p w14:paraId="030771B1" w14:textId="77777777" w:rsidR="006A3D50" w:rsidRDefault="006A3D50">
      <w:pPr>
        <w:pStyle w:val="Corpodetexto"/>
        <w:spacing w:before="10"/>
        <w:rPr>
          <w:sz w:val="29"/>
        </w:rPr>
      </w:pPr>
    </w:p>
    <w:p w14:paraId="4FA150BE" w14:textId="77777777" w:rsidR="006A3D50" w:rsidRDefault="009B034F">
      <w:pPr>
        <w:pStyle w:val="PargrafodaLista"/>
        <w:numPr>
          <w:ilvl w:val="3"/>
          <w:numId w:val="16"/>
        </w:numPr>
        <w:tabs>
          <w:tab w:val="left" w:pos="2428"/>
        </w:tabs>
        <w:spacing w:line="249" w:lineRule="auto"/>
        <w:ind w:right="355" w:hanging="10"/>
        <w:rPr>
          <w:sz w:val="24"/>
        </w:rPr>
      </w:pPr>
      <w:r>
        <w:rPr>
          <w:sz w:val="24"/>
        </w:rPr>
        <w:t>Cujo</w:t>
      </w:r>
      <w:r>
        <w:rPr>
          <w:spacing w:val="-16"/>
          <w:sz w:val="24"/>
        </w:rPr>
        <w:t xml:space="preserve"> </w:t>
      </w:r>
      <w:r>
        <w:rPr>
          <w:sz w:val="24"/>
        </w:rPr>
        <w:t>administrador,</w:t>
      </w:r>
      <w:r>
        <w:rPr>
          <w:spacing w:val="-16"/>
          <w:sz w:val="24"/>
        </w:rPr>
        <w:t xml:space="preserve"> </w:t>
      </w:r>
      <w:r>
        <w:rPr>
          <w:sz w:val="24"/>
        </w:rPr>
        <w:t>proprietário</w:t>
      </w:r>
      <w:r>
        <w:rPr>
          <w:spacing w:val="-13"/>
          <w:sz w:val="24"/>
        </w:rPr>
        <w:t xml:space="preserve"> </w:t>
      </w:r>
      <w:r>
        <w:rPr>
          <w:sz w:val="24"/>
        </w:rPr>
        <w:t>ou</w:t>
      </w:r>
      <w:r>
        <w:rPr>
          <w:spacing w:val="-15"/>
          <w:sz w:val="24"/>
        </w:rPr>
        <w:t xml:space="preserve"> </w:t>
      </w:r>
      <w:r>
        <w:rPr>
          <w:sz w:val="24"/>
        </w:rPr>
        <w:t>sócio</w:t>
      </w:r>
      <w:r>
        <w:rPr>
          <w:spacing w:val="-12"/>
          <w:sz w:val="24"/>
        </w:rPr>
        <w:t xml:space="preserve"> </w:t>
      </w:r>
      <w:r>
        <w:rPr>
          <w:sz w:val="24"/>
        </w:rPr>
        <w:t>com</w:t>
      </w:r>
      <w:r>
        <w:rPr>
          <w:spacing w:val="-15"/>
          <w:sz w:val="24"/>
        </w:rPr>
        <w:t xml:space="preserve"> </w:t>
      </w:r>
      <w:r>
        <w:rPr>
          <w:sz w:val="24"/>
        </w:rPr>
        <w:t>poder</w:t>
      </w:r>
      <w:r>
        <w:rPr>
          <w:spacing w:val="-16"/>
          <w:sz w:val="24"/>
        </w:rPr>
        <w:t xml:space="preserve"> </w:t>
      </w:r>
      <w:r>
        <w:rPr>
          <w:sz w:val="24"/>
        </w:rPr>
        <w:t>de</w:t>
      </w:r>
      <w:r>
        <w:rPr>
          <w:spacing w:val="-16"/>
          <w:sz w:val="24"/>
        </w:rPr>
        <w:t xml:space="preserve"> </w:t>
      </w:r>
      <w:r>
        <w:rPr>
          <w:sz w:val="24"/>
        </w:rPr>
        <w:t>direção</w:t>
      </w:r>
      <w:r>
        <w:rPr>
          <w:spacing w:val="-12"/>
          <w:sz w:val="24"/>
        </w:rPr>
        <w:t xml:space="preserve"> </w:t>
      </w:r>
      <w:r>
        <w:rPr>
          <w:sz w:val="24"/>
        </w:rPr>
        <w:t>seja</w:t>
      </w:r>
      <w:r>
        <w:rPr>
          <w:spacing w:val="-8"/>
          <w:sz w:val="24"/>
        </w:rPr>
        <w:t xml:space="preserve"> </w:t>
      </w:r>
      <w:r>
        <w:rPr>
          <w:sz w:val="24"/>
        </w:rPr>
        <w:t>familiar de agente público, preste serviços ou desenvolva projeto no órgão ou entidade da administração pública do Município em que este exerça cargo em comissão ou função de confiança por meio de contrato de serviço terceirizado ou contratos pertinentes a obras, serviços e à aquisição de bens, ou ainda de convênios e os instrumentos</w:t>
      </w:r>
      <w:r>
        <w:rPr>
          <w:spacing w:val="-3"/>
          <w:sz w:val="24"/>
        </w:rPr>
        <w:t xml:space="preserve"> </w:t>
      </w:r>
      <w:r>
        <w:rPr>
          <w:sz w:val="24"/>
        </w:rPr>
        <w:t>equivalentes;</w:t>
      </w:r>
    </w:p>
    <w:p w14:paraId="7AA360C3" w14:textId="77777777" w:rsidR="006A3D50" w:rsidRDefault="006A3D50">
      <w:pPr>
        <w:pStyle w:val="Corpodetexto"/>
        <w:rPr>
          <w:sz w:val="27"/>
        </w:rPr>
      </w:pPr>
    </w:p>
    <w:p w14:paraId="68C42494" w14:textId="77777777" w:rsidR="006A3D50" w:rsidRDefault="009B034F">
      <w:pPr>
        <w:pStyle w:val="PargrafodaLista"/>
        <w:numPr>
          <w:ilvl w:val="3"/>
          <w:numId w:val="16"/>
        </w:numPr>
        <w:tabs>
          <w:tab w:val="left" w:pos="2437"/>
        </w:tabs>
        <w:ind w:left="2436" w:hanging="868"/>
        <w:rPr>
          <w:sz w:val="24"/>
        </w:rPr>
      </w:pPr>
      <w:r>
        <w:rPr>
          <w:sz w:val="24"/>
        </w:rPr>
        <w:t>Estrangeiras que não funcionem no</w:t>
      </w:r>
      <w:r>
        <w:rPr>
          <w:spacing w:val="-5"/>
          <w:sz w:val="24"/>
        </w:rPr>
        <w:t xml:space="preserve"> </w:t>
      </w:r>
      <w:r>
        <w:rPr>
          <w:sz w:val="24"/>
        </w:rPr>
        <w:t>país.</w:t>
      </w:r>
    </w:p>
    <w:p w14:paraId="47BC38D4" w14:textId="77777777" w:rsidR="006A3D50" w:rsidRDefault="006A3D50">
      <w:pPr>
        <w:pStyle w:val="Corpodetexto"/>
        <w:spacing w:before="5"/>
        <w:rPr>
          <w:sz w:val="30"/>
        </w:rPr>
      </w:pPr>
    </w:p>
    <w:p w14:paraId="1ADCE88C" w14:textId="77777777" w:rsidR="006A3D50" w:rsidRDefault="009B034F">
      <w:pPr>
        <w:pStyle w:val="PargrafodaLista"/>
        <w:numPr>
          <w:ilvl w:val="1"/>
          <w:numId w:val="16"/>
        </w:numPr>
        <w:tabs>
          <w:tab w:val="left" w:pos="1399"/>
        </w:tabs>
        <w:spacing w:before="1" w:line="252" w:lineRule="auto"/>
        <w:ind w:left="138" w:right="364" w:firstLine="708"/>
        <w:rPr>
          <w:sz w:val="24"/>
        </w:rPr>
      </w:pPr>
      <w:r>
        <w:rPr>
          <w:sz w:val="24"/>
        </w:rPr>
        <w:t>O descumprimento de qualquer condição de participação será motivo para a inabilitação do</w:t>
      </w:r>
      <w:r>
        <w:rPr>
          <w:spacing w:val="-1"/>
          <w:sz w:val="24"/>
        </w:rPr>
        <w:t xml:space="preserve"> </w:t>
      </w:r>
      <w:r>
        <w:rPr>
          <w:sz w:val="24"/>
        </w:rPr>
        <w:t>licitante.</w:t>
      </w:r>
    </w:p>
    <w:p w14:paraId="27D1F9EF" w14:textId="77777777" w:rsidR="006A3D50" w:rsidRDefault="006A3D50">
      <w:pPr>
        <w:pStyle w:val="Corpodetexto"/>
        <w:spacing w:before="11"/>
      </w:pPr>
    </w:p>
    <w:p w14:paraId="3D6E0CB5" w14:textId="038FE54F" w:rsidR="006A3D50" w:rsidRDefault="009B034F">
      <w:pPr>
        <w:pStyle w:val="PargrafodaLista"/>
        <w:numPr>
          <w:ilvl w:val="1"/>
          <w:numId w:val="16"/>
        </w:numPr>
        <w:tabs>
          <w:tab w:val="left" w:pos="1375"/>
        </w:tabs>
        <w:spacing w:line="247" w:lineRule="auto"/>
        <w:ind w:left="138" w:right="366" w:firstLine="708"/>
        <w:rPr>
          <w:sz w:val="24"/>
        </w:rPr>
      </w:pPr>
      <w:r>
        <w:rPr>
          <w:sz w:val="24"/>
        </w:rPr>
        <w:t>As pessoas jurídicas que tenham sócios em comum não poderão participar do certame para o mesmo item.</w:t>
      </w:r>
    </w:p>
    <w:p w14:paraId="41EA4F26" w14:textId="77777777" w:rsidR="006A3D50" w:rsidRDefault="006A3D50">
      <w:pPr>
        <w:pStyle w:val="Corpodetexto"/>
        <w:spacing w:before="8"/>
        <w:rPr>
          <w:sz w:val="25"/>
        </w:rPr>
      </w:pPr>
    </w:p>
    <w:p w14:paraId="54EB4503" w14:textId="77777777" w:rsidR="006A3D50" w:rsidRDefault="009B034F">
      <w:pPr>
        <w:pStyle w:val="PargrafodaLista"/>
        <w:numPr>
          <w:ilvl w:val="1"/>
          <w:numId w:val="16"/>
        </w:numPr>
        <w:tabs>
          <w:tab w:val="left" w:pos="1315"/>
        </w:tabs>
        <w:spacing w:line="249" w:lineRule="auto"/>
        <w:ind w:left="138" w:right="361" w:firstLine="708"/>
        <w:rPr>
          <w:sz w:val="24"/>
        </w:rPr>
      </w:pPr>
      <w:r>
        <w:rPr>
          <w:sz w:val="24"/>
        </w:rPr>
        <w:t>Será realizada pesquisa junto ao CEIS (CGU), junto ao CNJ (condenações cíveis</w:t>
      </w:r>
      <w:r>
        <w:rPr>
          <w:spacing w:val="-48"/>
          <w:sz w:val="24"/>
        </w:rPr>
        <w:t xml:space="preserve"> </w:t>
      </w:r>
      <w:r>
        <w:rPr>
          <w:sz w:val="24"/>
        </w:rPr>
        <w:t>por atos de improbidade administrativa) e no Portal Transparência</w:t>
      </w:r>
      <w:hyperlink r:id="rId16">
        <w:r>
          <w:rPr>
            <w:sz w:val="24"/>
          </w:rPr>
          <w:t xml:space="preserve"> (</w:t>
        </w:r>
      </w:hyperlink>
      <w:hyperlink r:id="rId17">
        <w:r>
          <w:rPr>
            <w:color w:val="0462C1"/>
            <w:sz w:val="24"/>
            <w:u w:val="single" w:color="0462C1"/>
          </w:rPr>
          <w:t>www.portaltransparencia.gov.br/cnep)</w:t>
        </w:r>
      </w:hyperlink>
      <w:r>
        <w:rPr>
          <w:sz w:val="24"/>
        </w:rPr>
        <w:t>, para aferição de eventuais registros impeditivos de participar de licitações ou de celebrar contratos com a Administração</w:t>
      </w:r>
      <w:r>
        <w:rPr>
          <w:spacing w:val="-7"/>
          <w:sz w:val="24"/>
        </w:rPr>
        <w:t xml:space="preserve"> </w:t>
      </w:r>
      <w:r>
        <w:rPr>
          <w:sz w:val="24"/>
        </w:rPr>
        <w:t>Pública.</w:t>
      </w:r>
    </w:p>
    <w:p w14:paraId="60C3669E" w14:textId="77777777" w:rsidR="006A3D50" w:rsidRDefault="006A3D50">
      <w:pPr>
        <w:pStyle w:val="Corpodetexto"/>
        <w:spacing w:before="11"/>
      </w:pPr>
    </w:p>
    <w:p w14:paraId="4344B622" w14:textId="77777777" w:rsidR="006A3D50" w:rsidRDefault="009B034F">
      <w:pPr>
        <w:pStyle w:val="Ttulo1"/>
        <w:numPr>
          <w:ilvl w:val="0"/>
          <w:numId w:val="16"/>
        </w:numPr>
        <w:tabs>
          <w:tab w:val="left" w:pos="873"/>
          <w:tab w:val="left" w:pos="874"/>
        </w:tabs>
        <w:ind w:left="873" w:hanging="361"/>
        <w:jc w:val="left"/>
      </w:pPr>
      <w:r>
        <w:t>- DO</w:t>
      </w:r>
      <w:r>
        <w:rPr>
          <w:spacing w:val="-2"/>
        </w:rPr>
        <w:t xml:space="preserve"> </w:t>
      </w:r>
      <w:r>
        <w:t>CREDENCIAMENTO</w:t>
      </w:r>
    </w:p>
    <w:p w14:paraId="3E0BFE0F" w14:textId="77777777" w:rsidR="006A3D50" w:rsidRDefault="006A3D50">
      <w:pPr>
        <w:pStyle w:val="Corpodetexto"/>
        <w:spacing w:before="1"/>
        <w:rPr>
          <w:b/>
          <w:sz w:val="27"/>
        </w:rPr>
      </w:pPr>
    </w:p>
    <w:p w14:paraId="6D1E58C4" w14:textId="63CE8CCA" w:rsidR="006A3D50" w:rsidRDefault="009B034F">
      <w:pPr>
        <w:pStyle w:val="PargrafodaLista"/>
        <w:numPr>
          <w:ilvl w:val="1"/>
          <w:numId w:val="16"/>
        </w:numPr>
        <w:tabs>
          <w:tab w:val="left" w:pos="1360"/>
        </w:tabs>
        <w:spacing w:before="1" w:line="249" w:lineRule="auto"/>
        <w:ind w:left="138" w:right="357" w:firstLine="708"/>
        <w:rPr>
          <w:sz w:val="24"/>
        </w:rPr>
      </w:pPr>
      <w:r>
        <w:rPr>
          <w:sz w:val="24"/>
        </w:rPr>
        <w:t xml:space="preserve">Os interessados em participar deste Pregão deverão credenciar-se, previamente, perante o sistema eletrônico provido pelo Portal de Compras Públicas, por meio do </w:t>
      </w:r>
      <w:r w:rsidRPr="00B65E0E">
        <w:rPr>
          <w:sz w:val="24"/>
        </w:rPr>
        <w:t>sítio</w:t>
      </w:r>
      <w:r w:rsidR="00B65E0E" w:rsidRPr="00B65E0E">
        <w:rPr>
          <w:sz w:val="24"/>
        </w:rPr>
        <w:t xml:space="preserve"> do Portal de Compras do Governo Federal – </w:t>
      </w:r>
      <w:hyperlink r:id="rId18">
        <w:r w:rsidR="00B65E0E" w:rsidRPr="00B65E0E">
          <w:rPr>
            <w:sz w:val="24"/>
            <w:u w:val="single"/>
          </w:rPr>
          <w:t>www.comprasgovernamentais.gov.br</w:t>
        </w:r>
      </w:hyperlink>
      <w:r w:rsidR="00B65E0E" w:rsidRPr="00B65E0E">
        <w:rPr>
          <w:sz w:val="24"/>
          <w:u w:val="single"/>
        </w:rPr>
        <w:t>.</w:t>
      </w:r>
    </w:p>
    <w:p w14:paraId="404056CE" w14:textId="77777777" w:rsidR="006A3D50" w:rsidRDefault="006A3D50">
      <w:pPr>
        <w:pStyle w:val="Corpodetexto"/>
        <w:spacing w:before="3"/>
        <w:rPr>
          <w:sz w:val="17"/>
        </w:rPr>
      </w:pPr>
    </w:p>
    <w:p w14:paraId="7F4F038F" w14:textId="41D58DC4" w:rsidR="006A3D50" w:rsidRDefault="009B034F">
      <w:pPr>
        <w:pStyle w:val="PargrafodaLista"/>
        <w:numPr>
          <w:ilvl w:val="1"/>
          <w:numId w:val="16"/>
        </w:numPr>
        <w:tabs>
          <w:tab w:val="left" w:pos="1329"/>
        </w:tabs>
        <w:spacing w:before="93" w:line="249" w:lineRule="auto"/>
        <w:ind w:left="138" w:right="366" w:firstLine="708"/>
        <w:rPr>
          <w:sz w:val="24"/>
        </w:rPr>
      </w:pPr>
      <w:r>
        <w:rPr>
          <w:sz w:val="24"/>
        </w:rPr>
        <w:t>Para ter acesso ao sistema eletrônico, os interessados deverão dispor de chave de identificação e senha pessoal, obtidas junto ao provedor do sistema eletrônico (</w:t>
      </w:r>
      <w:r w:rsidR="00536433" w:rsidRPr="00B65E0E">
        <w:rPr>
          <w:sz w:val="24"/>
        </w:rPr>
        <w:t>Portal de Compras do Governo Federal</w:t>
      </w:r>
      <w:r>
        <w:rPr>
          <w:sz w:val="24"/>
        </w:rPr>
        <w:t>), onde também deverão se informar a respeito do seu funcionamento e regulamento, obtendo instruções detalhadas para sua correta</w:t>
      </w:r>
      <w:r>
        <w:rPr>
          <w:spacing w:val="-13"/>
          <w:sz w:val="24"/>
        </w:rPr>
        <w:t xml:space="preserve"> </w:t>
      </w:r>
      <w:r>
        <w:rPr>
          <w:sz w:val="24"/>
        </w:rPr>
        <w:t>utilização.</w:t>
      </w:r>
    </w:p>
    <w:p w14:paraId="15488647" w14:textId="77777777" w:rsidR="006A3D50" w:rsidRDefault="006A3D50">
      <w:pPr>
        <w:pStyle w:val="Corpodetexto"/>
        <w:spacing w:before="1"/>
        <w:rPr>
          <w:sz w:val="25"/>
        </w:rPr>
      </w:pPr>
    </w:p>
    <w:p w14:paraId="7880F37A" w14:textId="4CE4878B" w:rsidR="006A3D50" w:rsidRDefault="009B034F" w:rsidP="00B65E0E">
      <w:pPr>
        <w:pStyle w:val="Corpodetexto"/>
        <w:spacing w:before="1" w:line="259" w:lineRule="auto"/>
        <w:ind w:left="162" w:right="382" w:hanging="10"/>
        <w:jc w:val="both"/>
      </w:pPr>
      <w:r>
        <w:t xml:space="preserve">5.2.1. Os interessados em se credenciar no </w:t>
      </w:r>
      <w:r w:rsidR="00536433" w:rsidRPr="00B65E0E">
        <w:t xml:space="preserve">Portal de Compras do Governo Federal </w:t>
      </w:r>
      <w:r>
        <w:t xml:space="preserve">poderão obter maiores informações na página </w:t>
      </w:r>
      <w:r w:rsidR="00B65E0E">
        <w:t xml:space="preserve">do </w:t>
      </w:r>
      <w:r w:rsidR="00B65E0E" w:rsidRPr="00B65E0E">
        <w:t xml:space="preserve">Portal de Compras do Governo Federal – </w:t>
      </w:r>
      <w:hyperlink r:id="rId19">
        <w:r w:rsidR="00B65E0E" w:rsidRPr="00B65E0E">
          <w:rPr>
            <w:u w:val="single"/>
          </w:rPr>
          <w:t>www.comprasgovernamentais.gov.br</w:t>
        </w:r>
      </w:hyperlink>
      <w:hyperlink r:id="rId20">
        <w:r>
          <w:t>,</w:t>
        </w:r>
      </w:hyperlink>
      <w:r>
        <w:t xml:space="preserve"> podendo sanar eventuais</w:t>
      </w:r>
      <w:r w:rsidR="009D2AC1">
        <w:t xml:space="preserve"> </w:t>
      </w:r>
      <w:r>
        <w:t>dúvidas</w:t>
      </w:r>
      <w:r>
        <w:tab/>
        <w:t>pela</w:t>
      </w:r>
      <w:r>
        <w:tab/>
        <w:t>central</w:t>
      </w:r>
      <w:r>
        <w:tab/>
        <w:t>de</w:t>
      </w:r>
      <w:r w:rsidR="00B65E0E">
        <w:t xml:space="preserve"> </w:t>
      </w:r>
      <w:r>
        <w:lastRenderedPageBreak/>
        <w:t>atendimentos</w:t>
      </w:r>
      <w:r>
        <w:tab/>
        <w:t>do</w:t>
      </w:r>
      <w:r>
        <w:tab/>
        <w:t>Portal</w:t>
      </w:r>
      <w:r w:rsidR="00B65E0E">
        <w:t xml:space="preserve"> – chat </w:t>
      </w:r>
      <w:r w:rsidR="008B62B1">
        <w:t>.</w:t>
      </w:r>
    </w:p>
    <w:p w14:paraId="06097873" w14:textId="77777777" w:rsidR="006A3D50" w:rsidRDefault="006A3D50">
      <w:pPr>
        <w:pStyle w:val="Corpodetexto"/>
        <w:spacing w:before="10"/>
        <w:rPr>
          <w:sz w:val="16"/>
        </w:rPr>
      </w:pPr>
    </w:p>
    <w:p w14:paraId="345E8143" w14:textId="77777777" w:rsidR="006A3D50" w:rsidRDefault="009B034F">
      <w:pPr>
        <w:pStyle w:val="PargrafodaLista"/>
        <w:numPr>
          <w:ilvl w:val="1"/>
          <w:numId w:val="16"/>
        </w:numPr>
        <w:tabs>
          <w:tab w:val="left" w:pos="1341"/>
        </w:tabs>
        <w:spacing w:before="93" w:line="249" w:lineRule="auto"/>
        <w:ind w:left="138" w:right="367" w:firstLine="708"/>
        <w:rPr>
          <w:sz w:val="24"/>
        </w:rPr>
      </w:pPr>
      <w:r>
        <w:rPr>
          <w:sz w:val="24"/>
        </w:rPr>
        <w:t>O licitante será responsável por todas as transações que forem efetuadas em seu nome no sistema eletrônico, assumindo como firmes e verdadeiras suas propostas e</w:t>
      </w:r>
      <w:r>
        <w:rPr>
          <w:spacing w:val="-17"/>
          <w:sz w:val="24"/>
        </w:rPr>
        <w:t xml:space="preserve"> </w:t>
      </w:r>
      <w:r>
        <w:rPr>
          <w:sz w:val="24"/>
        </w:rPr>
        <w:t>lances.</w:t>
      </w:r>
    </w:p>
    <w:p w14:paraId="2891A4A2" w14:textId="77777777" w:rsidR="006A3D50" w:rsidRDefault="006A3D50">
      <w:pPr>
        <w:pStyle w:val="Corpodetexto"/>
        <w:spacing w:before="4"/>
        <w:rPr>
          <w:sz w:val="25"/>
        </w:rPr>
      </w:pPr>
    </w:p>
    <w:p w14:paraId="7665A4A7" w14:textId="57EB5167" w:rsidR="006A3D50" w:rsidRDefault="009B034F">
      <w:pPr>
        <w:pStyle w:val="PargrafodaLista"/>
        <w:numPr>
          <w:ilvl w:val="2"/>
          <w:numId w:val="16"/>
        </w:numPr>
        <w:tabs>
          <w:tab w:val="left" w:pos="2205"/>
        </w:tabs>
        <w:spacing w:before="1" w:line="259" w:lineRule="auto"/>
        <w:ind w:left="1571" w:right="372" w:hanging="27"/>
        <w:rPr>
          <w:sz w:val="24"/>
        </w:rPr>
      </w:pPr>
      <w:r>
        <w:rPr>
          <w:sz w:val="24"/>
        </w:rPr>
        <w:t>O</w:t>
      </w:r>
      <w:r>
        <w:rPr>
          <w:spacing w:val="-12"/>
          <w:sz w:val="24"/>
        </w:rPr>
        <w:t xml:space="preserve"> </w:t>
      </w:r>
      <w:r>
        <w:rPr>
          <w:sz w:val="24"/>
        </w:rPr>
        <w:t>uso</w:t>
      </w:r>
      <w:r>
        <w:rPr>
          <w:spacing w:val="-11"/>
          <w:sz w:val="24"/>
        </w:rPr>
        <w:t xml:space="preserve"> </w:t>
      </w:r>
      <w:r>
        <w:rPr>
          <w:sz w:val="24"/>
        </w:rPr>
        <w:t>da</w:t>
      </w:r>
      <w:r>
        <w:rPr>
          <w:spacing w:val="-12"/>
          <w:sz w:val="24"/>
        </w:rPr>
        <w:t xml:space="preserve"> </w:t>
      </w:r>
      <w:r>
        <w:rPr>
          <w:sz w:val="24"/>
        </w:rPr>
        <w:t>senha</w:t>
      </w:r>
      <w:r>
        <w:rPr>
          <w:spacing w:val="-11"/>
          <w:sz w:val="24"/>
        </w:rPr>
        <w:t xml:space="preserve"> </w:t>
      </w:r>
      <w:r>
        <w:rPr>
          <w:sz w:val="24"/>
        </w:rPr>
        <w:t>de</w:t>
      </w:r>
      <w:r>
        <w:rPr>
          <w:spacing w:val="-11"/>
          <w:sz w:val="24"/>
        </w:rPr>
        <w:t xml:space="preserve"> </w:t>
      </w:r>
      <w:r>
        <w:rPr>
          <w:sz w:val="24"/>
        </w:rPr>
        <w:t>acesso</w:t>
      </w:r>
      <w:r>
        <w:rPr>
          <w:spacing w:val="-12"/>
          <w:sz w:val="24"/>
        </w:rPr>
        <w:t xml:space="preserve"> </w:t>
      </w:r>
      <w:r>
        <w:rPr>
          <w:sz w:val="24"/>
        </w:rPr>
        <w:t>pela</w:t>
      </w:r>
      <w:r>
        <w:rPr>
          <w:spacing w:val="-11"/>
          <w:sz w:val="24"/>
        </w:rPr>
        <w:t xml:space="preserve"> </w:t>
      </w:r>
      <w:r>
        <w:rPr>
          <w:sz w:val="24"/>
        </w:rPr>
        <w:t>licitante</w:t>
      </w:r>
      <w:r>
        <w:rPr>
          <w:spacing w:val="-9"/>
          <w:sz w:val="24"/>
        </w:rPr>
        <w:t xml:space="preserve"> </w:t>
      </w:r>
      <w:r>
        <w:rPr>
          <w:sz w:val="24"/>
        </w:rPr>
        <w:t>é</w:t>
      </w:r>
      <w:r>
        <w:rPr>
          <w:spacing w:val="-11"/>
          <w:sz w:val="24"/>
        </w:rPr>
        <w:t xml:space="preserve"> </w:t>
      </w:r>
      <w:r>
        <w:rPr>
          <w:sz w:val="24"/>
        </w:rPr>
        <w:t>de</w:t>
      </w:r>
      <w:r>
        <w:rPr>
          <w:spacing w:val="-9"/>
          <w:sz w:val="24"/>
        </w:rPr>
        <w:t xml:space="preserve"> </w:t>
      </w:r>
      <w:r>
        <w:rPr>
          <w:sz w:val="24"/>
        </w:rPr>
        <w:t>sua</w:t>
      </w:r>
      <w:r>
        <w:rPr>
          <w:spacing w:val="-11"/>
          <w:sz w:val="24"/>
        </w:rPr>
        <w:t xml:space="preserve"> </w:t>
      </w:r>
      <w:r>
        <w:rPr>
          <w:sz w:val="24"/>
        </w:rPr>
        <w:t>responsabilidade</w:t>
      </w:r>
      <w:r>
        <w:rPr>
          <w:spacing w:val="-11"/>
          <w:sz w:val="24"/>
        </w:rPr>
        <w:t xml:space="preserve"> </w:t>
      </w:r>
      <w:r>
        <w:rPr>
          <w:sz w:val="24"/>
        </w:rPr>
        <w:t xml:space="preserve">exclusiva, incluindo qualquer transação por ela efetuada diretamente, ou por seu representante, não cabendo ao provedor do sistema ou ao MUNICÍPIO DE </w:t>
      </w:r>
      <w:r w:rsidR="00456C3B">
        <w:rPr>
          <w:sz w:val="24"/>
        </w:rPr>
        <w:t>CUNHATAÍ</w:t>
      </w:r>
      <w:r>
        <w:rPr>
          <w:spacing w:val="-14"/>
          <w:sz w:val="24"/>
        </w:rPr>
        <w:t xml:space="preserve"> </w:t>
      </w:r>
      <w:r>
        <w:rPr>
          <w:sz w:val="24"/>
        </w:rPr>
        <w:t>responder</w:t>
      </w:r>
      <w:r>
        <w:rPr>
          <w:spacing w:val="-18"/>
          <w:sz w:val="24"/>
        </w:rPr>
        <w:t xml:space="preserve"> </w:t>
      </w:r>
      <w:r>
        <w:rPr>
          <w:sz w:val="24"/>
        </w:rPr>
        <w:t>por</w:t>
      </w:r>
      <w:r>
        <w:rPr>
          <w:spacing w:val="-16"/>
          <w:sz w:val="24"/>
        </w:rPr>
        <w:t xml:space="preserve"> </w:t>
      </w:r>
      <w:r>
        <w:rPr>
          <w:sz w:val="24"/>
        </w:rPr>
        <w:t>eventuais</w:t>
      </w:r>
      <w:r>
        <w:rPr>
          <w:spacing w:val="-16"/>
          <w:sz w:val="24"/>
        </w:rPr>
        <w:t xml:space="preserve"> </w:t>
      </w:r>
      <w:r>
        <w:rPr>
          <w:sz w:val="24"/>
        </w:rPr>
        <w:t>danos</w:t>
      </w:r>
      <w:r>
        <w:rPr>
          <w:spacing w:val="-15"/>
          <w:sz w:val="24"/>
        </w:rPr>
        <w:t xml:space="preserve"> </w:t>
      </w:r>
      <w:r>
        <w:rPr>
          <w:sz w:val="24"/>
        </w:rPr>
        <w:t>decorrentes</w:t>
      </w:r>
      <w:r>
        <w:rPr>
          <w:spacing w:val="-15"/>
          <w:sz w:val="24"/>
        </w:rPr>
        <w:t xml:space="preserve"> </w:t>
      </w:r>
      <w:r>
        <w:rPr>
          <w:sz w:val="24"/>
        </w:rPr>
        <w:t>do</w:t>
      </w:r>
      <w:r>
        <w:rPr>
          <w:spacing w:val="-14"/>
          <w:sz w:val="24"/>
        </w:rPr>
        <w:t xml:space="preserve"> </w:t>
      </w:r>
      <w:r>
        <w:rPr>
          <w:sz w:val="24"/>
        </w:rPr>
        <w:t>uso</w:t>
      </w:r>
      <w:r>
        <w:rPr>
          <w:spacing w:val="-15"/>
          <w:sz w:val="24"/>
        </w:rPr>
        <w:t xml:space="preserve"> </w:t>
      </w:r>
      <w:r>
        <w:rPr>
          <w:sz w:val="24"/>
        </w:rPr>
        <w:t>indevido</w:t>
      </w:r>
      <w:r>
        <w:rPr>
          <w:spacing w:val="-14"/>
          <w:sz w:val="24"/>
        </w:rPr>
        <w:t xml:space="preserve"> </w:t>
      </w:r>
      <w:r>
        <w:rPr>
          <w:sz w:val="24"/>
        </w:rPr>
        <w:t>da</w:t>
      </w:r>
      <w:r>
        <w:rPr>
          <w:spacing w:val="-10"/>
          <w:sz w:val="24"/>
        </w:rPr>
        <w:t xml:space="preserve"> </w:t>
      </w:r>
      <w:r>
        <w:rPr>
          <w:sz w:val="24"/>
        </w:rPr>
        <w:t>senha, ainda que por</w:t>
      </w:r>
      <w:r>
        <w:rPr>
          <w:spacing w:val="-3"/>
          <w:sz w:val="24"/>
        </w:rPr>
        <w:t xml:space="preserve"> </w:t>
      </w:r>
      <w:r>
        <w:rPr>
          <w:sz w:val="24"/>
        </w:rPr>
        <w:t>terceiros.</w:t>
      </w:r>
    </w:p>
    <w:p w14:paraId="346A97A6" w14:textId="77777777" w:rsidR="006A3D50" w:rsidRDefault="006A3D50">
      <w:pPr>
        <w:pStyle w:val="Corpodetexto"/>
        <w:spacing w:before="1"/>
        <w:rPr>
          <w:sz w:val="25"/>
        </w:rPr>
      </w:pPr>
    </w:p>
    <w:p w14:paraId="7848943E" w14:textId="47EC56C6" w:rsidR="006A3D50" w:rsidRDefault="009B034F">
      <w:pPr>
        <w:pStyle w:val="PargrafodaLista"/>
        <w:numPr>
          <w:ilvl w:val="1"/>
          <w:numId w:val="16"/>
        </w:numPr>
        <w:tabs>
          <w:tab w:val="left" w:pos="1308"/>
        </w:tabs>
        <w:spacing w:line="249" w:lineRule="auto"/>
        <w:ind w:left="138" w:right="357" w:firstLine="708"/>
        <w:rPr>
          <w:sz w:val="24"/>
        </w:rPr>
      </w:pPr>
      <w:r>
        <w:rPr>
          <w:sz w:val="24"/>
        </w:rPr>
        <w:t>O</w:t>
      </w:r>
      <w:r>
        <w:rPr>
          <w:spacing w:val="-11"/>
          <w:sz w:val="24"/>
        </w:rPr>
        <w:t xml:space="preserve"> </w:t>
      </w:r>
      <w:r>
        <w:rPr>
          <w:sz w:val="24"/>
        </w:rPr>
        <w:t>credenciamento</w:t>
      </w:r>
      <w:r>
        <w:rPr>
          <w:spacing w:val="-10"/>
          <w:sz w:val="24"/>
        </w:rPr>
        <w:t xml:space="preserve"> </w:t>
      </w:r>
      <w:r>
        <w:rPr>
          <w:sz w:val="24"/>
        </w:rPr>
        <w:t>junto</w:t>
      </w:r>
      <w:r>
        <w:rPr>
          <w:spacing w:val="-11"/>
          <w:sz w:val="24"/>
        </w:rPr>
        <w:t xml:space="preserve"> </w:t>
      </w:r>
      <w:r>
        <w:rPr>
          <w:sz w:val="24"/>
        </w:rPr>
        <w:t>ao</w:t>
      </w:r>
      <w:r>
        <w:rPr>
          <w:spacing w:val="-11"/>
          <w:sz w:val="24"/>
        </w:rPr>
        <w:t xml:space="preserve"> </w:t>
      </w:r>
      <w:r w:rsidR="00536433" w:rsidRPr="00B65E0E">
        <w:rPr>
          <w:sz w:val="24"/>
        </w:rPr>
        <w:t xml:space="preserve">Portal de Compras do Governo Federal </w:t>
      </w:r>
      <w:r>
        <w:rPr>
          <w:sz w:val="24"/>
        </w:rPr>
        <w:t>implica</w:t>
      </w:r>
      <w:r>
        <w:rPr>
          <w:spacing w:val="-11"/>
          <w:sz w:val="24"/>
        </w:rPr>
        <w:t xml:space="preserve"> </w:t>
      </w:r>
      <w:r>
        <w:rPr>
          <w:sz w:val="24"/>
        </w:rPr>
        <w:t>a</w:t>
      </w:r>
      <w:r>
        <w:rPr>
          <w:spacing w:val="-11"/>
          <w:sz w:val="24"/>
        </w:rPr>
        <w:t xml:space="preserve"> </w:t>
      </w:r>
      <w:r>
        <w:rPr>
          <w:sz w:val="24"/>
        </w:rPr>
        <w:t>responsabilidade</w:t>
      </w:r>
      <w:r>
        <w:rPr>
          <w:spacing w:val="-11"/>
          <w:sz w:val="24"/>
        </w:rPr>
        <w:t xml:space="preserve"> </w:t>
      </w:r>
      <w:r>
        <w:rPr>
          <w:sz w:val="24"/>
        </w:rPr>
        <w:t>do licitante</w:t>
      </w:r>
      <w:r>
        <w:rPr>
          <w:spacing w:val="-6"/>
          <w:sz w:val="24"/>
        </w:rPr>
        <w:t xml:space="preserve"> </w:t>
      </w:r>
      <w:r>
        <w:rPr>
          <w:sz w:val="24"/>
        </w:rPr>
        <w:t>ou</w:t>
      </w:r>
      <w:r>
        <w:rPr>
          <w:spacing w:val="-6"/>
          <w:sz w:val="24"/>
        </w:rPr>
        <w:t xml:space="preserve"> </w:t>
      </w:r>
      <w:r>
        <w:rPr>
          <w:sz w:val="24"/>
        </w:rPr>
        <w:t>de</w:t>
      </w:r>
      <w:r>
        <w:rPr>
          <w:spacing w:val="-4"/>
          <w:sz w:val="24"/>
        </w:rPr>
        <w:t xml:space="preserve"> </w:t>
      </w:r>
      <w:r>
        <w:rPr>
          <w:sz w:val="24"/>
        </w:rPr>
        <w:t>seu</w:t>
      </w:r>
      <w:r>
        <w:rPr>
          <w:spacing w:val="-4"/>
          <w:sz w:val="24"/>
        </w:rPr>
        <w:t xml:space="preserve"> </w:t>
      </w:r>
      <w:r>
        <w:rPr>
          <w:sz w:val="24"/>
        </w:rPr>
        <w:t>representante</w:t>
      </w:r>
      <w:r>
        <w:rPr>
          <w:spacing w:val="-4"/>
          <w:sz w:val="24"/>
        </w:rPr>
        <w:t xml:space="preserve"> </w:t>
      </w:r>
      <w:r>
        <w:rPr>
          <w:sz w:val="24"/>
        </w:rPr>
        <w:t>legal</w:t>
      </w:r>
      <w:r>
        <w:rPr>
          <w:spacing w:val="-5"/>
          <w:sz w:val="24"/>
        </w:rPr>
        <w:t xml:space="preserve"> </w:t>
      </w:r>
      <w:r>
        <w:rPr>
          <w:sz w:val="24"/>
        </w:rPr>
        <w:t>e</w:t>
      </w:r>
      <w:r>
        <w:rPr>
          <w:spacing w:val="-6"/>
          <w:sz w:val="24"/>
        </w:rPr>
        <w:t xml:space="preserve"> </w:t>
      </w:r>
      <w:r>
        <w:rPr>
          <w:sz w:val="24"/>
        </w:rPr>
        <w:t>a</w:t>
      </w:r>
      <w:r>
        <w:rPr>
          <w:spacing w:val="-4"/>
          <w:sz w:val="24"/>
        </w:rPr>
        <w:t xml:space="preserve"> </w:t>
      </w:r>
      <w:r>
        <w:rPr>
          <w:sz w:val="24"/>
        </w:rPr>
        <w:t>presunção</w:t>
      </w:r>
      <w:r>
        <w:rPr>
          <w:spacing w:val="-4"/>
          <w:sz w:val="24"/>
        </w:rPr>
        <w:t xml:space="preserve"> </w:t>
      </w:r>
      <w:r>
        <w:rPr>
          <w:sz w:val="24"/>
        </w:rPr>
        <w:t>de</w:t>
      </w:r>
      <w:r>
        <w:rPr>
          <w:spacing w:val="-4"/>
          <w:sz w:val="24"/>
        </w:rPr>
        <w:t xml:space="preserve"> </w:t>
      </w:r>
      <w:r>
        <w:rPr>
          <w:sz w:val="24"/>
        </w:rPr>
        <w:t>sua</w:t>
      </w:r>
      <w:r>
        <w:rPr>
          <w:spacing w:val="-6"/>
          <w:sz w:val="24"/>
        </w:rPr>
        <w:t xml:space="preserve"> </w:t>
      </w:r>
      <w:r>
        <w:rPr>
          <w:sz w:val="24"/>
        </w:rPr>
        <w:t>capacidade</w:t>
      </w:r>
      <w:r>
        <w:rPr>
          <w:spacing w:val="-6"/>
          <w:sz w:val="24"/>
        </w:rPr>
        <w:t xml:space="preserve"> </w:t>
      </w:r>
      <w:r>
        <w:rPr>
          <w:sz w:val="24"/>
        </w:rPr>
        <w:t>técnica</w:t>
      </w:r>
      <w:r>
        <w:rPr>
          <w:spacing w:val="-4"/>
          <w:sz w:val="24"/>
        </w:rPr>
        <w:t xml:space="preserve"> </w:t>
      </w:r>
      <w:r>
        <w:rPr>
          <w:sz w:val="24"/>
        </w:rPr>
        <w:t>para</w:t>
      </w:r>
      <w:r>
        <w:rPr>
          <w:spacing w:val="-4"/>
          <w:sz w:val="24"/>
        </w:rPr>
        <w:t xml:space="preserve"> </w:t>
      </w:r>
      <w:r>
        <w:rPr>
          <w:sz w:val="24"/>
        </w:rPr>
        <w:t>realização das transações inerentes a este</w:t>
      </w:r>
      <w:r>
        <w:rPr>
          <w:spacing w:val="-3"/>
          <w:sz w:val="24"/>
        </w:rPr>
        <w:t xml:space="preserve"> </w:t>
      </w:r>
      <w:r>
        <w:rPr>
          <w:sz w:val="24"/>
        </w:rPr>
        <w:t>Pregão.</w:t>
      </w:r>
    </w:p>
    <w:p w14:paraId="136BFFAB" w14:textId="77777777" w:rsidR="006A3D50" w:rsidRDefault="006A3D50">
      <w:pPr>
        <w:pStyle w:val="Corpodetexto"/>
        <w:spacing w:before="3"/>
        <w:rPr>
          <w:sz w:val="25"/>
        </w:rPr>
      </w:pPr>
    </w:p>
    <w:p w14:paraId="313C0163" w14:textId="77777777" w:rsidR="006A3D50" w:rsidRDefault="009B034F">
      <w:pPr>
        <w:pStyle w:val="PargrafodaLista"/>
        <w:numPr>
          <w:ilvl w:val="1"/>
          <w:numId w:val="16"/>
        </w:numPr>
        <w:tabs>
          <w:tab w:val="left" w:pos="1319"/>
        </w:tabs>
        <w:spacing w:line="247" w:lineRule="auto"/>
        <w:ind w:left="138" w:right="368" w:firstLine="708"/>
        <w:rPr>
          <w:sz w:val="24"/>
        </w:rPr>
      </w:pPr>
      <w:r>
        <w:rPr>
          <w:sz w:val="24"/>
        </w:rPr>
        <w:t>A perda da senha ou a quebra de sigilo deverão ser comunicadas imediatamente ao provedor do sistema para imediato bloqueio de</w:t>
      </w:r>
      <w:r>
        <w:rPr>
          <w:spacing w:val="-6"/>
          <w:sz w:val="24"/>
        </w:rPr>
        <w:t xml:space="preserve"> </w:t>
      </w:r>
      <w:r>
        <w:rPr>
          <w:sz w:val="24"/>
        </w:rPr>
        <w:t>acesso.</w:t>
      </w:r>
    </w:p>
    <w:p w14:paraId="660E0AA1" w14:textId="77777777" w:rsidR="006A3D50" w:rsidRDefault="006A3D50">
      <w:pPr>
        <w:pStyle w:val="Corpodetexto"/>
        <w:spacing w:before="8"/>
        <w:rPr>
          <w:sz w:val="25"/>
        </w:rPr>
      </w:pPr>
    </w:p>
    <w:p w14:paraId="43BAB042" w14:textId="67F22807" w:rsidR="006A3D50" w:rsidRDefault="009B034F">
      <w:pPr>
        <w:pStyle w:val="PargrafodaLista"/>
        <w:numPr>
          <w:ilvl w:val="1"/>
          <w:numId w:val="16"/>
        </w:numPr>
        <w:tabs>
          <w:tab w:val="left" w:pos="1355"/>
        </w:tabs>
        <w:spacing w:line="249" w:lineRule="auto"/>
        <w:ind w:left="138" w:right="360" w:firstLine="708"/>
        <w:rPr>
          <w:sz w:val="24"/>
        </w:rPr>
      </w:pPr>
      <w:r>
        <w:rPr>
          <w:sz w:val="24"/>
        </w:rPr>
        <w:t xml:space="preserve">O Pregão será conduzido pelo MUNICÍPIO DE </w:t>
      </w:r>
      <w:r w:rsidR="00456C3B">
        <w:rPr>
          <w:sz w:val="24"/>
        </w:rPr>
        <w:t>CUNHATAÍ</w:t>
      </w:r>
      <w:r>
        <w:rPr>
          <w:sz w:val="24"/>
        </w:rPr>
        <w:t xml:space="preserve"> com apoio técnico e operacional do </w:t>
      </w:r>
      <w:r w:rsidR="00536433" w:rsidRPr="00B65E0E">
        <w:rPr>
          <w:sz w:val="24"/>
        </w:rPr>
        <w:t>Portal de Compras do Governo Federal</w:t>
      </w:r>
      <w:r>
        <w:rPr>
          <w:sz w:val="24"/>
        </w:rPr>
        <w:t>, que atuará como provedor do sistema eletrônico para esta licitação.</w:t>
      </w:r>
    </w:p>
    <w:p w14:paraId="6C08B1C9" w14:textId="77777777" w:rsidR="006A3D50" w:rsidRDefault="006A3D50">
      <w:pPr>
        <w:pStyle w:val="Corpodetexto"/>
        <w:spacing w:before="8"/>
        <w:rPr>
          <w:sz w:val="25"/>
        </w:rPr>
      </w:pPr>
    </w:p>
    <w:p w14:paraId="249955BF" w14:textId="77777777" w:rsidR="006A3D50" w:rsidRDefault="009B034F">
      <w:pPr>
        <w:pStyle w:val="Ttulo1"/>
        <w:numPr>
          <w:ilvl w:val="0"/>
          <w:numId w:val="16"/>
        </w:numPr>
        <w:tabs>
          <w:tab w:val="left" w:pos="873"/>
          <w:tab w:val="left" w:pos="874"/>
        </w:tabs>
        <w:spacing w:before="1"/>
        <w:ind w:left="873" w:hanging="361"/>
        <w:jc w:val="left"/>
      </w:pPr>
      <w:r>
        <w:t>- DO ENVIO DA</w:t>
      </w:r>
      <w:r>
        <w:rPr>
          <w:spacing w:val="-9"/>
        </w:rPr>
        <w:t xml:space="preserve"> </w:t>
      </w:r>
      <w:r>
        <w:t>PROPOSTA</w:t>
      </w:r>
    </w:p>
    <w:p w14:paraId="297B3F41" w14:textId="77777777" w:rsidR="006A3D50" w:rsidRDefault="006A3D50">
      <w:pPr>
        <w:pStyle w:val="Corpodetexto"/>
        <w:spacing w:before="1"/>
        <w:rPr>
          <w:b/>
          <w:sz w:val="27"/>
        </w:rPr>
      </w:pPr>
    </w:p>
    <w:p w14:paraId="7836634C" w14:textId="3C8F6B42" w:rsidR="006A3D50" w:rsidRDefault="009B034F">
      <w:pPr>
        <w:pStyle w:val="PargrafodaLista"/>
        <w:numPr>
          <w:ilvl w:val="1"/>
          <w:numId w:val="16"/>
        </w:numPr>
        <w:tabs>
          <w:tab w:val="left" w:pos="1763"/>
        </w:tabs>
        <w:spacing w:before="1" w:line="249" w:lineRule="auto"/>
        <w:ind w:left="138" w:right="355" w:firstLine="708"/>
        <w:rPr>
          <w:sz w:val="24"/>
        </w:rPr>
      </w:pPr>
      <w:r>
        <w:rPr>
          <w:sz w:val="24"/>
        </w:rPr>
        <w:t>Após a divulgação do Edital no endereço eletrônico</w:t>
      </w:r>
      <w:r>
        <w:rPr>
          <w:sz w:val="24"/>
          <w:u w:val="thick"/>
        </w:rPr>
        <w:t xml:space="preserve"> </w:t>
      </w:r>
      <w:hyperlink r:id="rId21">
        <w:r w:rsidR="008B62B1" w:rsidRPr="008B62B1">
          <w:rPr>
            <w:rFonts w:hint="eastAsia"/>
            <w:sz w:val="24"/>
            <w:u w:val="single"/>
          </w:rPr>
          <w:t xml:space="preserve"> www.comprasgovernamentais.gov.b</w:t>
        </w:r>
        <w:r w:rsidR="008B62B1" w:rsidRPr="008B62B1">
          <w:rPr>
            <w:sz w:val="24"/>
            <w:u w:val="single"/>
          </w:rPr>
          <w:t>r</w:t>
        </w:r>
        <w:r>
          <w:rPr>
            <w:b/>
            <w:i/>
            <w:spacing w:val="-13"/>
            <w:sz w:val="24"/>
          </w:rPr>
          <w:t xml:space="preserve"> </w:t>
        </w:r>
      </w:hyperlink>
      <w:r>
        <w:rPr>
          <w:sz w:val="24"/>
        </w:rPr>
        <w:t>e</w:t>
      </w:r>
      <w:r>
        <w:rPr>
          <w:spacing w:val="-13"/>
          <w:sz w:val="24"/>
        </w:rPr>
        <w:t xml:space="preserve"> </w:t>
      </w:r>
      <w:r>
        <w:rPr>
          <w:sz w:val="24"/>
        </w:rPr>
        <w:t>até</w:t>
      </w:r>
      <w:r>
        <w:rPr>
          <w:spacing w:val="-13"/>
          <w:sz w:val="24"/>
        </w:rPr>
        <w:t xml:space="preserve"> </w:t>
      </w:r>
      <w:r>
        <w:rPr>
          <w:sz w:val="24"/>
        </w:rPr>
        <w:t>a</w:t>
      </w:r>
      <w:r>
        <w:rPr>
          <w:spacing w:val="-13"/>
          <w:sz w:val="24"/>
        </w:rPr>
        <w:t xml:space="preserve"> </w:t>
      </w:r>
      <w:r>
        <w:rPr>
          <w:sz w:val="24"/>
        </w:rPr>
        <w:t>data</w:t>
      </w:r>
      <w:r>
        <w:rPr>
          <w:spacing w:val="-13"/>
          <w:sz w:val="24"/>
        </w:rPr>
        <w:t xml:space="preserve"> </w:t>
      </w:r>
      <w:r>
        <w:rPr>
          <w:sz w:val="24"/>
        </w:rPr>
        <w:t>e</w:t>
      </w:r>
      <w:r>
        <w:rPr>
          <w:spacing w:val="-16"/>
          <w:sz w:val="24"/>
        </w:rPr>
        <w:t xml:space="preserve"> </w:t>
      </w:r>
      <w:r>
        <w:rPr>
          <w:sz w:val="24"/>
        </w:rPr>
        <w:t>hora</w:t>
      </w:r>
      <w:r>
        <w:rPr>
          <w:spacing w:val="-16"/>
          <w:sz w:val="24"/>
        </w:rPr>
        <w:t xml:space="preserve"> </w:t>
      </w:r>
      <w:r>
        <w:rPr>
          <w:sz w:val="24"/>
        </w:rPr>
        <w:t>marcadas</w:t>
      </w:r>
      <w:r>
        <w:rPr>
          <w:spacing w:val="-14"/>
          <w:sz w:val="24"/>
        </w:rPr>
        <w:t xml:space="preserve"> </w:t>
      </w:r>
      <w:r>
        <w:rPr>
          <w:sz w:val="24"/>
        </w:rPr>
        <w:t>para</w:t>
      </w:r>
      <w:r>
        <w:rPr>
          <w:spacing w:val="-16"/>
          <w:sz w:val="24"/>
        </w:rPr>
        <w:t xml:space="preserve"> </w:t>
      </w:r>
      <w:r>
        <w:rPr>
          <w:sz w:val="24"/>
        </w:rPr>
        <w:t>abertura</w:t>
      </w:r>
      <w:r>
        <w:rPr>
          <w:spacing w:val="-14"/>
          <w:sz w:val="24"/>
        </w:rPr>
        <w:t xml:space="preserve"> </w:t>
      </w:r>
      <w:r>
        <w:rPr>
          <w:sz w:val="24"/>
        </w:rPr>
        <w:t>da</w:t>
      </w:r>
      <w:r>
        <w:rPr>
          <w:spacing w:val="-13"/>
          <w:sz w:val="24"/>
        </w:rPr>
        <w:t xml:space="preserve"> </w:t>
      </w:r>
      <w:r>
        <w:rPr>
          <w:sz w:val="24"/>
        </w:rPr>
        <w:t>sessão, os licitantes deverão encaminhar proposta com a descrição do objeto ofertado e preço, exclusivamente por meio do sistema eletrônico no endereço acima, quando, então, encerrar-se- á automaticamente a fase de recebimento de</w:t>
      </w:r>
      <w:r>
        <w:rPr>
          <w:spacing w:val="-6"/>
          <w:sz w:val="24"/>
        </w:rPr>
        <w:t xml:space="preserve"> </w:t>
      </w:r>
      <w:r>
        <w:rPr>
          <w:sz w:val="24"/>
        </w:rPr>
        <w:t>propostas.</w:t>
      </w:r>
    </w:p>
    <w:p w14:paraId="598C4DC6" w14:textId="77777777" w:rsidR="006A3D50" w:rsidRDefault="006A3D50">
      <w:pPr>
        <w:pStyle w:val="Corpodetexto"/>
        <w:rPr>
          <w:sz w:val="25"/>
        </w:rPr>
      </w:pPr>
    </w:p>
    <w:p w14:paraId="769085CF" w14:textId="77777777" w:rsidR="006A3D50" w:rsidRDefault="009B034F">
      <w:pPr>
        <w:pStyle w:val="PargrafodaLista"/>
        <w:numPr>
          <w:ilvl w:val="2"/>
          <w:numId w:val="16"/>
        </w:numPr>
        <w:tabs>
          <w:tab w:val="left" w:pos="1967"/>
        </w:tabs>
        <w:spacing w:line="259" w:lineRule="auto"/>
        <w:ind w:left="1286" w:right="375" w:firstLine="0"/>
        <w:rPr>
          <w:sz w:val="24"/>
        </w:rPr>
      </w:pPr>
      <w:r>
        <w:rPr>
          <w:sz w:val="24"/>
        </w:rPr>
        <w:t>A licitante deverá elaborar a sua proposta com base no edital e seus anexos, sendo de sua exclusiva responsabilidade o levantamento de custos necessários</w:t>
      </w:r>
      <w:r>
        <w:rPr>
          <w:spacing w:val="-40"/>
          <w:sz w:val="24"/>
        </w:rPr>
        <w:t xml:space="preserve"> </w:t>
      </w:r>
      <w:r>
        <w:rPr>
          <w:sz w:val="24"/>
        </w:rPr>
        <w:t>para o cumprimento total das obrigações necessárias para a execução do objeto desta licitação.</w:t>
      </w:r>
    </w:p>
    <w:p w14:paraId="216A5115" w14:textId="77777777" w:rsidR="006A3D50" w:rsidRDefault="006A3D50">
      <w:pPr>
        <w:pStyle w:val="Corpodetexto"/>
        <w:spacing w:before="1"/>
        <w:rPr>
          <w:sz w:val="25"/>
        </w:rPr>
      </w:pPr>
    </w:p>
    <w:p w14:paraId="06B56847" w14:textId="77777777" w:rsidR="006A3D50" w:rsidRDefault="009B034F">
      <w:pPr>
        <w:pStyle w:val="PargrafodaLista"/>
        <w:numPr>
          <w:ilvl w:val="1"/>
          <w:numId w:val="16"/>
        </w:numPr>
        <w:tabs>
          <w:tab w:val="left" w:pos="1358"/>
        </w:tabs>
        <w:spacing w:line="249" w:lineRule="auto"/>
        <w:ind w:left="138" w:right="367" w:firstLine="708"/>
        <w:rPr>
          <w:sz w:val="24"/>
        </w:rPr>
      </w:pPr>
      <w:r>
        <w:rPr>
          <w:sz w:val="24"/>
        </w:rPr>
        <w:t>Até a abertura da sessão, os licitantes poderão retirar ou substituir as propostas apresentadas.</w:t>
      </w:r>
    </w:p>
    <w:p w14:paraId="786E1081" w14:textId="77777777" w:rsidR="006A3D50" w:rsidRDefault="006A3D50">
      <w:pPr>
        <w:pStyle w:val="Corpodetexto"/>
        <w:spacing w:before="6"/>
        <w:rPr>
          <w:sz w:val="25"/>
        </w:rPr>
      </w:pPr>
    </w:p>
    <w:p w14:paraId="317C2537" w14:textId="77777777" w:rsidR="006A3D50" w:rsidRDefault="009B034F">
      <w:pPr>
        <w:pStyle w:val="PargrafodaLista"/>
        <w:numPr>
          <w:ilvl w:val="1"/>
          <w:numId w:val="16"/>
        </w:numPr>
        <w:tabs>
          <w:tab w:val="left" w:pos="1379"/>
        </w:tabs>
        <w:spacing w:line="247" w:lineRule="auto"/>
        <w:ind w:left="138" w:right="365" w:firstLine="708"/>
        <w:rPr>
          <w:sz w:val="24"/>
        </w:rPr>
      </w:pPr>
      <w:r>
        <w:rPr>
          <w:sz w:val="24"/>
        </w:rPr>
        <w:t>O licitante deverá enviar sua proposta, no idioma oficial do Brasil, mediante o preenchimento, no sistema eletrônico, dos seguintes</w:t>
      </w:r>
      <w:r>
        <w:rPr>
          <w:spacing w:val="-7"/>
          <w:sz w:val="24"/>
        </w:rPr>
        <w:t xml:space="preserve"> </w:t>
      </w:r>
      <w:r>
        <w:rPr>
          <w:sz w:val="24"/>
        </w:rPr>
        <w:t>campos:</w:t>
      </w:r>
    </w:p>
    <w:p w14:paraId="02AC8EAB" w14:textId="77777777" w:rsidR="006A3D50" w:rsidRDefault="006A3D50">
      <w:pPr>
        <w:pStyle w:val="Corpodetexto"/>
        <w:spacing w:before="8"/>
        <w:rPr>
          <w:sz w:val="25"/>
        </w:rPr>
      </w:pPr>
    </w:p>
    <w:p w14:paraId="30E9E7E0" w14:textId="77777777" w:rsidR="006A3D50" w:rsidRDefault="009B034F">
      <w:pPr>
        <w:pStyle w:val="PargrafodaLista"/>
        <w:numPr>
          <w:ilvl w:val="2"/>
          <w:numId w:val="16"/>
        </w:numPr>
        <w:tabs>
          <w:tab w:val="left" w:pos="2238"/>
        </w:tabs>
        <w:ind w:left="2237" w:hanging="669"/>
        <w:rPr>
          <w:sz w:val="24"/>
        </w:rPr>
      </w:pPr>
      <w:r>
        <w:rPr>
          <w:sz w:val="24"/>
        </w:rPr>
        <w:t>Valor unitário e total do item, em moeda corrente</w:t>
      </w:r>
      <w:r>
        <w:rPr>
          <w:spacing w:val="-7"/>
          <w:sz w:val="24"/>
        </w:rPr>
        <w:t xml:space="preserve"> </w:t>
      </w:r>
      <w:r>
        <w:rPr>
          <w:sz w:val="24"/>
        </w:rPr>
        <w:t>nacional;</w:t>
      </w:r>
    </w:p>
    <w:p w14:paraId="1871473C" w14:textId="77777777" w:rsidR="006A3D50" w:rsidRDefault="006A3D50">
      <w:pPr>
        <w:pStyle w:val="Corpodetexto"/>
        <w:spacing w:before="3"/>
        <w:rPr>
          <w:sz w:val="26"/>
        </w:rPr>
      </w:pPr>
    </w:p>
    <w:p w14:paraId="4CC67E85" w14:textId="77777777" w:rsidR="006A3D50" w:rsidRDefault="009B034F">
      <w:pPr>
        <w:pStyle w:val="PargrafodaLista"/>
        <w:numPr>
          <w:ilvl w:val="2"/>
          <w:numId w:val="16"/>
        </w:numPr>
        <w:tabs>
          <w:tab w:val="left" w:pos="2238"/>
        </w:tabs>
        <w:ind w:left="2237" w:hanging="669"/>
        <w:rPr>
          <w:sz w:val="24"/>
        </w:rPr>
      </w:pPr>
      <w:r>
        <w:rPr>
          <w:sz w:val="24"/>
        </w:rPr>
        <w:t>Marca, modelo e fabricante do item</w:t>
      </w:r>
      <w:r>
        <w:rPr>
          <w:spacing w:val="-7"/>
          <w:sz w:val="24"/>
        </w:rPr>
        <w:t xml:space="preserve"> </w:t>
      </w:r>
      <w:r>
        <w:rPr>
          <w:sz w:val="24"/>
        </w:rPr>
        <w:t>ofertado;</w:t>
      </w:r>
    </w:p>
    <w:p w14:paraId="29E6368E" w14:textId="77777777" w:rsidR="006A3D50" w:rsidRDefault="006A3D50">
      <w:pPr>
        <w:pStyle w:val="Corpodetexto"/>
        <w:spacing w:before="7"/>
        <w:rPr>
          <w:sz w:val="13"/>
        </w:rPr>
      </w:pPr>
    </w:p>
    <w:p w14:paraId="7FC7BF1F" w14:textId="77777777" w:rsidR="006A3D50" w:rsidRDefault="009B034F">
      <w:pPr>
        <w:pStyle w:val="PargrafodaLista"/>
        <w:numPr>
          <w:ilvl w:val="2"/>
          <w:numId w:val="16"/>
        </w:numPr>
        <w:tabs>
          <w:tab w:val="left" w:pos="2243"/>
        </w:tabs>
        <w:spacing w:before="93" w:line="259" w:lineRule="auto"/>
        <w:ind w:left="1571" w:right="381" w:hanging="34"/>
        <w:rPr>
          <w:sz w:val="24"/>
        </w:rPr>
      </w:pPr>
      <w:r>
        <w:rPr>
          <w:sz w:val="24"/>
        </w:rPr>
        <w:t>Descrição detalhada do objeto indicando, no que for aplicável, o modelo, prazo</w:t>
      </w:r>
      <w:r>
        <w:rPr>
          <w:spacing w:val="-9"/>
          <w:sz w:val="24"/>
        </w:rPr>
        <w:t xml:space="preserve"> </w:t>
      </w:r>
      <w:r>
        <w:rPr>
          <w:sz w:val="24"/>
        </w:rPr>
        <w:t>de</w:t>
      </w:r>
      <w:r>
        <w:rPr>
          <w:spacing w:val="-8"/>
          <w:sz w:val="24"/>
        </w:rPr>
        <w:t xml:space="preserve"> </w:t>
      </w:r>
      <w:r>
        <w:rPr>
          <w:sz w:val="24"/>
        </w:rPr>
        <w:t>validade</w:t>
      </w:r>
      <w:r>
        <w:rPr>
          <w:spacing w:val="-8"/>
          <w:sz w:val="24"/>
        </w:rPr>
        <w:t xml:space="preserve"> </w:t>
      </w:r>
      <w:r>
        <w:rPr>
          <w:sz w:val="24"/>
        </w:rPr>
        <w:t>ou</w:t>
      </w:r>
      <w:r>
        <w:rPr>
          <w:spacing w:val="-8"/>
          <w:sz w:val="24"/>
        </w:rPr>
        <w:t xml:space="preserve"> </w:t>
      </w:r>
      <w:r>
        <w:rPr>
          <w:sz w:val="24"/>
        </w:rPr>
        <w:t>de</w:t>
      </w:r>
      <w:r>
        <w:rPr>
          <w:spacing w:val="-8"/>
          <w:sz w:val="24"/>
        </w:rPr>
        <w:t xml:space="preserve"> </w:t>
      </w:r>
      <w:r>
        <w:rPr>
          <w:sz w:val="24"/>
        </w:rPr>
        <w:t>garantia,</w:t>
      </w:r>
      <w:r>
        <w:rPr>
          <w:spacing w:val="-11"/>
          <w:sz w:val="24"/>
        </w:rPr>
        <w:t xml:space="preserve"> </w:t>
      </w:r>
      <w:r>
        <w:rPr>
          <w:sz w:val="24"/>
        </w:rPr>
        <w:t>número</w:t>
      </w:r>
      <w:r>
        <w:rPr>
          <w:spacing w:val="-11"/>
          <w:sz w:val="24"/>
        </w:rPr>
        <w:t xml:space="preserve"> </w:t>
      </w:r>
      <w:r>
        <w:rPr>
          <w:sz w:val="24"/>
        </w:rPr>
        <w:t>do</w:t>
      </w:r>
      <w:r>
        <w:rPr>
          <w:spacing w:val="-11"/>
          <w:sz w:val="24"/>
        </w:rPr>
        <w:t xml:space="preserve"> </w:t>
      </w:r>
      <w:r>
        <w:rPr>
          <w:sz w:val="24"/>
        </w:rPr>
        <w:t>registro</w:t>
      </w:r>
      <w:r>
        <w:rPr>
          <w:spacing w:val="-9"/>
          <w:sz w:val="24"/>
        </w:rPr>
        <w:t xml:space="preserve"> </w:t>
      </w:r>
      <w:r>
        <w:rPr>
          <w:sz w:val="24"/>
        </w:rPr>
        <w:t>ou</w:t>
      </w:r>
      <w:r>
        <w:rPr>
          <w:spacing w:val="-8"/>
          <w:sz w:val="24"/>
        </w:rPr>
        <w:t xml:space="preserve"> </w:t>
      </w:r>
      <w:r>
        <w:rPr>
          <w:sz w:val="24"/>
        </w:rPr>
        <w:t>inscrição</w:t>
      </w:r>
      <w:r>
        <w:rPr>
          <w:spacing w:val="-8"/>
          <w:sz w:val="24"/>
        </w:rPr>
        <w:t xml:space="preserve"> </w:t>
      </w:r>
      <w:r>
        <w:rPr>
          <w:sz w:val="24"/>
        </w:rPr>
        <w:t>do</w:t>
      </w:r>
      <w:r>
        <w:rPr>
          <w:spacing w:val="-8"/>
          <w:sz w:val="24"/>
        </w:rPr>
        <w:t xml:space="preserve"> </w:t>
      </w:r>
      <w:r>
        <w:rPr>
          <w:sz w:val="24"/>
        </w:rPr>
        <w:t>bem</w:t>
      </w:r>
      <w:r>
        <w:rPr>
          <w:spacing w:val="-8"/>
          <w:sz w:val="24"/>
        </w:rPr>
        <w:t xml:space="preserve"> </w:t>
      </w:r>
      <w:r>
        <w:rPr>
          <w:sz w:val="24"/>
        </w:rPr>
        <w:t>no</w:t>
      </w:r>
      <w:r>
        <w:rPr>
          <w:spacing w:val="-8"/>
          <w:sz w:val="24"/>
        </w:rPr>
        <w:t xml:space="preserve"> </w:t>
      </w:r>
      <w:r>
        <w:rPr>
          <w:sz w:val="24"/>
        </w:rPr>
        <w:t>órgão competente, quando for o</w:t>
      </w:r>
      <w:r>
        <w:rPr>
          <w:spacing w:val="-1"/>
          <w:sz w:val="24"/>
        </w:rPr>
        <w:t xml:space="preserve"> </w:t>
      </w:r>
      <w:r>
        <w:rPr>
          <w:sz w:val="24"/>
        </w:rPr>
        <w:t>caso;</w:t>
      </w:r>
    </w:p>
    <w:p w14:paraId="2CFC0ACA" w14:textId="77777777" w:rsidR="006A3D50" w:rsidRDefault="006A3D50">
      <w:pPr>
        <w:pStyle w:val="Corpodetexto"/>
        <w:spacing w:before="1"/>
        <w:rPr>
          <w:sz w:val="25"/>
        </w:rPr>
      </w:pPr>
    </w:p>
    <w:p w14:paraId="5C36AB0B" w14:textId="77777777" w:rsidR="006A3D50" w:rsidRDefault="009B034F">
      <w:pPr>
        <w:pStyle w:val="PargrafodaLista"/>
        <w:numPr>
          <w:ilvl w:val="1"/>
          <w:numId w:val="16"/>
        </w:numPr>
        <w:tabs>
          <w:tab w:val="left" w:pos="1341"/>
        </w:tabs>
        <w:spacing w:line="247" w:lineRule="auto"/>
        <w:ind w:left="138" w:right="369" w:firstLine="708"/>
        <w:rPr>
          <w:sz w:val="24"/>
        </w:rPr>
      </w:pPr>
      <w:r>
        <w:rPr>
          <w:sz w:val="24"/>
        </w:rPr>
        <w:t>Todas as especificações do objeto contidas na proposta vinculam a Contratada e, havendo divergência entre as condições da proposta e as cláusulas deste Edital, incluindo seus anexos, prevalecerão as</w:t>
      </w:r>
      <w:r>
        <w:rPr>
          <w:spacing w:val="-3"/>
          <w:sz w:val="24"/>
        </w:rPr>
        <w:t xml:space="preserve"> </w:t>
      </w:r>
      <w:r>
        <w:rPr>
          <w:sz w:val="24"/>
        </w:rPr>
        <w:t>últimas.</w:t>
      </w:r>
    </w:p>
    <w:p w14:paraId="384C9FA9" w14:textId="77777777" w:rsidR="006A3D50" w:rsidRDefault="006A3D50">
      <w:pPr>
        <w:pStyle w:val="Corpodetexto"/>
        <w:spacing w:before="9"/>
        <w:rPr>
          <w:sz w:val="25"/>
        </w:rPr>
      </w:pPr>
    </w:p>
    <w:p w14:paraId="6E95E7FD" w14:textId="77777777" w:rsidR="006A3D50" w:rsidRDefault="009B034F">
      <w:pPr>
        <w:pStyle w:val="PargrafodaLista"/>
        <w:numPr>
          <w:ilvl w:val="1"/>
          <w:numId w:val="16"/>
        </w:numPr>
        <w:tabs>
          <w:tab w:val="left" w:pos="1375"/>
        </w:tabs>
        <w:spacing w:before="1" w:line="249" w:lineRule="auto"/>
        <w:ind w:left="138" w:right="364" w:firstLine="708"/>
        <w:rPr>
          <w:sz w:val="24"/>
        </w:rPr>
      </w:pPr>
      <w:r>
        <w:rPr>
          <w:sz w:val="24"/>
        </w:rPr>
        <w:t>Nos valores propostos estarão inclusos todos os custos operacionais, encargos previdenciários, trabalhistas, tributários, comerciais e quaisquer outros que incidam direta ou indiretamente no fornecimento dos</w:t>
      </w:r>
      <w:r>
        <w:rPr>
          <w:spacing w:val="-4"/>
          <w:sz w:val="24"/>
        </w:rPr>
        <w:t xml:space="preserve"> </w:t>
      </w:r>
      <w:r>
        <w:rPr>
          <w:sz w:val="24"/>
        </w:rPr>
        <w:t>bens.</w:t>
      </w:r>
    </w:p>
    <w:p w14:paraId="07F1CDB3" w14:textId="77777777" w:rsidR="006A3D50" w:rsidRDefault="006A3D50">
      <w:pPr>
        <w:pStyle w:val="Corpodetexto"/>
        <w:spacing w:before="3"/>
        <w:rPr>
          <w:sz w:val="25"/>
        </w:rPr>
      </w:pPr>
    </w:p>
    <w:p w14:paraId="626CF802" w14:textId="77777777" w:rsidR="006A3D50" w:rsidRDefault="009B034F">
      <w:pPr>
        <w:pStyle w:val="PargrafodaLista"/>
        <w:numPr>
          <w:ilvl w:val="1"/>
          <w:numId w:val="16"/>
        </w:numPr>
        <w:tabs>
          <w:tab w:val="left" w:pos="1329"/>
        </w:tabs>
        <w:spacing w:before="1" w:line="247" w:lineRule="auto"/>
        <w:ind w:left="138" w:right="360" w:firstLine="708"/>
        <w:rPr>
          <w:sz w:val="24"/>
        </w:rPr>
      </w:pPr>
      <w:r>
        <w:rPr>
          <w:sz w:val="24"/>
        </w:rPr>
        <w:t>O prazo de validade da proposta não será inferior a 60 (sessenta) dias, a contar da data de sua</w:t>
      </w:r>
      <w:r>
        <w:rPr>
          <w:spacing w:val="-6"/>
          <w:sz w:val="24"/>
        </w:rPr>
        <w:t xml:space="preserve"> </w:t>
      </w:r>
      <w:r>
        <w:rPr>
          <w:sz w:val="24"/>
        </w:rPr>
        <w:t>apresentação.</w:t>
      </w:r>
    </w:p>
    <w:p w14:paraId="09735679" w14:textId="77777777" w:rsidR="006A3D50" w:rsidRDefault="006A3D50">
      <w:pPr>
        <w:pStyle w:val="Corpodetexto"/>
        <w:spacing w:before="7"/>
        <w:rPr>
          <w:sz w:val="25"/>
        </w:rPr>
      </w:pPr>
    </w:p>
    <w:p w14:paraId="28C90918" w14:textId="77777777" w:rsidR="006A3D50" w:rsidRPr="00B83160" w:rsidRDefault="009B034F">
      <w:pPr>
        <w:pStyle w:val="PargrafodaLista"/>
        <w:numPr>
          <w:ilvl w:val="1"/>
          <w:numId w:val="16"/>
        </w:numPr>
        <w:tabs>
          <w:tab w:val="left" w:pos="1324"/>
        </w:tabs>
        <w:spacing w:before="1" w:line="249" w:lineRule="auto"/>
        <w:ind w:left="138" w:right="367" w:firstLine="708"/>
        <w:rPr>
          <w:sz w:val="24"/>
        </w:rPr>
      </w:pPr>
      <w:r w:rsidRPr="00B83160">
        <w:rPr>
          <w:sz w:val="24"/>
        </w:rPr>
        <w:t xml:space="preserve">O licitante, ao enviar sua proposta, deverá preencher, em campo próprio do sistema eletrônico, as seguintes </w:t>
      </w:r>
      <w:r w:rsidRPr="00B83160">
        <w:rPr>
          <w:b/>
          <w:sz w:val="24"/>
          <w:u w:val="thick"/>
        </w:rPr>
        <w:t xml:space="preserve">Declarações </w:t>
      </w:r>
      <w:r w:rsidRPr="00B83160">
        <w:rPr>
          <w:b/>
          <w:i/>
          <w:sz w:val="24"/>
          <w:u w:val="thick"/>
        </w:rPr>
        <w:t>on line</w:t>
      </w:r>
      <w:r w:rsidRPr="00B83160">
        <w:rPr>
          <w:sz w:val="24"/>
        </w:rPr>
        <w:t>, fornecidas pelo Sistema de Pregão</w:t>
      </w:r>
      <w:r w:rsidRPr="00B83160">
        <w:rPr>
          <w:spacing w:val="-23"/>
          <w:sz w:val="24"/>
        </w:rPr>
        <w:t xml:space="preserve"> </w:t>
      </w:r>
      <w:r w:rsidRPr="00B83160">
        <w:rPr>
          <w:sz w:val="24"/>
        </w:rPr>
        <w:t>Eletrônico:</w:t>
      </w:r>
    </w:p>
    <w:p w14:paraId="436EACD8" w14:textId="77777777" w:rsidR="006A3D50" w:rsidRPr="00B83160" w:rsidRDefault="006A3D50">
      <w:pPr>
        <w:pStyle w:val="Corpodetexto"/>
        <w:spacing w:before="4"/>
        <w:rPr>
          <w:sz w:val="17"/>
        </w:rPr>
      </w:pPr>
    </w:p>
    <w:p w14:paraId="07E9AD1E" w14:textId="77777777" w:rsidR="006A3D50" w:rsidRPr="00B83160" w:rsidRDefault="009B034F">
      <w:pPr>
        <w:pStyle w:val="PargrafodaLista"/>
        <w:numPr>
          <w:ilvl w:val="2"/>
          <w:numId w:val="16"/>
        </w:numPr>
        <w:tabs>
          <w:tab w:val="left" w:pos="1989"/>
        </w:tabs>
        <w:spacing w:before="93" w:line="247" w:lineRule="auto"/>
        <w:ind w:left="1286" w:right="364" w:hanging="15"/>
        <w:rPr>
          <w:sz w:val="24"/>
        </w:rPr>
      </w:pPr>
      <w:r w:rsidRPr="00B83160">
        <w:rPr>
          <w:sz w:val="24"/>
        </w:rPr>
        <w:t xml:space="preserve">Declaração de que cumpre os requisitos estabelecidos no artigo 3° da Lei Complementar nº 123, de 2006, estando apta a usufruir do tratamento favorecido estabelecido em seus arts. 42 a 49, </w:t>
      </w:r>
      <w:r w:rsidRPr="00B83160">
        <w:rPr>
          <w:sz w:val="24"/>
          <w:u w:val="single"/>
        </w:rPr>
        <w:t>quando for o</w:t>
      </w:r>
      <w:r w:rsidRPr="00B83160">
        <w:rPr>
          <w:spacing w:val="-6"/>
          <w:sz w:val="24"/>
          <w:u w:val="single"/>
        </w:rPr>
        <w:t xml:space="preserve"> </w:t>
      </w:r>
      <w:r w:rsidRPr="00B83160">
        <w:rPr>
          <w:sz w:val="24"/>
          <w:u w:val="single"/>
        </w:rPr>
        <w:t>caso</w:t>
      </w:r>
      <w:r w:rsidRPr="00B83160">
        <w:rPr>
          <w:sz w:val="24"/>
        </w:rPr>
        <w:t>;</w:t>
      </w:r>
    </w:p>
    <w:p w14:paraId="4DFABC66" w14:textId="77777777" w:rsidR="006A3D50" w:rsidRPr="00B83160" w:rsidRDefault="009B034F">
      <w:pPr>
        <w:pStyle w:val="PargrafodaLista"/>
        <w:numPr>
          <w:ilvl w:val="3"/>
          <w:numId w:val="16"/>
        </w:numPr>
        <w:tabs>
          <w:tab w:val="left" w:pos="2853"/>
        </w:tabs>
        <w:spacing w:before="92" w:line="259" w:lineRule="auto"/>
        <w:ind w:left="1996" w:right="375" w:firstLine="0"/>
        <w:rPr>
          <w:sz w:val="24"/>
        </w:rPr>
      </w:pPr>
      <w:r w:rsidRPr="00B83160">
        <w:rPr>
          <w:sz w:val="24"/>
        </w:rPr>
        <w:t>A</w:t>
      </w:r>
      <w:r w:rsidRPr="00B83160">
        <w:rPr>
          <w:spacing w:val="-14"/>
          <w:sz w:val="24"/>
        </w:rPr>
        <w:t xml:space="preserve"> </w:t>
      </w:r>
      <w:r w:rsidRPr="00B83160">
        <w:rPr>
          <w:sz w:val="24"/>
        </w:rPr>
        <w:t>indicação</w:t>
      </w:r>
      <w:r w:rsidRPr="00B83160">
        <w:rPr>
          <w:spacing w:val="-14"/>
          <w:sz w:val="24"/>
        </w:rPr>
        <w:t xml:space="preserve"> </w:t>
      </w:r>
      <w:r w:rsidRPr="00B83160">
        <w:rPr>
          <w:sz w:val="24"/>
        </w:rPr>
        <w:t>do</w:t>
      </w:r>
      <w:r w:rsidRPr="00B83160">
        <w:rPr>
          <w:spacing w:val="-15"/>
          <w:sz w:val="24"/>
        </w:rPr>
        <w:t xml:space="preserve"> </w:t>
      </w:r>
      <w:r w:rsidRPr="00B83160">
        <w:rPr>
          <w:sz w:val="24"/>
        </w:rPr>
        <w:t>campo</w:t>
      </w:r>
      <w:r w:rsidRPr="00B83160">
        <w:rPr>
          <w:spacing w:val="-14"/>
          <w:sz w:val="24"/>
        </w:rPr>
        <w:t xml:space="preserve"> </w:t>
      </w:r>
      <w:r w:rsidRPr="00B83160">
        <w:rPr>
          <w:sz w:val="24"/>
        </w:rPr>
        <w:t>“não”</w:t>
      </w:r>
      <w:r w:rsidRPr="00B83160">
        <w:rPr>
          <w:spacing w:val="-17"/>
          <w:sz w:val="24"/>
        </w:rPr>
        <w:t xml:space="preserve"> </w:t>
      </w:r>
      <w:r w:rsidRPr="00B83160">
        <w:rPr>
          <w:sz w:val="24"/>
        </w:rPr>
        <w:t>apenas</w:t>
      </w:r>
      <w:r w:rsidRPr="00B83160">
        <w:rPr>
          <w:spacing w:val="-17"/>
          <w:sz w:val="24"/>
        </w:rPr>
        <w:t xml:space="preserve"> </w:t>
      </w:r>
      <w:r w:rsidRPr="00B83160">
        <w:rPr>
          <w:sz w:val="24"/>
        </w:rPr>
        <w:t>produzirá</w:t>
      </w:r>
      <w:r w:rsidRPr="00B83160">
        <w:rPr>
          <w:spacing w:val="-9"/>
          <w:sz w:val="24"/>
        </w:rPr>
        <w:t xml:space="preserve"> </w:t>
      </w:r>
      <w:r w:rsidRPr="00B83160">
        <w:rPr>
          <w:sz w:val="24"/>
        </w:rPr>
        <w:t>o</w:t>
      </w:r>
      <w:r w:rsidRPr="00B83160">
        <w:rPr>
          <w:spacing w:val="-13"/>
          <w:sz w:val="24"/>
        </w:rPr>
        <w:t xml:space="preserve"> </w:t>
      </w:r>
      <w:r w:rsidRPr="00B83160">
        <w:rPr>
          <w:sz w:val="24"/>
        </w:rPr>
        <w:t>efeito</w:t>
      </w:r>
      <w:r w:rsidRPr="00B83160">
        <w:rPr>
          <w:spacing w:val="-17"/>
          <w:sz w:val="24"/>
        </w:rPr>
        <w:t xml:space="preserve"> </w:t>
      </w:r>
      <w:r w:rsidRPr="00B83160">
        <w:rPr>
          <w:sz w:val="24"/>
        </w:rPr>
        <w:t>de</w:t>
      </w:r>
      <w:r w:rsidRPr="00B83160">
        <w:rPr>
          <w:spacing w:val="-16"/>
          <w:sz w:val="24"/>
        </w:rPr>
        <w:t xml:space="preserve"> </w:t>
      </w:r>
      <w:r w:rsidRPr="00B83160">
        <w:rPr>
          <w:sz w:val="24"/>
        </w:rPr>
        <w:t>a</w:t>
      </w:r>
      <w:r w:rsidRPr="00B83160">
        <w:rPr>
          <w:spacing w:val="-14"/>
          <w:sz w:val="24"/>
        </w:rPr>
        <w:t xml:space="preserve"> </w:t>
      </w:r>
      <w:r w:rsidRPr="00B83160">
        <w:rPr>
          <w:sz w:val="24"/>
        </w:rPr>
        <w:t>licitante</w:t>
      </w:r>
      <w:r w:rsidRPr="00B83160">
        <w:rPr>
          <w:spacing w:val="-15"/>
          <w:sz w:val="24"/>
        </w:rPr>
        <w:t xml:space="preserve"> </w:t>
      </w:r>
      <w:r w:rsidRPr="00B83160">
        <w:rPr>
          <w:sz w:val="24"/>
        </w:rPr>
        <w:t>não ter direito ao tratamento favorecido previsto na Lei Complementar nº 123, de 2006, mesmo que seja qualificada como microempresa ou empresa de pequeno</w:t>
      </w:r>
      <w:r w:rsidRPr="00B83160">
        <w:rPr>
          <w:spacing w:val="-1"/>
          <w:sz w:val="24"/>
        </w:rPr>
        <w:t xml:space="preserve"> </w:t>
      </w:r>
      <w:r w:rsidRPr="00B83160">
        <w:rPr>
          <w:sz w:val="24"/>
        </w:rPr>
        <w:t>porte;</w:t>
      </w:r>
    </w:p>
    <w:p w14:paraId="271A65AE" w14:textId="77777777" w:rsidR="006A3D50" w:rsidRPr="00B83160" w:rsidRDefault="006A3D50">
      <w:pPr>
        <w:pStyle w:val="Corpodetexto"/>
        <w:spacing w:before="8"/>
        <w:rPr>
          <w:sz w:val="25"/>
        </w:rPr>
      </w:pPr>
    </w:p>
    <w:p w14:paraId="3ABB88C5" w14:textId="77777777" w:rsidR="006A3D50" w:rsidRPr="00B83160" w:rsidRDefault="009B034F">
      <w:pPr>
        <w:pStyle w:val="PargrafodaLista"/>
        <w:numPr>
          <w:ilvl w:val="2"/>
          <w:numId w:val="16"/>
        </w:numPr>
        <w:tabs>
          <w:tab w:val="left" w:pos="1965"/>
        </w:tabs>
        <w:spacing w:before="1" w:line="259" w:lineRule="auto"/>
        <w:ind w:left="1286" w:right="374" w:firstLine="0"/>
        <w:rPr>
          <w:sz w:val="24"/>
        </w:rPr>
      </w:pPr>
      <w:r w:rsidRPr="00B83160">
        <w:rPr>
          <w:sz w:val="24"/>
        </w:rPr>
        <w:t>Declaração de que cumpre plenamente os requisitos de habilitação e que sua proposta está em conformidade com as exigências do</w:t>
      </w:r>
      <w:r w:rsidRPr="00B83160">
        <w:rPr>
          <w:spacing w:val="-8"/>
          <w:sz w:val="24"/>
        </w:rPr>
        <w:t xml:space="preserve"> </w:t>
      </w:r>
      <w:r w:rsidRPr="00B83160">
        <w:rPr>
          <w:sz w:val="24"/>
        </w:rPr>
        <w:t>Edital.</w:t>
      </w:r>
    </w:p>
    <w:p w14:paraId="477ACF1F" w14:textId="77777777" w:rsidR="006A3D50" w:rsidRDefault="006A3D50">
      <w:pPr>
        <w:pStyle w:val="Corpodetexto"/>
        <w:spacing w:before="9"/>
        <w:rPr>
          <w:sz w:val="25"/>
        </w:rPr>
      </w:pPr>
    </w:p>
    <w:p w14:paraId="4D68C522" w14:textId="77777777" w:rsidR="006A3D50" w:rsidRDefault="009B034F">
      <w:pPr>
        <w:pStyle w:val="PargrafodaLista"/>
        <w:numPr>
          <w:ilvl w:val="1"/>
          <w:numId w:val="16"/>
        </w:numPr>
        <w:tabs>
          <w:tab w:val="left" w:pos="1331"/>
        </w:tabs>
        <w:spacing w:line="249" w:lineRule="auto"/>
        <w:ind w:left="138" w:right="367" w:firstLine="708"/>
        <w:rPr>
          <w:sz w:val="24"/>
        </w:rPr>
      </w:pPr>
      <w:r>
        <w:rPr>
          <w:sz w:val="24"/>
        </w:rPr>
        <w:t xml:space="preserve">As declarações exigidas neste edital e não disponibilizadas diretamente no sistema deverão ser confeccionadas e enviadas juntamente com a proposta de preços e/ou com os documentos de habilitação, e somente após requisição </w:t>
      </w:r>
      <w:r>
        <w:rPr>
          <w:spacing w:val="3"/>
          <w:sz w:val="24"/>
        </w:rPr>
        <w:t>do</w:t>
      </w:r>
      <w:r>
        <w:rPr>
          <w:spacing w:val="-11"/>
          <w:sz w:val="24"/>
        </w:rPr>
        <w:t xml:space="preserve"> </w:t>
      </w:r>
      <w:r>
        <w:rPr>
          <w:sz w:val="24"/>
        </w:rPr>
        <w:t>pregoeiro.</w:t>
      </w:r>
    </w:p>
    <w:p w14:paraId="475F8045" w14:textId="77777777" w:rsidR="006A3D50" w:rsidRDefault="006A3D50">
      <w:pPr>
        <w:pStyle w:val="Corpodetexto"/>
        <w:spacing w:before="3"/>
        <w:rPr>
          <w:sz w:val="25"/>
        </w:rPr>
      </w:pPr>
    </w:p>
    <w:p w14:paraId="35C8A584" w14:textId="77777777" w:rsidR="006A3D50" w:rsidRDefault="009B034F">
      <w:pPr>
        <w:pStyle w:val="PargrafodaLista"/>
        <w:numPr>
          <w:ilvl w:val="1"/>
          <w:numId w:val="16"/>
        </w:numPr>
        <w:tabs>
          <w:tab w:val="left" w:pos="1303"/>
        </w:tabs>
        <w:spacing w:line="247" w:lineRule="auto"/>
        <w:ind w:left="138" w:right="364" w:firstLine="708"/>
        <w:rPr>
          <w:sz w:val="24"/>
        </w:rPr>
      </w:pPr>
      <w:r>
        <w:rPr>
          <w:sz w:val="24"/>
        </w:rPr>
        <w:t>Declarações</w:t>
      </w:r>
      <w:r>
        <w:rPr>
          <w:spacing w:val="-19"/>
          <w:sz w:val="24"/>
        </w:rPr>
        <w:t xml:space="preserve"> </w:t>
      </w:r>
      <w:r>
        <w:rPr>
          <w:sz w:val="24"/>
        </w:rPr>
        <w:t>falsas,</w:t>
      </w:r>
      <w:r>
        <w:rPr>
          <w:spacing w:val="-16"/>
          <w:sz w:val="24"/>
        </w:rPr>
        <w:t xml:space="preserve"> </w:t>
      </w:r>
      <w:r>
        <w:rPr>
          <w:sz w:val="24"/>
        </w:rPr>
        <w:t>relativas</w:t>
      </w:r>
      <w:r>
        <w:rPr>
          <w:spacing w:val="-16"/>
          <w:sz w:val="24"/>
        </w:rPr>
        <w:t xml:space="preserve"> </w:t>
      </w:r>
      <w:r>
        <w:rPr>
          <w:sz w:val="24"/>
        </w:rPr>
        <w:t>ao</w:t>
      </w:r>
      <w:r>
        <w:rPr>
          <w:spacing w:val="-16"/>
          <w:sz w:val="24"/>
        </w:rPr>
        <w:t xml:space="preserve"> </w:t>
      </w:r>
      <w:r>
        <w:rPr>
          <w:sz w:val="24"/>
        </w:rPr>
        <w:t>cumprimento</w:t>
      </w:r>
      <w:r>
        <w:rPr>
          <w:spacing w:val="-18"/>
          <w:sz w:val="24"/>
        </w:rPr>
        <w:t xml:space="preserve"> </w:t>
      </w:r>
      <w:r>
        <w:rPr>
          <w:sz w:val="24"/>
        </w:rPr>
        <w:t>dos</w:t>
      </w:r>
      <w:r>
        <w:rPr>
          <w:spacing w:val="-16"/>
          <w:sz w:val="24"/>
        </w:rPr>
        <w:t xml:space="preserve"> </w:t>
      </w:r>
      <w:r>
        <w:rPr>
          <w:sz w:val="24"/>
        </w:rPr>
        <w:t>requisitos</w:t>
      </w:r>
      <w:r>
        <w:rPr>
          <w:spacing w:val="-19"/>
          <w:sz w:val="24"/>
        </w:rPr>
        <w:t xml:space="preserve"> </w:t>
      </w:r>
      <w:r>
        <w:rPr>
          <w:sz w:val="24"/>
        </w:rPr>
        <w:t>de</w:t>
      </w:r>
      <w:r>
        <w:rPr>
          <w:spacing w:val="-18"/>
          <w:sz w:val="24"/>
        </w:rPr>
        <w:t xml:space="preserve"> </w:t>
      </w:r>
      <w:r>
        <w:rPr>
          <w:sz w:val="24"/>
        </w:rPr>
        <w:t>habilitação</w:t>
      </w:r>
      <w:r>
        <w:rPr>
          <w:spacing w:val="-16"/>
          <w:sz w:val="24"/>
        </w:rPr>
        <w:t xml:space="preserve"> </w:t>
      </w:r>
      <w:r>
        <w:rPr>
          <w:sz w:val="24"/>
        </w:rPr>
        <w:t>e</w:t>
      </w:r>
      <w:r>
        <w:rPr>
          <w:spacing w:val="-18"/>
          <w:sz w:val="24"/>
        </w:rPr>
        <w:t xml:space="preserve"> </w:t>
      </w:r>
      <w:r>
        <w:rPr>
          <w:sz w:val="24"/>
        </w:rPr>
        <w:t xml:space="preserve">proposta, sujeitarão a licitante às sanções previstas no </w:t>
      </w:r>
      <w:r>
        <w:rPr>
          <w:b/>
          <w:sz w:val="24"/>
        </w:rPr>
        <w:t xml:space="preserve">item 06 </w:t>
      </w:r>
      <w:r>
        <w:rPr>
          <w:sz w:val="24"/>
        </w:rPr>
        <w:t>deste</w:t>
      </w:r>
      <w:r>
        <w:rPr>
          <w:spacing w:val="-4"/>
          <w:sz w:val="24"/>
        </w:rPr>
        <w:t xml:space="preserve"> </w:t>
      </w:r>
      <w:r>
        <w:rPr>
          <w:sz w:val="24"/>
        </w:rPr>
        <w:t>Edital.</w:t>
      </w:r>
    </w:p>
    <w:p w14:paraId="6D82999C" w14:textId="77777777" w:rsidR="006A3D50" w:rsidRDefault="006A3D50">
      <w:pPr>
        <w:pStyle w:val="Corpodetexto"/>
        <w:spacing w:before="4"/>
        <w:rPr>
          <w:sz w:val="26"/>
        </w:rPr>
      </w:pPr>
    </w:p>
    <w:p w14:paraId="464BDBA6" w14:textId="77777777" w:rsidR="006A3D50" w:rsidRDefault="009B034F">
      <w:pPr>
        <w:pStyle w:val="Ttulo1"/>
        <w:numPr>
          <w:ilvl w:val="0"/>
          <w:numId w:val="16"/>
        </w:numPr>
        <w:tabs>
          <w:tab w:val="left" w:pos="873"/>
          <w:tab w:val="left" w:pos="874"/>
        </w:tabs>
        <w:ind w:left="873" w:hanging="361"/>
        <w:jc w:val="left"/>
      </w:pPr>
      <w:r>
        <w:t>- DA ABERTURA DA SEÇÃO PÚBLICA E DA FORMULAÇÃO DE</w:t>
      </w:r>
      <w:r>
        <w:rPr>
          <w:spacing w:val="-17"/>
        </w:rPr>
        <w:t xml:space="preserve"> </w:t>
      </w:r>
      <w:r>
        <w:t>LANCES</w:t>
      </w:r>
    </w:p>
    <w:p w14:paraId="67365162" w14:textId="77777777" w:rsidR="006A3D50" w:rsidRDefault="006A3D50">
      <w:pPr>
        <w:pStyle w:val="Corpodetexto"/>
        <w:spacing w:before="2"/>
        <w:rPr>
          <w:b/>
          <w:sz w:val="27"/>
        </w:rPr>
      </w:pPr>
    </w:p>
    <w:p w14:paraId="29DD13E4" w14:textId="77777777" w:rsidR="006A3D50" w:rsidRDefault="009B034F">
      <w:pPr>
        <w:pStyle w:val="PargrafodaLista"/>
        <w:numPr>
          <w:ilvl w:val="1"/>
          <w:numId w:val="16"/>
        </w:numPr>
        <w:tabs>
          <w:tab w:val="left" w:pos="1567"/>
        </w:tabs>
        <w:spacing w:line="247" w:lineRule="auto"/>
        <w:ind w:left="1566" w:right="358" w:hanging="720"/>
        <w:rPr>
          <w:sz w:val="24"/>
        </w:rPr>
      </w:pPr>
      <w:r>
        <w:rPr>
          <w:sz w:val="24"/>
        </w:rPr>
        <w:t>A abertura da sessão pública dar-se-á mediante comando do pregoeiro, por meio do sistema eletrônico, na data, horário e local indicados neste</w:t>
      </w:r>
      <w:r>
        <w:rPr>
          <w:spacing w:val="-12"/>
          <w:sz w:val="24"/>
        </w:rPr>
        <w:t xml:space="preserve"> </w:t>
      </w:r>
      <w:r>
        <w:rPr>
          <w:sz w:val="24"/>
        </w:rPr>
        <w:t>Edital.</w:t>
      </w:r>
    </w:p>
    <w:p w14:paraId="2150CBE6" w14:textId="77777777" w:rsidR="006A3D50" w:rsidRDefault="006A3D50">
      <w:pPr>
        <w:pStyle w:val="Corpodetexto"/>
        <w:spacing w:before="3"/>
        <w:rPr>
          <w:sz w:val="25"/>
        </w:rPr>
      </w:pPr>
    </w:p>
    <w:p w14:paraId="33AB07A1" w14:textId="77777777" w:rsidR="006A3D50" w:rsidRDefault="009B034F">
      <w:pPr>
        <w:pStyle w:val="PargrafodaLista"/>
        <w:numPr>
          <w:ilvl w:val="1"/>
          <w:numId w:val="16"/>
        </w:numPr>
        <w:tabs>
          <w:tab w:val="left" w:pos="1567"/>
        </w:tabs>
        <w:spacing w:line="247" w:lineRule="auto"/>
        <w:ind w:left="1566" w:right="356" w:hanging="720"/>
        <w:rPr>
          <w:sz w:val="24"/>
        </w:rPr>
      </w:pPr>
      <w:r>
        <w:rPr>
          <w:sz w:val="24"/>
        </w:rPr>
        <w:t>Durante</w:t>
      </w:r>
      <w:r>
        <w:rPr>
          <w:spacing w:val="-10"/>
          <w:sz w:val="24"/>
        </w:rPr>
        <w:t xml:space="preserve"> </w:t>
      </w:r>
      <w:r>
        <w:rPr>
          <w:sz w:val="24"/>
        </w:rPr>
        <w:t>a</w:t>
      </w:r>
      <w:r>
        <w:rPr>
          <w:spacing w:val="-9"/>
          <w:sz w:val="24"/>
        </w:rPr>
        <w:t xml:space="preserve"> </w:t>
      </w:r>
      <w:r>
        <w:rPr>
          <w:sz w:val="24"/>
        </w:rPr>
        <w:t>sessão</w:t>
      </w:r>
      <w:r>
        <w:rPr>
          <w:spacing w:val="-11"/>
          <w:sz w:val="24"/>
        </w:rPr>
        <w:t xml:space="preserve"> </w:t>
      </w:r>
      <w:r>
        <w:rPr>
          <w:sz w:val="24"/>
        </w:rPr>
        <w:t>pública,</w:t>
      </w:r>
      <w:r>
        <w:rPr>
          <w:spacing w:val="-9"/>
          <w:sz w:val="24"/>
        </w:rPr>
        <w:t xml:space="preserve"> </w:t>
      </w:r>
      <w:r>
        <w:rPr>
          <w:sz w:val="24"/>
        </w:rPr>
        <w:t>a</w:t>
      </w:r>
      <w:r>
        <w:rPr>
          <w:spacing w:val="-8"/>
          <w:sz w:val="24"/>
        </w:rPr>
        <w:t xml:space="preserve"> </w:t>
      </w:r>
      <w:r>
        <w:rPr>
          <w:sz w:val="24"/>
        </w:rPr>
        <w:t>comunicação</w:t>
      </w:r>
      <w:r>
        <w:rPr>
          <w:spacing w:val="-11"/>
          <w:sz w:val="24"/>
        </w:rPr>
        <w:t xml:space="preserve"> </w:t>
      </w:r>
      <w:r>
        <w:rPr>
          <w:sz w:val="24"/>
        </w:rPr>
        <w:t>entre</w:t>
      </w:r>
      <w:r>
        <w:rPr>
          <w:spacing w:val="-9"/>
          <w:sz w:val="24"/>
        </w:rPr>
        <w:t xml:space="preserve"> </w:t>
      </w:r>
      <w:r>
        <w:rPr>
          <w:sz w:val="24"/>
        </w:rPr>
        <w:t>O</w:t>
      </w:r>
      <w:r>
        <w:rPr>
          <w:spacing w:val="-9"/>
          <w:sz w:val="24"/>
        </w:rPr>
        <w:t xml:space="preserve"> </w:t>
      </w:r>
      <w:r>
        <w:rPr>
          <w:sz w:val="24"/>
        </w:rPr>
        <w:t>pregoeiro</w:t>
      </w:r>
      <w:r>
        <w:rPr>
          <w:spacing w:val="-11"/>
          <w:sz w:val="24"/>
        </w:rPr>
        <w:t xml:space="preserve"> </w:t>
      </w:r>
      <w:r>
        <w:rPr>
          <w:sz w:val="24"/>
        </w:rPr>
        <w:t>e</w:t>
      </w:r>
      <w:r>
        <w:rPr>
          <w:spacing w:val="-8"/>
          <w:sz w:val="24"/>
        </w:rPr>
        <w:t xml:space="preserve"> </w:t>
      </w:r>
      <w:r>
        <w:rPr>
          <w:sz w:val="24"/>
        </w:rPr>
        <w:t>os</w:t>
      </w:r>
      <w:r>
        <w:rPr>
          <w:spacing w:val="-12"/>
          <w:sz w:val="24"/>
        </w:rPr>
        <w:t xml:space="preserve"> </w:t>
      </w:r>
      <w:r>
        <w:rPr>
          <w:sz w:val="24"/>
        </w:rPr>
        <w:t>licitantes</w:t>
      </w:r>
      <w:r>
        <w:rPr>
          <w:spacing w:val="-3"/>
          <w:sz w:val="24"/>
        </w:rPr>
        <w:t xml:space="preserve"> </w:t>
      </w:r>
      <w:r>
        <w:rPr>
          <w:sz w:val="24"/>
        </w:rPr>
        <w:t>ocorrerá exclusivamente mediante troca de mensagens, em campo próprio do sistema eletrônico.</w:t>
      </w:r>
    </w:p>
    <w:p w14:paraId="4350737F" w14:textId="77777777" w:rsidR="006A3D50" w:rsidRDefault="006A3D50">
      <w:pPr>
        <w:pStyle w:val="Corpodetexto"/>
        <w:spacing w:before="9"/>
        <w:rPr>
          <w:sz w:val="25"/>
        </w:rPr>
      </w:pPr>
    </w:p>
    <w:p w14:paraId="006B97F9" w14:textId="77777777" w:rsidR="006A3D50" w:rsidRDefault="009B034F">
      <w:pPr>
        <w:pStyle w:val="PargrafodaLista"/>
        <w:numPr>
          <w:ilvl w:val="1"/>
          <w:numId w:val="16"/>
        </w:numPr>
        <w:tabs>
          <w:tab w:val="left" w:pos="1567"/>
        </w:tabs>
        <w:spacing w:before="1" w:line="249" w:lineRule="auto"/>
        <w:ind w:left="1566" w:right="366" w:hanging="720"/>
        <w:rPr>
          <w:sz w:val="24"/>
        </w:rPr>
      </w:pPr>
      <w:r>
        <w:rPr>
          <w:sz w:val="24"/>
        </w:rPr>
        <w:t>O pregoeiro verificará as propostas apresentadas, desclassificando desde logo aquelas que não estejam em conformidade com os requisitos estabelecidos</w:t>
      </w:r>
      <w:r>
        <w:rPr>
          <w:spacing w:val="37"/>
          <w:sz w:val="24"/>
        </w:rPr>
        <w:t xml:space="preserve"> </w:t>
      </w:r>
      <w:r>
        <w:rPr>
          <w:sz w:val="24"/>
        </w:rPr>
        <w:t>neste</w:t>
      </w:r>
    </w:p>
    <w:p w14:paraId="05ADC5EC" w14:textId="77777777" w:rsidR="006A3D50" w:rsidRDefault="009B034F">
      <w:pPr>
        <w:pStyle w:val="Corpodetexto"/>
        <w:spacing w:before="93" w:line="247" w:lineRule="auto"/>
        <w:ind w:left="1566"/>
      </w:pPr>
      <w:r>
        <w:t>Edital, que contenham vícios insanáveis ou que não apresentem as especificações técnicas exigidas no Termo de Referência.</w:t>
      </w:r>
    </w:p>
    <w:p w14:paraId="768EAC3F" w14:textId="77777777" w:rsidR="006A3D50" w:rsidRDefault="006A3D50">
      <w:pPr>
        <w:pStyle w:val="Corpodetexto"/>
        <w:rPr>
          <w:sz w:val="26"/>
        </w:rPr>
      </w:pPr>
    </w:p>
    <w:p w14:paraId="06B934A0" w14:textId="77777777" w:rsidR="006A3D50" w:rsidRDefault="009B034F">
      <w:pPr>
        <w:pStyle w:val="PargrafodaLista"/>
        <w:numPr>
          <w:ilvl w:val="2"/>
          <w:numId w:val="16"/>
        </w:numPr>
        <w:tabs>
          <w:tab w:val="left" w:pos="1901"/>
        </w:tabs>
        <w:spacing w:line="261" w:lineRule="auto"/>
        <w:ind w:left="1900" w:right="382" w:hanging="720"/>
        <w:rPr>
          <w:sz w:val="24"/>
        </w:rPr>
      </w:pPr>
      <w:r>
        <w:rPr>
          <w:sz w:val="24"/>
        </w:rPr>
        <w:t xml:space="preserve">A desclassificação será sempre fundamentada e registrada no sistema, com </w:t>
      </w:r>
      <w:r>
        <w:rPr>
          <w:sz w:val="24"/>
        </w:rPr>
        <w:lastRenderedPageBreak/>
        <w:t>acompanhamento em tempo real por todos os</w:t>
      </w:r>
      <w:r>
        <w:rPr>
          <w:spacing w:val="-7"/>
          <w:sz w:val="24"/>
        </w:rPr>
        <w:t xml:space="preserve"> </w:t>
      </w:r>
      <w:r>
        <w:rPr>
          <w:sz w:val="24"/>
        </w:rPr>
        <w:t>participantes.</w:t>
      </w:r>
    </w:p>
    <w:p w14:paraId="0A2491D4" w14:textId="77777777" w:rsidR="006A3D50" w:rsidRDefault="006A3D50">
      <w:pPr>
        <w:pStyle w:val="Corpodetexto"/>
        <w:spacing w:before="6"/>
        <w:rPr>
          <w:sz w:val="25"/>
        </w:rPr>
      </w:pPr>
    </w:p>
    <w:p w14:paraId="37FB323B" w14:textId="77777777" w:rsidR="006A3D50" w:rsidRDefault="009B034F">
      <w:pPr>
        <w:pStyle w:val="PargrafodaLista"/>
        <w:numPr>
          <w:ilvl w:val="2"/>
          <w:numId w:val="16"/>
        </w:numPr>
        <w:tabs>
          <w:tab w:val="left" w:pos="1901"/>
        </w:tabs>
        <w:spacing w:line="259" w:lineRule="auto"/>
        <w:ind w:left="1900" w:right="374" w:hanging="720"/>
        <w:rPr>
          <w:sz w:val="24"/>
        </w:rPr>
      </w:pPr>
      <w:r>
        <w:rPr>
          <w:sz w:val="24"/>
        </w:rPr>
        <w:t>A</w:t>
      </w:r>
      <w:r>
        <w:rPr>
          <w:spacing w:val="-12"/>
          <w:sz w:val="24"/>
        </w:rPr>
        <w:t xml:space="preserve"> </w:t>
      </w:r>
      <w:r>
        <w:rPr>
          <w:sz w:val="24"/>
        </w:rPr>
        <w:t>não</w:t>
      </w:r>
      <w:r>
        <w:rPr>
          <w:spacing w:val="-11"/>
          <w:sz w:val="24"/>
        </w:rPr>
        <w:t xml:space="preserve"> </w:t>
      </w:r>
      <w:r>
        <w:rPr>
          <w:sz w:val="24"/>
        </w:rPr>
        <w:t>desclassificação</w:t>
      </w:r>
      <w:r>
        <w:rPr>
          <w:spacing w:val="-13"/>
          <w:sz w:val="24"/>
        </w:rPr>
        <w:t xml:space="preserve"> </w:t>
      </w:r>
      <w:r>
        <w:rPr>
          <w:sz w:val="24"/>
        </w:rPr>
        <w:t>da</w:t>
      </w:r>
      <w:r>
        <w:rPr>
          <w:spacing w:val="-12"/>
          <w:sz w:val="24"/>
        </w:rPr>
        <w:t xml:space="preserve"> </w:t>
      </w:r>
      <w:r>
        <w:rPr>
          <w:sz w:val="24"/>
        </w:rPr>
        <w:t>proposta</w:t>
      </w:r>
      <w:r>
        <w:rPr>
          <w:spacing w:val="-11"/>
          <w:sz w:val="24"/>
        </w:rPr>
        <w:t xml:space="preserve"> </w:t>
      </w:r>
      <w:r>
        <w:rPr>
          <w:sz w:val="24"/>
        </w:rPr>
        <w:t>não</w:t>
      </w:r>
      <w:r>
        <w:rPr>
          <w:spacing w:val="-11"/>
          <w:sz w:val="24"/>
        </w:rPr>
        <w:t xml:space="preserve"> </w:t>
      </w:r>
      <w:r>
        <w:rPr>
          <w:sz w:val="24"/>
        </w:rPr>
        <w:t>implica</w:t>
      </w:r>
      <w:r>
        <w:rPr>
          <w:spacing w:val="-11"/>
          <w:sz w:val="24"/>
        </w:rPr>
        <w:t xml:space="preserve"> </w:t>
      </w:r>
      <w:r>
        <w:rPr>
          <w:sz w:val="24"/>
        </w:rPr>
        <w:t>em</w:t>
      </w:r>
      <w:r>
        <w:rPr>
          <w:spacing w:val="-11"/>
          <w:sz w:val="24"/>
        </w:rPr>
        <w:t xml:space="preserve"> </w:t>
      </w:r>
      <w:r>
        <w:rPr>
          <w:sz w:val="24"/>
        </w:rPr>
        <w:t>sua</w:t>
      </w:r>
      <w:r>
        <w:rPr>
          <w:spacing w:val="-13"/>
          <w:sz w:val="24"/>
        </w:rPr>
        <w:t xml:space="preserve"> </w:t>
      </w:r>
      <w:r>
        <w:rPr>
          <w:sz w:val="24"/>
        </w:rPr>
        <w:t>aceitação</w:t>
      </w:r>
      <w:r>
        <w:rPr>
          <w:spacing w:val="-13"/>
          <w:sz w:val="24"/>
        </w:rPr>
        <w:t xml:space="preserve"> </w:t>
      </w:r>
      <w:r>
        <w:rPr>
          <w:sz w:val="24"/>
        </w:rPr>
        <w:t>definitiva,</w:t>
      </w:r>
      <w:r>
        <w:rPr>
          <w:spacing w:val="-4"/>
          <w:sz w:val="24"/>
        </w:rPr>
        <w:t xml:space="preserve"> </w:t>
      </w:r>
      <w:r>
        <w:rPr>
          <w:spacing w:val="-2"/>
          <w:sz w:val="24"/>
        </w:rPr>
        <w:t xml:space="preserve">que </w:t>
      </w:r>
      <w:r>
        <w:rPr>
          <w:sz w:val="24"/>
        </w:rPr>
        <w:t>deverá</w:t>
      </w:r>
      <w:r>
        <w:rPr>
          <w:spacing w:val="-12"/>
          <w:sz w:val="24"/>
        </w:rPr>
        <w:t xml:space="preserve"> </w:t>
      </w:r>
      <w:r>
        <w:rPr>
          <w:sz w:val="24"/>
        </w:rPr>
        <w:t>ser</w:t>
      </w:r>
      <w:r>
        <w:rPr>
          <w:spacing w:val="-12"/>
          <w:sz w:val="24"/>
        </w:rPr>
        <w:t xml:space="preserve"> </w:t>
      </w:r>
      <w:r>
        <w:rPr>
          <w:sz w:val="24"/>
        </w:rPr>
        <w:t>levada</w:t>
      </w:r>
      <w:r>
        <w:rPr>
          <w:spacing w:val="-14"/>
          <w:sz w:val="24"/>
        </w:rPr>
        <w:t xml:space="preserve"> </w:t>
      </w:r>
      <w:r>
        <w:rPr>
          <w:sz w:val="24"/>
        </w:rPr>
        <w:t>a</w:t>
      </w:r>
      <w:r>
        <w:rPr>
          <w:spacing w:val="-11"/>
          <w:sz w:val="24"/>
        </w:rPr>
        <w:t xml:space="preserve"> </w:t>
      </w:r>
      <w:r>
        <w:rPr>
          <w:sz w:val="24"/>
        </w:rPr>
        <w:t>efeito</w:t>
      </w:r>
      <w:r>
        <w:rPr>
          <w:spacing w:val="-12"/>
          <w:sz w:val="24"/>
        </w:rPr>
        <w:t xml:space="preserve"> </w:t>
      </w:r>
      <w:r>
        <w:rPr>
          <w:sz w:val="24"/>
        </w:rPr>
        <w:t>após</w:t>
      </w:r>
      <w:r>
        <w:rPr>
          <w:spacing w:val="-14"/>
          <w:sz w:val="24"/>
        </w:rPr>
        <w:t xml:space="preserve"> </w:t>
      </w:r>
      <w:r>
        <w:rPr>
          <w:sz w:val="24"/>
        </w:rPr>
        <w:t>o</w:t>
      </w:r>
      <w:r>
        <w:rPr>
          <w:spacing w:val="-11"/>
          <w:sz w:val="24"/>
        </w:rPr>
        <w:t xml:space="preserve"> </w:t>
      </w:r>
      <w:r>
        <w:rPr>
          <w:sz w:val="24"/>
        </w:rPr>
        <w:t>seu</w:t>
      </w:r>
      <w:r>
        <w:rPr>
          <w:spacing w:val="-12"/>
          <w:sz w:val="24"/>
        </w:rPr>
        <w:t xml:space="preserve"> </w:t>
      </w:r>
      <w:r>
        <w:rPr>
          <w:sz w:val="24"/>
        </w:rPr>
        <w:t>julgamento</w:t>
      </w:r>
      <w:r>
        <w:rPr>
          <w:spacing w:val="-13"/>
          <w:sz w:val="24"/>
        </w:rPr>
        <w:t xml:space="preserve"> </w:t>
      </w:r>
      <w:r>
        <w:rPr>
          <w:sz w:val="24"/>
        </w:rPr>
        <w:t>definitivo</w:t>
      </w:r>
      <w:r>
        <w:rPr>
          <w:spacing w:val="-12"/>
          <w:sz w:val="24"/>
        </w:rPr>
        <w:t xml:space="preserve"> </w:t>
      </w:r>
      <w:r>
        <w:rPr>
          <w:sz w:val="24"/>
        </w:rPr>
        <w:t>conforme</w:t>
      </w:r>
      <w:r>
        <w:rPr>
          <w:spacing w:val="-11"/>
          <w:sz w:val="24"/>
        </w:rPr>
        <w:t xml:space="preserve"> </w:t>
      </w:r>
      <w:r>
        <w:rPr>
          <w:sz w:val="24"/>
        </w:rPr>
        <w:t>definido</w:t>
      </w:r>
      <w:r>
        <w:rPr>
          <w:spacing w:val="-15"/>
          <w:sz w:val="24"/>
        </w:rPr>
        <w:t xml:space="preserve"> </w:t>
      </w:r>
      <w:r>
        <w:rPr>
          <w:sz w:val="24"/>
        </w:rPr>
        <w:t xml:space="preserve">no </w:t>
      </w:r>
      <w:r>
        <w:rPr>
          <w:b/>
          <w:sz w:val="24"/>
        </w:rPr>
        <w:t xml:space="preserve">item 10 </w:t>
      </w:r>
      <w:r>
        <w:rPr>
          <w:sz w:val="24"/>
        </w:rPr>
        <w:t>deste</w:t>
      </w:r>
      <w:r>
        <w:rPr>
          <w:spacing w:val="-2"/>
          <w:sz w:val="24"/>
        </w:rPr>
        <w:t xml:space="preserve"> </w:t>
      </w:r>
      <w:r>
        <w:rPr>
          <w:sz w:val="24"/>
        </w:rPr>
        <w:t>edital.</w:t>
      </w:r>
    </w:p>
    <w:p w14:paraId="3AC2CE76" w14:textId="77777777" w:rsidR="006A3D50" w:rsidRDefault="006A3D50">
      <w:pPr>
        <w:pStyle w:val="Corpodetexto"/>
        <w:spacing w:before="8"/>
        <w:rPr>
          <w:sz w:val="25"/>
        </w:rPr>
      </w:pPr>
    </w:p>
    <w:p w14:paraId="5E775437" w14:textId="77777777" w:rsidR="006A3D50" w:rsidRDefault="009B034F">
      <w:pPr>
        <w:pStyle w:val="PargrafodaLista"/>
        <w:numPr>
          <w:ilvl w:val="1"/>
          <w:numId w:val="16"/>
        </w:numPr>
        <w:tabs>
          <w:tab w:val="left" w:pos="1567"/>
        </w:tabs>
        <w:spacing w:before="1" w:line="249" w:lineRule="auto"/>
        <w:ind w:left="1566" w:right="367" w:hanging="720"/>
        <w:rPr>
          <w:sz w:val="24"/>
        </w:rPr>
      </w:pPr>
      <w:r>
        <w:rPr>
          <w:sz w:val="24"/>
        </w:rPr>
        <w:t>O sistema ordenará automaticamente as propostas classificadas, sendo que somente estas participarão da fase de</w:t>
      </w:r>
      <w:r>
        <w:rPr>
          <w:spacing w:val="-5"/>
          <w:sz w:val="24"/>
        </w:rPr>
        <w:t xml:space="preserve"> </w:t>
      </w:r>
      <w:r>
        <w:rPr>
          <w:sz w:val="24"/>
        </w:rPr>
        <w:t>lances.</w:t>
      </w:r>
    </w:p>
    <w:p w14:paraId="22E6A989" w14:textId="77777777" w:rsidR="006A3D50" w:rsidRDefault="006A3D50">
      <w:pPr>
        <w:pStyle w:val="Corpodetexto"/>
        <w:spacing w:before="9"/>
      </w:pPr>
    </w:p>
    <w:p w14:paraId="0602A14C" w14:textId="77777777" w:rsidR="006A3D50" w:rsidRDefault="009B034F">
      <w:pPr>
        <w:pStyle w:val="PargrafodaLista"/>
        <w:numPr>
          <w:ilvl w:val="1"/>
          <w:numId w:val="16"/>
        </w:numPr>
        <w:tabs>
          <w:tab w:val="left" w:pos="1567"/>
        </w:tabs>
        <w:spacing w:line="249" w:lineRule="auto"/>
        <w:ind w:left="1566" w:right="365" w:hanging="720"/>
        <w:rPr>
          <w:sz w:val="24"/>
        </w:rPr>
      </w:pPr>
      <w:r>
        <w:rPr>
          <w:sz w:val="24"/>
        </w:rPr>
        <w:t>Iniciada a etapa competitiva, os licitantes deverão encaminhar lances exclusivamente por meio do sistema eletrônico, sendo imediatamente informados do seu recebimento e do valor consignado no</w:t>
      </w:r>
      <w:r>
        <w:rPr>
          <w:spacing w:val="-4"/>
          <w:sz w:val="24"/>
        </w:rPr>
        <w:t xml:space="preserve"> </w:t>
      </w:r>
      <w:r>
        <w:rPr>
          <w:sz w:val="24"/>
        </w:rPr>
        <w:t>registro.</w:t>
      </w:r>
    </w:p>
    <w:p w14:paraId="2DF2A0C0" w14:textId="77777777" w:rsidR="006A3D50" w:rsidRDefault="006A3D50">
      <w:pPr>
        <w:pStyle w:val="Corpodetexto"/>
        <w:spacing w:before="4"/>
        <w:rPr>
          <w:sz w:val="25"/>
        </w:rPr>
      </w:pPr>
    </w:p>
    <w:p w14:paraId="500DABCF" w14:textId="4FA67FD6" w:rsidR="006A3D50" w:rsidRDefault="009B034F" w:rsidP="00654044">
      <w:pPr>
        <w:pStyle w:val="PargrafodaLista"/>
        <w:numPr>
          <w:ilvl w:val="2"/>
          <w:numId w:val="16"/>
        </w:numPr>
        <w:tabs>
          <w:tab w:val="left" w:pos="2035"/>
        </w:tabs>
        <w:ind w:left="2034" w:right="382" w:hanging="758"/>
        <w:rPr>
          <w:b/>
          <w:sz w:val="24"/>
        </w:rPr>
      </w:pPr>
      <w:r>
        <w:rPr>
          <w:sz w:val="24"/>
        </w:rPr>
        <w:t xml:space="preserve">A diferença entre cada lance </w:t>
      </w:r>
      <w:r w:rsidRPr="00C764D9">
        <w:rPr>
          <w:sz w:val="24"/>
        </w:rPr>
        <w:t>não poderá ser inferior a</w:t>
      </w:r>
      <w:r w:rsidRPr="00654044">
        <w:rPr>
          <w:b/>
          <w:sz w:val="24"/>
        </w:rPr>
        <w:t xml:space="preserve"> R$ </w:t>
      </w:r>
      <w:r w:rsidR="00C764D9" w:rsidRPr="00654044">
        <w:rPr>
          <w:b/>
          <w:sz w:val="24"/>
        </w:rPr>
        <w:t>3</w:t>
      </w:r>
      <w:r w:rsidRPr="00654044">
        <w:rPr>
          <w:b/>
          <w:sz w:val="24"/>
        </w:rPr>
        <w:t>00,00 (</w:t>
      </w:r>
      <w:r w:rsidR="00C764D9" w:rsidRPr="00654044">
        <w:rPr>
          <w:b/>
          <w:sz w:val="24"/>
        </w:rPr>
        <w:t>trezentos</w:t>
      </w:r>
      <w:r w:rsidRPr="00654044">
        <w:rPr>
          <w:b/>
          <w:spacing w:val="-20"/>
          <w:sz w:val="24"/>
        </w:rPr>
        <w:t xml:space="preserve"> </w:t>
      </w:r>
      <w:r w:rsidRPr="00654044">
        <w:rPr>
          <w:b/>
          <w:sz w:val="24"/>
        </w:rPr>
        <w:t>reais).</w:t>
      </w:r>
    </w:p>
    <w:p w14:paraId="3784F7AC" w14:textId="77777777" w:rsidR="006A3D50" w:rsidRDefault="006A3D50">
      <w:pPr>
        <w:pStyle w:val="Corpodetexto"/>
        <w:spacing w:before="8"/>
        <w:rPr>
          <w:b/>
          <w:sz w:val="27"/>
        </w:rPr>
      </w:pPr>
    </w:p>
    <w:p w14:paraId="031E424D" w14:textId="786A23E2" w:rsidR="006A3D50" w:rsidRDefault="009B034F">
      <w:pPr>
        <w:pStyle w:val="PargrafodaLista"/>
        <w:numPr>
          <w:ilvl w:val="1"/>
          <w:numId w:val="16"/>
        </w:numPr>
        <w:tabs>
          <w:tab w:val="left" w:pos="1358"/>
        </w:tabs>
        <w:spacing w:before="1" w:line="249" w:lineRule="auto"/>
        <w:ind w:left="861" w:right="367" w:hanging="15"/>
        <w:rPr>
          <w:sz w:val="24"/>
        </w:rPr>
      </w:pPr>
      <w:r>
        <w:rPr>
          <w:sz w:val="24"/>
        </w:rPr>
        <w:t>Incumbirá ao licitante acompanhar as operações no sistema eletrônico durante a sessão pública do Pregão, ficando responsável pelo ônus decorrente da perda de negócios, diante da inobservância de quaisquer mensagens emitidas pelo sistema ou de sua</w:t>
      </w:r>
      <w:r>
        <w:rPr>
          <w:spacing w:val="-1"/>
          <w:sz w:val="24"/>
        </w:rPr>
        <w:t xml:space="preserve"> </w:t>
      </w:r>
      <w:r>
        <w:rPr>
          <w:sz w:val="24"/>
        </w:rPr>
        <w:t>desconexão.</w:t>
      </w:r>
    </w:p>
    <w:p w14:paraId="1AEF8FB0" w14:textId="77777777" w:rsidR="00654044" w:rsidRDefault="00654044" w:rsidP="00654044">
      <w:pPr>
        <w:pStyle w:val="PargrafodaLista"/>
        <w:tabs>
          <w:tab w:val="left" w:pos="1358"/>
        </w:tabs>
        <w:spacing w:before="1" w:line="249" w:lineRule="auto"/>
        <w:ind w:left="861" w:right="367" w:firstLine="0"/>
        <w:jc w:val="right"/>
        <w:rPr>
          <w:sz w:val="24"/>
        </w:rPr>
      </w:pPr>
    </w:p>
    <w:p w14:paraId="3AE23C05" w14:textId="77777777" w:rsidR="006A3D50" w:rsidRDefault="009B034F">
      <w:pPr>
        <w:pStyle w:val="PargrafodaLista"/>
        <w:numPr>
          <w:ilvl w:val="1"/>
          <w:numId w:val="16"/>
        </w:numPr>
        <w:tabs>
          <w:tab w:val="left" w:pos="1334"/>
        </w:tabs>
        <w:spacing w:line="252" w:lineRule="auto"/>
        <w:ind w:left="861" w:right="368" w:hanging="15"/>
        <w:rPr>
          <w:sz w:val="24"/>
        </w:rPr>
      </w:pPr>
      <w:r>
        <w:rPr>
          <w:sz w:val="24"/>
        </w:rPr>
        <w:t>Os licitantes poderão oferecer lances sucessivos, observando o horário fixado para abertura da sessão e as regras estabelecidas no</w:t>
      </w:r>
      <w:r>
        <w:rPr>
          <w:spacing w:val="-8"/>
          <w:sz w:val="24"/>
        </w:rPr>
        <w:t xml:space="preserve"> </w:t>
      </w:r>
      <w:r>
        <w:rPr>
          <w:sz w:val="24"/>
        </w:rPr>
        <w:t>Edital.</w:t>
      </w:r>
    </w:p>
    <w:p w14:paraId="14256091" w14:textId="77777777" w:rsidR="006A3D50" w:rsidRDefault="006A3D50">
      <w:pPr>
        <w:pStyle w:val="Corpodetexto"/>
        <w:spacing w:before="10"/>
      </w:pPr>
    </w:p>
    <w:p w14:paraId="78F64F7F" w14:textId="0B444B81" w:rsidR="006A3D50" w:rsidRDefault="009B034F">
      <w:pPr>
        <w:pStyle w:val="PargrafodaLista"/>
        <w:numPr>
          <w:ilvl w:val="2"/>
          <w:numId w:val="16"/>
        </w:numPr>
        <w:tabs>
          <w:tab w:val="left" w:pos="2102"/>
        </w:tabs>
        <w:spacing w:line="259" w:lineRule="auto"/>
        <w:ind w:left="1430" w:right="373" w:firstLine="0"/>
        <w:rPr>
          <w:sz w:val="24"/>
        </w:rPr>
      </w:pPr>
      <w:r>
        <w:rPr>
          <w:sz w:val="24"/>
        </w:rPr>
        <w:t>Em caso de falha no sistema, os lances em desacordo com a norma deverão ser desconsiderados pelo pregoeiro, devendo a ocorrência ser comunicada imediatamente ao provedor do sistema eletrônico (</w:t>
      </w:r>
      <w:r w:rsidR="00B65E0E" w:rsidRPr="00B65E0E">
        <w:rPr>
          <w:sz w:val="24"/>
        </w:rPr>
        <w:t>Portal de Compras do Governo Federal</w:t>
      </w:r>
      <w:r>
        <w:rPr>
          <w:sz w:val="24"/>
        </w:rPr>
        <w:t>).</w:t>
      </w:r>
    </w:p>
    <w:p w14:paraId="1C54BD84" w14:textId="77777777" w:rsidR="006A3D50" w:rsidRDefault="006A3D50">
      <w:pPr>
        <w:pStyle w:val="Corpodetexto"/>
        <w:spacing w:before="9"/>
        <w:rPr>
          <w:sz w:val="25"/>
        </w:rPr>
      </w:pPr>
    </w:p>
    <w:p w14:paraId="79F72686" w14:textId="77777777" w:rsidR="006A3D50" w:rsidRDefault="009B034F">
      <w:pPr>
        <w:pStyle w:val="PargrafodaLista"/>
        <w:numPr>
          <w:ilvl w:val="2"/>
          <w:numId w:val="16"/>
        </w:numPr>
        <w:tabs>
          <w:tab w:val="left" w:pos="2150"/>
        </w:tabs>
        <w:spacing w:line="259" w:lineRule="auto"/>
        <w:ind w:left="1430" w:right="375" w:firstLine="0"/>
        <w:rPr>
          <w:sz w:val="24"/>
        </w:rPr>
      </w:pPr>
      <w:r>
        <w:rPr>
          <w:sz w:val="24"/>
        </w:rPr>
        <w:t>Na hipótese do subitem anterior, a ocorrência será registrada em campo próprio do</w:t>
      </w:r>
      <w:r>
        <w:rPr>
          <w:spacing w:val="-1"/>
          <w:sz w:val="24"/>
        </w:rPr>
        <w:t xml:space="preserve"> </w:t>
      </w:r>
      <w:r>
        <w:rPr>
          <w:sz w:val="24"/>
        </w:rPr>
        <w:t>sistema.</w:t>
      </w:r>
    </w:p>
    <w:p w14:paraId="198DDE04" w14:textId="77777777" w:rsidR="006A3D50" w:rsidRDefault="006A3D50">
      <w:pPr>
        <w:pStyle w:val="Corpodetexto"/>
        <w:spacing w:before="9"/>
        <w:rPr>
          <w:sz w:val="25"/>
        </w:rPr>
      </w:pPr>
    </w:p>
    <w:p w14:paraId="728AF254" w14:textId="77777777" w:rsidR="006A3D50" w:rsidRDefault="009B034F">
      <w:pPr>
        <w:pStyle w:val="PargrafodaLista"/>
        <w:numPr>
          <w:ilvl w:val="1"/>
          <w:numId w:val="16"/>
        </w:numPr>
        <w:tabs>
          <w:tab w:val="left" w:pos="1377"/>
        </w:tabs>
        <w:spacing w:line="249" w:lineRule="auto"/>
        <w:ind w:left="861" w:right="367" w:hanging="15"/>
        <w:rPr>
          <w:sz w:val="24"/>
        </w:rPr>
      </w:pPr>
      <w:r>
        <w:rPr>
          <w:sz w:val="24"/>
        </w:rPr>
        <w:t>O licitante somente poderá oferecer lance inferior ao último por ele ofertado e registrado pelo</w:t>
      </w:r>
      <w:r>
        <w:rPr>
          <w:spacing w:val="-3"/>
          <w:sz w:val="24"/>
        </w:rPr>
        <w:t xml:space="preserve"> </w:t>
      </w:r>
      <w:r>
        <w:rPr>
          <w:sz w:val="24"/>
        </w:rPr>
        <w:t>sistema.</w:t>
      </w:r>
    </w:p>
    <w:p w14:paraId="577F672B" w14:textId="77777777" w:rsidR="006A3D50" w:rsidRDefault="006A3D50">
      <w:pPr>
        <w:pStyle w:val="Corpodetexto"/>
        <w:spacing w:before="5"/>
        <w:rPr>
          <w:sz w:val="25"/>
        </w:rPr>
      </w:pPr>
    </w:p>
    <w:p w14:paraId="4DA5B0C4" w14:textId="77777777" w:rsidR="006A3D50" w:rsidRDefault="009B034F">
      <w:pPr>
        <w:pStyle w:val="PargrafodaLista"/>
        <w:numPr>
          <w:ilvl w:val="1"/>
          <w:numId w:val="16"/>
        </w:numPr>
        <w:tabs>
          <w:tab w:val="left" w:pos="1314"/>
        </w:tabs>
        <w:spacing w:line="249" w:lineRule="auto"/>
        <w:ind w:left="861" w:right="365" w:hanging="15"/>
        <w:rPr>
          <w:sz w:val="24"/>
        </w:rPr>
      </w:pPr>
      <w:r>
        <w:rPr>
          <w:sz w:val="24"/>
        </w:rPr>
        <w:t>Não serão aceitos dois ou mais lances de mesmo valor, prevalecendo aquele que</w:t>
      </w:r>
      <w:r>
        <w:rPr>
          <w:spacing w:val="-39"/>
          <w:sz w:val="24"/>
        </w:rPr>
        <w:t xml:space="preserve"> </w:t>
      </w:r>
      <w:r>
        <w:rPr>
          <w:sz w:val="24"/>
        </w:rPr>
        <w:t>for recebido e registrado em primeiro</w:t>
      </w:r>
      <w:r>
        <w:rPr>
          <w:spacing w:val="-2"/>
          <w:sz w:val="24"/>
        </w:rPr>
        <w:t xml:space="preserve"> </w:t>
      </w:r>
      <w:r>
        <w:rPr>
          <w:sz w:val="24"/>
        </w:rPr>
        <w:t>lugar.</w:t>
      </w:r>
    </w:p>
    <w:p w14:paraId="687B285E" w14:textId="77777777" w:rsidR="006A3D50" w:rsidRDefault="006A3D50">
      <w:pPr>
        <w:pStyle w:val="Corpodetexto"/>
        <w:spacing w:before="10"/>
        <w:rPr>
          <w:sz w:val="29"/>
        </w:rPr>
      </w:pPr>
    </w:p>
    <w:p w14:paraId="57C87DD5" w14:textId="77777777" w:rsidR="006A3D50" w:rsidRDefault="009B034F">
      <w:pPr>
        <w:pStyle w:val="PargrafodaLista"/>
        <w:numPr>
          <w:ilvl w:val="1"/>
          <w:numId w:val="16"/>
        </w:numPr>
        <w:tabs>
          <w:tab w:val="left" w:pos="1463"/>
        </w:tabs>
        <w:spacing w:line="247" w:lineRule="auto"/>
        <w:ind w:left="138" w:right="367" w:firstLine="708"/>
        <w:rPr>
          <w:sz w:val="24"/>
        </w:rPr>
      </w:pPr>
      <w:r>
        <w:rPr>
          <w:sz w:val="24"/>
        </w:rPr>
        <w:t>Durante o transcurso da sessão pública, os licitantes serão informados, em tempo real, do valor do menor lance registrado, vedada a identificação do</w:t>
      </w:r>
      <w:r>
        <w:rPr>
          <w:spacing w:val="-13"/>
          <w:sz w:val="24"/>
        </w:rPr>
        <w:t xml:space="preserve"> </w:t>
      </w:r>
      <w:r>
        <w:rPr>
          <w:sz w:val="24"/>
        </w:rPr>
        <w:t>licitante.</w:t>
      </w:r>
    </w:p>
    <w:p w14:paraId="41902C7F" w14:textId="77777777" w:rsidR="006A3D50" w:rsidRDefault="006A3D50">
      <w:pPr>
        <w:pStyle w:val="Corpodetexto"/>
        <w:spacing w:before="10"/>
        <w:rPr>
          <w:sz w:val="29"/>
        </w:rPr>
      </w:pPr>
    </w:p>
    <w:p w14:paraId="5307CEFD" w14:textId="77777777" w:rsidR="006A3D50" w:rsidRDefault="009B034F">
      <w:pPr>
        <w:pStyle w:val="PargrafodaLista"/>
        <w:numPr>
          <w:ilvl w:val="2"/>
          <w:numId w:val="16"/>
        </w:numPr>
        <w:tabs>
          <w:tab w:val="left" w:pos="2186"/>
        </w:tabs>
        <w:spacing w:line="247" w:lineRule="auto"/>
        <w:ind w:left="1430" w:right="362" w:hanging="44"/>
        <w:rPr>
          <w:sz w:val="24"/>
        </w:rPr>
      </w:pPr>
      <w:r>
        <w:rPr>
          <w:sz w:val="24"/>
        </w:rPr>
        <w:t>Será</w:t>
      </w:r>
      <w:r>
        <w:rPr>
          <w:spacing w:val="-5"/>
          <w:sz w:val="24"/>
        </w:rPr>
        <w:t xml:space="preserve"> </w:t>
      </w:r>
      <w:r>
        <w:rPr>
          <w:sz w:val="24"/>
        </w:rPr>
        <w:t>adotado</w:t>
      </w:r>
      <w:r>
        <w:rPr>
          <w:spacing w:val="-6"/>
          <w:sz w:val="24"/>
        </w:rPr>
        <w:t xml:space="preserve"> </w:t>
      </w:r>
      <w:r>
        <w:rPr>
          <w:sz w:val="24"/>
        </w:rPr>
        <w:t>para</w:t>
      </w:r>
      <w:r>
        <w:rPr>
          <w:spacing w:val="-7"/>
          <w:sz w:val="24"/>
        </w:rPr>
        <w:t xml:space="preserve"> </w:t>
      </w:r>
      <w:r>
        <w:rPr>
          <w:sz w:val="24"/>
        </w:rPr>
        <w:t>o</w:t>
      </w:r>
      <w:r>
        <w:rPr>
          <w:spacing w:val="-4"/>
          <w:sz w:val="24"/>
        </w:rPr>
        <w:t xml:space="preserve"> </w:t>
      </w:r>
      <w:r>
        <w:rPr>
          <w:sz w:val="24"/>
        </w:rPr>
        <w:t>envio</w:t>
      </w:r>
      <w:r>
        <w:rPr>
          <w:spacing w:val="-4"/>
          <w:sz w:val="24"/>
        </w:rPr>
        <w:t xml:space="preserve"> </w:t>
      </w:r>
      <w:r>
        <w:rPr>
          <w:sz w:val="24"/>
        </w:rPr>
        <w:t>de</w:t>
      </w:r>
      <w:r>
        <w:rPr>
          <w:spacing w:val="-6"/>
          <w:sz w:val="24"/>
        </w:rPr>
        <w:t xml:space="preserve"> </w:t>
      </w:r>
      <w:r>
        <w:rPr>
          <w:sz w:val="24"/>
        </w:rPr>
        <w:t>lances</w:t>
      </w:r>
      <w:r>
        <w:rPr>
          <w:spacing w:val="-7"/>
          <w:sz w:val="24"/>
        </w:rPr>
        <w:t xml:space="preserve"> </w:t>
      </w:r>
      <w:r>
        <w:rPr>
          <w:sz w:val="24"/>
        </w:rPr>
        <w:t>no</w:t>
      </w:r>
      <w:r>
        <w:rPr>
          <w:spacing w:val="-6"/>
          <w:sz w:val="24"/>
        </w:rPr>
        <w:t xml:space="preserve"> </w:t>
      </w:r>
      <w:r>
        <w:rPr>
          <w:sz w:val="24"/>
        </w:rPr>
        <w:t>pregão</w:t>
      </w:r>
      <w:r>
        <w:rPr>
          <w:spacing w:val="-6"/>
          <w:sz w:val="24"/>
        </w:rPr>
        <w:t xml:space="preserve"> </w:t>
      </w:r>
      <w:r>
        <w:rPr>
          <w:sz w:val="24"/>
        </w:rPr>
        <w:t>eletrônico</w:t>
      </w:r>
      <w:r>
        <w:rPr>
          <w:spacing w:val="-5"/>
          <w:sz w:val="24"/>
        </w:rPr>
        <w:t xml:space="preserve"> </w:t>
      </w:r>
      <w:r>
        <w:rPr>
          <w:sz w:val="24"/>
        </w:rPr>
        <w:t>o</w:t>
      </w:r>
      <w:r>
        <w:rPr>
          <w:spacing w:val="-6"/>
          <w:sz w:val="24"/>
        </w:rPr>
        <w:t xml:space="preserve"> </w:t>
      </w:r>
      <w:r>
        <w:rPr>
          <w:sz w:val="24"/>
        </w:rPr>
        <w:t>modo</w:t>
      </w:r>
      <w:r>
        <w:rPr>
          <w:spacing w:val="-6"/>
          <w:sz w:val="24"/>
        </w:rPr>
        <w:t xml:space="preserve"> </w:t>
      </w:r>
      <w:r>
        <w:rPr>
          <w:sz w:val="24"/>
        </w:rPr>
        <w:t>de</w:t>
      </w:r>
      <w:r>
        <w:rPr>
          <w:spacing w:val="-4"/>
          <w:sz w:val="24"/>
        </w:rPr>
        <w:t xml:space="preserve"> </w:t>
      </w:r>
      <w:r>
        <w:rPr>
          <w:sz w:val="24"/>
        </w:rPr>
        <w:t>disputa "aberto", em que os licitantes apresentarão lances públicos e sucessivos, com prorrogações.</w:t>
      </w:r>
    </w:p>
    <w:p w14:paraId="2E66AE08" w14:textId="77777777" w:rsidR="006A3D50" w:rsidRDefault="006A3D50">
      <w:pPr>
        <w:pStyle w:val="Corpodetexto"/>
        <w:spacing w:before="7"/>
        <w:rPr>
          <w:sz w:val="13"/>
        </w:rPr>
      </w:pPr>
    </w:p>
    <w:p w14:paraId="342F3901" w14:textId="77777777" w:rsidR="006A3D50" w:rsidRDefault="009B034F">
      <w:pPr>
        <w:pStyle w:val="PargrafodaLista"/>
        <w:numPr>
          <w:ilvl w:val="2"/>
          <w:numId w:val="16"/>
        </w:numPr>
        <w:tabs>
          <w:tab w:val="left" w:pos="2360"/>
        </w:tabs>
        <w:spacing w:before="93" w:line="247" w:lineRule="auto"/>
        <w:ind w:left="1430" w:right="364" w:firstLine="43"/>
        <w:rPr>
          <w:sz w:val="24"/>
        </w:rPr>
      </w:pPr>
      <w:r>
        <w:rPr>
          <w:sz w:val="24"/>
        </w:rPr>
        <w:t>A etapa de lances da sessão pública terá duração de dez minutos e, após isso, será prorrogada automaticamente pelo sistema quando houver lance ofertado nos últimos dois minutos do período de duração da sessão</w:t>
      </w:r>
      <w:r>
        <w:rPr>
          <w:spacing w:val="-17"/>
          <w:sz w:val="24"/>
        </w:rPr>
        <w:t xml:space="preserve"> </w:t>
      </w:r>
      <w:r>
        <w:rPr>
          <w:sz w:val="24"/>
        </w:rPr>
        <w:t>pública.</w:t>
      </w:r>
    </w:p>
    <w:p w14:paraId="12AABBE0" w14:textId="77777777" w:rsidR="006A3D50" w:rsidRDefault="006A3D50">
      <w:pPr>
        <w:pStyle w:val="Corpodetexto"/>
        <w:spacing w:before="2"/>
        <w:rPr>
          <w:sz w:val="30"/>
        </w:rPr>
      </w:pPr>
    </w:p>
    <w:p w14:paraId="3AF6320E" w14:textId="77777777" w:rsidR="006A3D50" w:rsidRDefault="009B034F">
      <w:pPr>
        <w:pStyle w:val="PargrafodaLista"/>
        <w:numPr>
          <w:ilvl w:val="2"/>
          <w:numId w:val="16"/>
        </w:numPr>
        <w:tabs>
          <w:tab w:val="left" w:pos="2353"/>
        </w:tabs>
        <w:spacing w:line="249" w:lineRule="auto"/>
        <w:ind w:left="1430" w:right="365" w:firstLine="43"/>
        <w:rPr>
          <w:sz w:val="24"/>
        </w:rPr>
      </w:pPr>
      <w:r>
        <w:rPr>
          <w:sz w:val="24"/>
        </w:rPr>
        <w:t>A prorrogação automática da etapa de lances, de que trata o item anterior, será</w:t>
      </w:r>
      <w:r>
        <w:rPr>
          <w:spacing w:val="-16"/>
          <w:sz w:val="24"/>
        </w:rPr>
        <w:t xml:space="preserve"> </w:t>
      </w:r>
      <w:r>
        <w:rPr>
          <w:sz w:val="24"/>
        </w:rPr>
        <w:t>de</w:t>
      </w:r>
      <w:r>
        <w:rPr>
          <w:spacing w:val="-16"/>
          <w:sz w:val="24"/>
        </w:rPr>
        <w:t xml:space="preserve"> </w:t>
      </w:r>
      <w:r>
        <w:rPr>
          <w:sz w:val="24"/>
        </w:rPr>
        <w:t>dois</w:t>
      </w:r>
      <w:r>
        <w:rPr>
          <w:spacing w:val="-16"/>
          <w:sz w:val="24"/>
        </w:rPr>
        <w:t xml:space="preserve"> </w:t>
      </w:r>
      <w:r>
        <w:rPr>
          <w:sz w:val="24"/>
        </w:rPr>
        <w:t>minutos</w:t>
      </w:r>
      <w:r>
        <w:rPr>
          <w:spacing w:val="-19"/>
          <w:sz w:val="24"/>
        </w:rPr>
        <w:t xml:space="preserve"> </w:t>
      </w:r>
      <w:r>
        <w:rPr>
          <w:sz w:val="24"/>
        </w:rPr>
        <w:t>e</w:t>
      </w:r>
      <w:r>
        <w:rPr>
          <w:spacing w:val="-15"/>
          <w:sz w:val="24"/>
        </w:rPr>
        <w:t xml:space="preserve"> </w:t>
      </w:r>
      <w:r>
        <w:rPr>
          <w:sz w:val="24"/>
        </w:rPr>
        <w:t>ocorrerá</w:t>
      </w:r>
      <w:r>
        <w:rPr>
          <w:spacing w:val="-16"/>
          <w:sz w:val="24"/>
        </w:rPr>
        <w:t xml:space="preserve"> </w:t>
      </w:r>
      <w:r>
        <w:rPr>
          <w:sz w:val="24"/>
        </w:rPr>
        <w:t>sucessivamente</w:t>
      </w:r>
      <w:r>
        <w:rPr>
          <w:spacing w:val="-15"/>
          <w:sz w:val="24"/>
        </w:rPr>
        <w:t xml:space="preserve"> </w:t>
      </w:r>
      <w:r>
        <w:rPr>
          <w:sz w:val="24"/>
        </w:rPr>
        <w:t>sempre</w:t>
      </w:r>
      <w:r>
        <w:rPr>
          <w:spacing w:val="-15"/>
          <w:sz w:val="24"/>
        </w:rPr>
        <w:t xml:space="preserve"> </w:t>
      </w:r>
      <w:r>
        <w:rPr>
          <w:sz w:val="24"/>
        </w:rPr>
        <w:t>que</w:t>
      </w:r>
      <w:r>
        <w:rPr>
          <w:spacing w:val="-18"/>
          <w:sz w:val="24"/>
        </w:rPr>
        <w:t xml:space="preserve"> </w:t>
      </w:r>
      <w:r>
        <w:rPr>
          <w:sz w:val="24"/>
        </w:rPr>
        <w:t>houver</w:t>
      </w:r>
      <w:r>
        <w:rPr>
          <w:spacing w:val="-18"/>
          <w:sz w:val="24"/>
        </w:rPr>
        <w:t xml:space="preserve"> </w:t>
      </w:r>
      <w:r>
        <w:rPr>
          <w:sz w:val="24"/>
        </w:rPr>
        <w:t>lances</w:t>
      </w:r>
      <w:r>
        <w:rPr>
          <w:spacing w:val="-16"/>
          <w:sz w:val="24"/>
        </w:rPr>
        <w:t xml:space="preserve"> </w:t>
      </w:r>
      <w:r>
        <w:rPr>
          <w:sz w:val="24"/>
        </w:rPr>
        <w:t>enviados nesse período de prorrogação, inclusive no caso de lances</w:t>
      </w:r>
      <w:r>
        <w:rPr>
          <w:spacing w:val="-13"/>
          <w:sz w:val="24"/>
        </w:rPr>
        <w:t xml:space="preserve"> </w:t>
      </w:r>
      <w:r>
        <w:rPr>
          <w:sz w:val="24"/>
        </w:rPr>
        <w:t>intermediários.</w:t>
      </w:r>
    </w:p>
    <w:p w14:paraId="11EB06F9" w14:textId="77777777" w:rsidR="006A3D50" w:rsidRDefault="006A3D50">
      <w:pPr>
        <w:pStyle w:val="Corpodetexto"/>
        <w:spacing w:before="10"/>
        <w:rPr>
          <w:sz w:val="29"/>
        </w:rPr>
      </w:pPr>
    </w:p>
    <w:p w14:paraId="007747AB" w14:textId="77777777" w:rsidR="006A3D50" w:rsidRDefault="009B034F">
      <w:pPr>
        <w:pStyle w:val="PargrafodaLista"/>
        <w:numPr>
          <w:ilvl w:val="2"/>
          <w:numId w:val="16"/>
        </w:numPr>
        <w:tabs>
          <w:tab w:val="left" w:pos="2306"/>
        </w:tabs>
        <w:spacing w:line="247" w:lineRule="auto"/>
        <w:ind w:left="1430" w:right="367" w:firstLine="43"/>
        <w:rPr>
          <w:sz w:val="24"/>
        </w:rPr>
      </w:pPr>
      <w:r>
        <w:rPr>
          <w:sz w:val="24"/>
        </w:rPr>
        <w:t>Não havendo novos lances na forma estabelecida nos itens anteriores, a sessão pública encerrar-se-á</w:t>
      </w:r>
      <w:r>
        <w:rPr>
          <w:spacing w:val="-5"/>
          <w:sz w:val="24"/>
        </w:rPr>
        <w:t xml:space="preserve"> </w:t>
      </w:r>
      <w:r>
        <w:rPr>
          <w:sz w:val="24"/>
        </w:rPr>
        <w:t>automaticamente.</w:t>
      </w:r>
    </w:p>
    <w:p w14:paraId="7B0509FD" w14:textId="77777777" w:rsidR="006A3D50" w:rsidRDefault="006A3D50">
      <w:pPr>
        <w:pStyle w:val="Corpodetexto"/>
        <w:spacing w:before="10"/>
        <w:rPr>
          <w:sz w:val="29"/>
        </w:rPr>
      </w:pPr>
    </w:p>
    <w:p w14:paraId="0B5D28D3" w14:textId="77777777" w:rsidR="006A3D50" w:rsidRDefault="009B034F">
      <w:pPr>
        <w:pStyle w:val="PargrafodaLista"/>
        <w:numPr>
          <w:ilvl w:val="2"/>
          <w:numId w:val="16"/>
        </w:numPr>
        <w:tabs>
          <w:tab w:val="left" w:pos="2289"/>
        </w:tabs>
        <w:spacing w:line="249" w:lineRule="auto"/>
        <w:ind w:left="1430" w:right="363" w:firstLine="43"/>
        <w:rPr>
          <w:sz w:val="24"/>
        </w:rPr>
      </w:pPr>
      <w:r>
        <w:rPr>
          <w:sz w:val="24"/>
        </w:rPr>
        <w:t>Encerrada a fase competitiva sem que haja a prorrogação automática pelo sistema, poderá o pregoeiro, assessorado pela equipe de apoio, justificadamente, admitir o reinício da sessão pública de lances, em prol da consecução do melhor preço.</w:t>
      </w:r>
    </w:p>
    <w:p w14:paraId="0FF3D3B0" w14:textId="77777777" w:rsidR="006A3D50" w:rsidRDefault="006A3D50">
      <w:pPr>
        <w:pStyle w:val="Corpodetexto"/>
        <w:spacing w:before="7"/>
        <w:rPr>
          <w:sz w:val="29"/>
        </w:rPr>
      </w:pPr>
    </w:p>
    <w:p w14:paraId="180CC0C9" w14:textId="77777777" w:rsidR="006A3D50" w:rsidRDefault="009B034F">
      <w:pPr>
        <w:pStyle w:val="PargrafodaLista"/>
        <w:numPr>
          <w:ilvl w:val="1"/>
          <w:numId w:val="16"/>
        </w:numPr>
        <w:tabs>
          <w:tab w:val="left" w:pos="1499"/>
        </w:tabs>
        <w:spacing w:line="249" w:lineRule="auto"/>
        <w:ind w:left="138" w:right="361" w:firstLine="708"/>
        <w:rPr>
          <w:sz w:val="24"/>
        </w:rPr>
      </w:pPr>
      <w:r>
        <w:rPr>
          <w:sz w:val="24"/>
        </w:rPr>
        <w:t>Se o pregoeiro entender que o lance ofertado é absolutamente inexequível ou verificar que houve erro de digitação, deverá excluí-lo do sistema, a fim de não prejudicar a competitividade.</w:t>
      </w:r>
    </w:p>
    <w:p w14:paraId="3C4C9B30" w14:textId="77777777" w:rsidR="006A3D50" w:rsidRDefault="006A3D50">
      <w:pPr>
        <w:pStyle w:val="Corpodetexto"/>
        <w:spacing w:before="4"/>
        <w:rPr>
          <w:sz w:val="25"/>
        </w:rPr>
      </w:pPr>
    </w:p>
    <w:p w14:paraId="61EA54CE" w14:textId="73680CB4" w:rsidR="006A3D50" w:rsidRDefault="009B034F">
      <w:pPr>
        <w:pStyle w:val="PargrafodaLista"/>
        <w:numPr>
          <w:ilvl w:val="2"/>
          <w:numId w:val="16"/>
        </w:numPr>
        <w:tabs>
          <w:tab w:val="left" w:pos="2250"/>
        </w:tabs>
        <w:spacing w:line="259" w:lineRule="auto"/>
        <w:ind w:left="1430" w:right="380" w:firstLine="0"/>
        <w:rPr>
          <w:sz w:val="24"/>
        </w:rPr>
      </w:pPr>
      <w:r>
        <w:rPr>
          <w:sz w:val="24"/>
        </w:rPr>
        <w:t>Considera-se absolutamente inexequível a proposta que reduzir o valor do último lance ofertado em mais de</w:t>
      </w:r>
      <w:r>
        <w:rPr>
          <w:spacing w:val="-4"/>
          <w:sz w:val="24"/>
        </w:rPr>
        <w:t xml:space="preserve"> </w:t>
      </w:r>
      <w:r>
        <w:rPr>
          <w:sz w:val="24"/>
        </w:rPr>
        <w:t>85%.</w:t>
      </w:r>
    </w:p>
    <w:p w14:paraId="79BC5750" w14:textId="77777777" w:rsidR="00654044" w:rsidRDefault="00654044" w:rsidP="00654044">
      <w:pPr>
        <w:pStyle w:val="PargrafodaLista"/>
        <w:tabs>
          <w:tab w:val="left" w:pos="2250"/>
        </w:tabs>
        <w:spacing w:line="259" w:lineRule="auto"/>
        <w:ind w:left="1430" w:right="380" w:firstLine="0"/>
        <w:jc w:val="right"/>
        <w:rPr>
          <w:sz w:val="24"/>
        </w:rPr>
      </w:pPr>
    </w:p>
    <w:p w14:paraId="75C450E7" w14:textId="77777777" w:rsidR="006A3D50" w:rsidRDefault="009B034F">
      <w:pPr>
        <w:pStyle w:val="PargrafodaLista"/>
        <w:numPr>
          <w:ilvl w:val="1"/>
          <w:numId w:val="16"/>
        </w:numPr>
        <w:tabs>
          <w:tab w:val="left" w:pos="1492"/>
        </w:tabs>
        <w:spacing w:line="247" w:lineRule="auto"/>
        <w:ind w:left="138" w:right="362" w:firstLine="708"/>
        <w:rPr>
          <w:sz w:val="24"/>
        </w:rPr>
      </w:pPr>
      <w:r>
        <w:rPr>
          <w:sz w:val="24"/>
        </w:rPr>
        <w:t>No caso de desconexão com o pregoeiro, no decorrer da etapa competitiva do Pregão, o sistema eletrônico poderá permanecer acessível aos licitantes para a recepção dos lances.</w:t>
      </w:r>
    </w:p>
    <w:p w14:paraId="0760A79B" w14:textId="77777777" w:rsidR="006A3D50" w:rsidRDefault="006A3D50">
      <w:pPr>
        <w:pStyle w:val="Corpodetexto"/>
        <w:spacing w:before="11"/>
        <w:rPr>
          <w:sz w:val="25"/>
        </w:rPr>
      </w:pPr>
    </w:p>
    <w:p w14:paraId="220A9830" w14:textId="738D1018" w:rsidR="006A3D50" w:rsidRDefault="009B034F">
      <w:pPr>
        <w:pStyle w:val="PargrafodaLista"/>
        <w:numPr>
          <w:ilvl w:val="1"/>
          <w:numId w:val="16"/>
        </w:numPr>
        <w:tabs>
          <w:tab w:val="left" w:pos="1473"/>
          <w:tab w:val="left" w:pos="1554"/>
          <w:tab w:val="left" w:pos="2971"/>
          <w:tab w:val="left" w:pos="3679"/>
          <w:tab w:val="left" w:pos="5095"/>
          <w:tab w:val="left" w:pos="6511"/>
        </w:tabs>
        <w:spacing w:line="249" w:lineRule="auto"/>
        <w:ind w:left="138" w:right="359" w:firstLine="708"/>
        <w:rPr>
          <w:sz w:val="24"/>
        </w:rPr>
      </w:pPr>
      <w:r>
        <w:rPr>
          <w:sz w:val="24"/>
        </w:rPr>
        <w:t>Se a desconexão perdurar por tempo superior a 10 (dez) minutos, a sessão será suspensa</w:t>
      </w:r>
      <w:r>
        <w:rPr>
          <w:spacing w:val="-6"/>
          <w:sz w:val="24"/>
        </w:rPr>
        <w:t xml:space="preserve"> </w:t>
      </w:r>
      <w:r>
        <w:rPr>
          <w:sz w:val="24"/>
        </w:rPr>
        <w:t>e</w:t>
      </w:r>
      <w:r>
        <w:rPr>
          <w:spacing w:val="-6"/>
          <w:sz w:val="24"/>
        </w:rPr>
        <w:t xml:space="preserve"> </w:t>
      </w:r>
      <w:r>
        <w:rPr>
          <w:sz w:val="24"/>
        </w:rPr>
        <w:t>terá</w:t>
      </w:r>
      <w:r>
        <w:rPr>
          <w:spacing w:val="-7"/>
          <w:sz w:val="24"/>
        </w:rPr>
        <w:t xml:space="preserve"> </w:t>
      </w:r>
      <w:r>
        <w:rPr>
          <w:sz w:val="24"/>
        </w:rPr>
        <w:t>reinício</w:t>
      </w:r>
      <w:r>
        <w:rPr>
          <w:spacing w:val="-6"/>
          <w:sz w:val="24"/>
        </w:rPr>
        <w:t xml:space="preserve"> </w:t>
      </w:r>
      <w:r>
        <w:rPr>
          <w:sz w:val="24"/>
        </w:rPr>
        <w:t>somente</w:t>
      </w:r>
      <w:r>
        <w:rPr>
          <w:spacing w:val="-6"/>
          <w:sz w:val="24"/>
        </w:rPr>
        <w:t xml:space="preserve"> </w:t>
      </w:r>
      <w:r>
        <w:rPr>
          <w:sz w:val="24"/>
        </w:rPr>
        <w:t>após</w:t>
      </w:r>
      <w:r>
        <w:rPr>
          <w:spacing w:val="-7"/>
          <w:sz w:val="24"/>
        </w:rPr>
        <w:t xml:space="preserve"> </w:t>
      </w:r>
      <w:r>
        <w:rPr>
          <w:sz w:val="24"/>
        </w:rPr>
        <w:t>comunicação</w:t>
      </w:r>
      <w:r>
        <w:rPr>
          <w:spacing w:val="-8"/>
          <w:sz w:val="24"/>
        </w:rPr>
        <w:t xml:space="preserve"> </w:t>
      </w:r>
      <w:r>
        <w:rPr>
          <w:sz w:val="24"/>
        </w:rPr>
        <w:t>expressa</w:t>
      </w:r>
      <w:r>
        <w:rPr>
          <w:spacing w:val="-6"/>
          <w:sz w:val="24"/>
        </w:rPr>
        <w:t xml:space="preserve"> </w:t>
      </w:r>
      <w:r>
        <w:rPr>
          <w:spacing w:val="2"/>
          <w:sz w:val="24"/>
        </w:rPr>
        <w:t>do</w:t>
      </w:r>
      <w:r>
        <w:rPr>
          <w:spacing w:val="-6"/>
          <w:sz w:val="24"/>
        </w:rPr>
        <w:t xml:space="preserve"> </w:t>
      </w:r>
      <w:r>
        <w:rPr>
          <w:sz w:val="24"/>
        </w:rPr>
        <w:t>pregoeiro</w:t>
      </w:r>
      <w:r>
        <w:rPr>
          <w:spacing w:val="-6"/>
          <w:sz w:val="24"/>
        </w:rPr>
        <w:t xml:space="preserve"> </w:t>
      </w:r>
      <w:r>
        <w:rPr>
          <w:sz w:val="24"/>
        </w:rPr>
        <w:t>aos</w:t>
      </w:r>
      <w:r>
        <w:rPr>
          <w:spacing w:val="-7"/>
          <w:sz w:val="24"/>
        </w:rPr>
        <w:t xml:space="preserve"> </w:t>
      </w:r>
      <w:r>
        <w:rPr>
          <w:sz w:val="24"/>
        </w:rPr>
        <w:t>participantes</w:t>
      </w:r>
      <w:r>
        <w:rPr>
          <w:spacing w:val="-7"/>
          <w:sz w:val="24"/>
        </w:rPr>
        <w:t xml:space="preserve"> </w:t>
      </w:r>
      <w:r>
        <w:rPr>
          <w:sz w:val="24"/>
        </w:rPr>
        <w:t>do certame,</w:t>
      </w:r>
      <w:r>
        <w:rPr>
          <w:sz w:val="24"/>
        </w:rPr>
        <w:tab/>
        <w:t>publicada</w:t>
      </w:r>
      <w:r>
        <w:rPr>
          <w:sz w:val="24"/>
        </w:rPr>
        <w:tab/>
        <w:t>no</w:t>
      </w:r>
      <w:r>
        <w:rPr>
          <w:sz w:val="24"/>
        </w:rPr>
        <w:tab/>
      </w:r>
      <w:r w:rsidR="00B65E0E" w:rsidRPr="00B65E0E">
        <w:rPr>
          <w:sz w:val="24"/>
        </w:rPr>
        <w:t xml:space="preserve">Portal de Compras do Governo Federal – </w:t>
      </w:r>
      <w:hyperlink r:id="rId22">
        <w:r w:rsidR="00B65E0E" w:rsidRPr="00B65E0E">
          <w:rPr>
            <w:sz w:val="24"/>
            <w:u w:val="single"/>
          </w:rPr>
          <w:t>www.comprasgovernamentais.gov.br</w:t>
        </w:r>
      </w:hyperlink>
      <w:r w:rsidR="00B65E0E" w:rsidRPr="00B65E0E">
        <w:rPr>
          <w:sz w:val="24"/>
        </w:rPr>
        <w:t>,</w:t>
      </w:r>
      <w:r w:rsidR="00B65E0E">
        <w:rPr>
          <w:b/>
          <w:sz w:val="20"/>
        </w:rPr>
        <w:t xml:space="preserve"> </w:t>
      </w:r>
      <w:r>
        <w:rPr>
          <w:sz w:val="24"/>
        </w:rPr>
        <w:t>quando serão divulgadas data e hora para a sua reabertura.</w:t>
      </w:r>
    </w:p>
    <w:p w14:paraId="0B7D29BB" w14:textId="77777777" w:rsidR="006A3D50" w:rsidRDefault="006A3D50">
      <w:pPr>
        <w:pStyle w:val="Corpodetexto"/>
        <w:rPr>
          <w:sz w:val="25"/>
        </w:rPr>
      </w:pPr>
    </w:p>
    <w:p w14:paraId="5BB69890" w14:textId="77777777" w:rsidR="006A3D50" w:rsidRDefault="009B034F">
      <w:pPr>
        <w:pStyle w:val="PargrafodaLista"/>
        <w:numPr>
          <w:ilvl w:val="1"/>
          <w:numId w:val="16"/>
        </w:numPr>
        <w:tabs>
          <w:tab w:val="left" w:pos="1468"/>
        </w:tabs>
        <w:spacing w:before="1" w:line="249" w:lineRule="auto"/>
        <w:ind w:left="138" w:right="356" w:firstLine="708"/>
        <w:rPr>
          <w:sz w:val="24"/>
        </w:rPr>
      </w:pPr>
      <w:r>
        <w:rPr>
          <w:sz w:val="24"/>
        </w:rPr>
        <w:t xml:space="preserve">A etapa de lances da sessão pública será encerrada por decisão </w:t>
      </w:r>
      <w:r>
        <w:rPr>
          <w:spacing w:val="5"/>
          <w:sz w:val="24"/>
        </w:rPr>
        <w:t xml:space="preserve">do </w:t>
      </w:r>
      <w:r>
        <w:rPr>
          <w:sz w:val="24"/>
        </w:rPr>
        <w:t>pregoeiro. O sistema eletrônico encaminhará aviso de fechamento iminente dos lances, após o que transcorrerá período de tempo de até 30 (trinta) minutos, aleatoriamente determinado pelo sistema, findo o qual será automaticamente encerrada a recepção de</w:t>
      </w:r>
      <w:r>
        <w:rPr>
          <w:spacing w:val="-11"/>
          <w:sz w:val="24"/>
        </w:rPr>
        <w:t xml:space="preserve"> </w:t>
      </w:r>
      <w:r>
        <w:rPr>
          <w:sz w:val="24"/>
        </w:rPr>
        <w:t>lances.</w:t>
      </w:r>
    </w:p>
    <w:p w14:paraId="0707BDE8" w14:textId="77777777" w:rsidR="006A3D50" w:rsidRDefault="006A3D50">
      <w:pPr>
        <w:pStyle w:val="Corpodetexto"/>
        <w:spacing w:before="2"/>
        <w:rPr>
          <w:sz w:val="25"/>
        </w:rPr>
      </w:pPr>
    </w:p>
    <w:p w14:paraId="4F0D2ED8" w14:textId="77777777" w:rsidR="006A3D50" w:rsidRDefault="009B034F">
      <w:pPr>
        <w:pStyle w:val="PargrafodaLista"/>
        <w:numPr>
          <w:ilvl w:val="1"/>
          <w:numId w:val="16"/>
        </w:numPr>
        <w:tabs>
          <w:tab w:val="left" w:pos="1444"/>
        </w:tabs>
        <w:spacing w:line="249" w:lineRule="auto"/>
        <w:ind w:left="138" w:right="364" w:firstLine="708"/>
        <w:rPr>
          <w:sz w:val="24"/>
        </w:rPr>
      </w:pPr>
      <w:r>
        <w:rPr>
          <w:sz w:val="24"/>
        </w:rPr>
        <w:t>Caso</w:t>
      </w:r>
      <w:r>
        <w:rPr>
          <w:spacing w:val="-7"/>
          <w:sz w:val="24"/>
        </w:rPr>
        <w:t xml:space="preserve"> </w:t>
      </w:r>
      <w:r>
        <w:rPr>
          <w:sz w:val="24"/>
        </w:rPr>
        <w:t>o</w:t>
      </w:r>
      <w:r>
        <w:rPr>
          <w:spacing w:val="-6"/>
          <w:sz w:val="24"/>
        </w:rPr>
        <w:t xml:space="preserve"> </w:t>
      </w:r>
      <w:r>
        <w:rPr>
          <w:sz w:val="24"/>
        </w:rPr>
        <w:t>licitante</w:t>
      </w:r>
      <w:r>
        <w:rPr>
          <w:spacing w:val="-6"/>
          <w:sz w:val="24"/>
        </w:rPr>
        <w:t xml:space="preserve"> </w:t>
      </w:r>
      <w:r>
        <w:rPr>
          <w:sz w:val="24"/>
        </w:rPr>
        <w:t>não</w:t>
      </w:r>
      <w:r>
        <w:rPr>
          <w:spacing w:val="-6"/>
          <w:sz w:val="24"/>
        </w:rPr>
        <w:t xml:space="preserve"> </w:t>
      </w:r>
      <w:r>
        <w:rPr>
          <w:sz w:val="24"/>
        </w:rPr>
        <w:t>apresente</w:t>
      </w:r>
      <w:r>
        <w:rPr>
          <w:spacing w:val="-6"/>
          <w:sz w:val="24"/>
        </w:rPr>
        <w:t xml:space="preserve"> </w:t>
      </w:r>
      <w:r>
        <w:rPr>
          <w:sz w:val="24"/>
        </w:rPr>
        <w:t>lances,</w:t>
      </w:r>
      <w:r>
        <w:rPr>
          <w:spacing w:val="-6"/>
          <w:sz w:val="24"/>
        </w:rPr>
        <w:t xml:space="preserve"> </w:t>
      </w:r>
      <w:r>
        <w:rPr>
          <w:sz w:val="24"/>
        </w:rPr>
        <w:t>concorrerá</w:t>
      </w:r>
      <w:r>
        <w:rPr>
          <w:spacing w:val="-7"/>
          <w:sz w:val="24"/>
        </w:rPr>
        <w:t xml:space="preserve"> </w:t>
      </w:r>
      <w:r>
        <w:rPr>
          <w:sz w:val="24"/>
        </w:rPr>
        <w:t>com</w:t>
      </w:r>
      <w:r>
        <w:rPr>
          <w:spacing w:val="-5"/>
          <w:sz w:val="24"/>
        </w:rPr>
        <w:t xml:space="preserve"> </w:t>
      </w:r>
      <w:r>
        <w:rPr>
          <w:sz w:val="24"/>
        </w:rPr>
        <w:t>o</w:t>
      </w:r>
      <w:r>
        <w:rPr>
          <w:spacing w:val="-6"/>
          <w:sz w:val="24"/>
        </w:rPr>
        <w:t xml:space="preserve"> </w:t>
      </w:r>
      <w:r>
        <w:rPr>
          <w:sz w:val="24"/>
        </w:rPr>
        <w:t>valor</w:t>
      </w:r>
      <w:r>
        <w:rPr>
          <w:spacing w:val="-7"/>
          <w:sz w:val="24"/>
        </w:rPr>
        <w:t xml:space="preserve"> </w:t>
      </w:r>
      <w:r>
        <w:rPr>
          <w:sz w:val="24"/>
        </w:rPr>
        <w:t>de</w:t>
      </w:r>
      <w:r>
        <w:rPr>
          <w:spacing w:val="-7"/>
          <w:sz w:val="24"/>
        </w:rPr>
        <w:t xml:space="preserve"> </w:t>
      </w:r>
      <w:r>
        <w:rPr>
          <w:sz w:val="24"/>
        </w:rPr>
        <w:t>sua</w:t>
      </w:r>
      <w:r>
        <w:rPr>
          <w:spacing w:val="-8"/>
          <w:sz w:val="24"/>
        </w:rPr>
        <w:t xml:space="preserve"> </w:t>
      </w:r>
      <w:r>
        <w:rPr>
          <w:sz w:val="24"/>
        </w:rPr>
        <w:t>proposta</w:t>
      </w:r>
      <w:r>
        <w:rPr>
          <w:spacing w:val="-6"/>
          <w:sz w:val="24"/>
        </w:rPr>
        <w:t xml:space="preserve"> </w:t>
      </w:r>
      <w:r>
        <w:rPr>
          <w:sz w:val="24"/>
        </w:rPr>
        <w:t>e,</w:t>
      </w:r>
      <w:r>
        <w:rPr>
          <w:spacing w:val="-6"/>
          <w:sz w:val="24"/>
        </w:rPr>
        <w:t xml:space="preserve"> </w:t>
      </w:r>
      <w:r>
        <w:rPr>
          <w:sz w:val="24"/>
        </w:rPr>
        <w:t>na hipótese</w:t>
      </w:r>
      <w:r>
        <w:rPr>
          <w:spacing w:val="-4"/>
          <w:sz w:val="24"/>
        </w:rPr>
        <w:t xml:space="preserve"> </w:t>
      </w:r>
      <w:r>
        <w:rPr>
          <w:sz w:val="24"/>
        </w:rPr>
        <w:t>de</w:t>
      </w:r>
      <w:r>
        <w:rPr>
          <w:spacing w:val="-5"/>
          <w:sz w:val="24"/>
        </w:rPr>
        <w:t xml:space="preserve"> </w:t>
      </w:r>
      <w:r>
        <w:rPr>
          <w:sz w:val="24"/>
        </w:rPr>
        <w:t>desistência</w:t>
      </w:r>
      <w:r>
        <w:rPr>
          <w:spacing w:val="-3"/>
          <w:sz w:val="24"/>
        </w:rPr>
        <w:t xml:space="preserve"> </w:t>
      </w:r>
      <w:r>
        <w:rPr>
          <w:sz w:val="24"/>
        </w:rPr>
        <w:t>de</w:t>
      </w:r>
      <w:r>
        <w:rPr>
          <w:spacing w:val="-4"/>
          <w:sz w:val="24"/>
        </w:rPr>
        <w:t xml:space="preserve"> </w:t>
      </w:r>
      <w:r>
        <w:rPr>
          <w:sz w:val="24"/>
        </w:rPr>
        <w:t>apresentar</w:t>
      </w:r>
      <w:r>
        <w:rPr>
          <w:spacing w:val="-4"/>
          <w:sz w:val="24"/>
        </w:rPr>
        <w:t xml:space="preserve"> </w:t>
      </w:r>
      <w:r>
        <w:rPr>
          <w:sz w:val="24"/>
        </w:rPr>
        <w:t>outros</w:t>
      </w:r>
      <w:r>
        <w:rPr>
          <w:spacing w:val="-6"/>
          <w:sz w:val="24"/>
        </w:rPr>
        <w:t xml:space="preserve"> </w:t>
      </w:r>
      <w:r>
        <w:rPr>
          <w:sz w:val="24"/>
        </w:rPr>
        <w:t>lances,</w:t>
      </w:r>
      <w:r>
        <w:rPr>
          <w:spacing w:val="-3"/>
          <w:sz w:val="24"/>
        </w:rPr>
        <w:t xml:space="preserve"> </w:t>
      </w:r>
      <w:r>
        <w:rPr>
          <w:sz w:val="24"/>
        </w:rPr>
        <w:t>valerá</w:t>
      </w:r>
      <w:r>
        <w:rPr>
          <w:spacing w:val="-4"/>
          <w:sz w:val="24"/>
        </w:rPr>
        <w:t xml:space="preserve"> </w:t>
      </w:r>
      <w:r>
        <w:rPr>
          <w:sz w:val="24"/>
        </w:rPr>
        <w:t>o</w:t>
      </w:r>
      <w:r>
        <w:rPr>
          <w:spacing w:val="-3"/>
          <w:sz w:val="24"/>
        </w:rPr>
        <w:t xml:space="preserve"> </w:t>
      </w:r>
      <w:r>
        <w:rPr>
          <w:sz w:val="24"/>
        </w:rPr>
        <w:t>último</w:t>
      </w:r>
      <w:r>
        <w:rPr>
          <w:spacing w:val="-5"/>
          <w:sz w:val="24"/>
        </w:rPr>
        <w:t xml:space="preserve"> </w:t>
      </w:r>
      <w:r>
        <w:rPr>
          <w:sz w:val="24"/>
        </w:rPr>
        <w:t>lance</w:t>
      </w:r>
      <w:r>
        <w:rPr>
          <w:spacing w:val="-4"/>
          <w:sz w:val="24"/>
        </w:rPr>
        <w:t xml:space="preserve"> </w:t>
      </w:r>
      <w:r>
        <w:rPr>
          <w:sz w:val="24"/>
        </w:rPr>
        <w:t>por</w:t>
      </w:r>
      <w:r>
        <w:rPr>
          <w:spacing w:val="-4"/>
          <w:sz w:val="24"/>
        </w:rPr>
        <w:t xml:space="preserve"> </w:t>
      </w:r>
      <w:r>
        <w:rPr>
          <w:sz w:val="24"/>
        </w:rPr>
        <w:t>ele</w:t>
      </w:r>
      <w:r>
        <w:rPr>
          <w:spacing w:val="-5"/>
          <w:sz w:val="24"/>
        </w:rPr>
        <w:t xml:space="preserve"> </w:t>
      </w:r>
      <w:r>
        <w:rPr>
          <w:sz w:val="24"/>
        </w:rPr>
        <w:t>ofertado,</w:t>
      </w:r>
      <w:r>
        <w:rPr>
          <w:spacing w:val="-5"/>
          <w:sz w:val="24"/>
        </w:rPr>
        <w:t xml:space="preserve"> </w:t>
      </w:r>
      <w:r>
        <w:rPr>
          <w:sz w:val="24"/>
        </w:rPr>
        <w:t>para efeito de ordenação das</w:t>
      </w:r>
      <w:r>
        <w:rPr>
          <w:spacing w:val="-5"/>
          <w:sz w:val="24"/>
        </w:rPr>
        <w:t xml:space="preserve"> </w:t>
      </w:r>
      <w:r>
        <w:rPr>
          <w:sz w:val="24"/>
        </w:rPr>
        <w:t>propostas.</w:t>
      </w:r>
    </w:p>
    <w:p w14:paraId="47CAEBD6" w14:textId="77777777" w:rsidR="006A3D50" w:rsidRDefault="006A3D50">
      <w:pPr>
        <w:pStyle w:val="Corpodetexto"/>
        <w:spacing w:before="8"/>
        <w:rPr>
          <w:sz w:val="25"/>
        </w:rPr>
      </w:pPr>
    </w:p>
    <w:p w14:paraId="4EC642A3" w14:textId="77777777" w:rsidR="006A3D50" w:rsidRDefault="009B034F">
      <w:pPr>
        <w:pStyle w:val="Ttulo1"/>
        <w:numPr>
          <w:ilvl w:val="0"/>
          <w:numId w:val="16"/>
        </w:numPr>
        <w:tabs>
          <w:tab w:val="left" w:pos="873"/>
          <w:tab w:val="left" w:pos="874"/>
        </w:tabs>
        <w:spacing w:before="1"/>
        <w:ind w:left="873" w:hanging="361"/>
        <w:jc w:val="left"/>
      </w:pPr>
      <w:r>
        <w:t>- DO</w:t>
      </w:r>
      <w:r>
        <w:rPr>
          <w:spacing w:val="-6"/>
        </w:rPr>
        <w:t xml:space="preserve"> </w:t>
      </w:r>
      <w:r>
        <w:t>EMPATE</w:t>
      </w:r>
    </w:p>
    <w:p w14:paraId="26F75583" w14:textId="77777777" w:rsidR="006A3D50" w:rsidRDefault="006A3D50">
      <w:pPr>
        <w:pStyle w:val="Corpodetexto"/>
        <w:spacing w:before="1"/>
        <w:rPr>
          <w:b/>
          <w:sz w:val="27"/>
        </w:rPr>
      </w:pPr>
    </w:p>
    <w:p w14:paraId="79984473" w14:textId="77777777" w:rsidR="006A3D50" w:rsidRDefault="009B034F">
      <w:pPr>
        <w:pStyle w:val="PargrafodaLista"/>
        <w:numPr>
          <w:ilvl w:val="1"/>
          <w:numId w:val="16"/>
        </w:numPr>
        <w:tabs>
          <w:tab w:val="left" w:pos="1331"/>
        </w:tabs>
        <w:spacing w:line="249" w:lineRule="auto"/>
        <w:ind w:left="138" w:right="363" w:firstLine="708"/>
        <w:rPr>
          <w:sz w:val="24"/>
        </w:rPr>
      </w:pPr>
      <w:r>
        <w:rPr>
          <w:sz w:val="24"/>
        </w:rPr>
        <w:t>Consideram-se empate ficto as situações em que as propostas apresentadas pelas microempresas ou empresas de pequeno porte forem iguais ou até 5% (cinco por cento) superiores</w:t>
      </w:r>
      <w:r>
        <w:rPr>
          <w:spacing w:val="-12"/>
          <w:sz w:val="24"/>
        </w:rPr>
        <w:t xml:space="preserve"> </w:t>
      </w:r>
      <w:r>
        <w:rPr>
          <w:sz w:val="24"/>
        </w:rPr>
        <w:t>à</w:t>
      </w:r>
      <w:r>
        <w:rPr>
          <w:spacing w:val="-12"/>
          <w:sz w:val="24"/>
        </w:rPr>
        <w:t xml:space="preserve"> </w:t>
      </w:r>
      <w:r>
        <w:rPr>
          <w:sz w:val="24"/>
        </w:rPr>
        <w:t>proposta</w:t>
      </w:r>
      <w:r>
        <w:rPr>
          <w:spacing w:val="-10"/>
          <w:sz w:val="24"/>
        </w:rPr>
        <w:t xml:space="preserve"> </w:t>
      </w:r>
      <w:r>
        <w:rPr>
          <w:sz w:val="24"/>
        </w:rPr>
        <w:t>mais</w:t>
      </w:r>
      <w:r>
        <w:rPr>
          <w:spacing w:val="-13"/>
          <w:sz w:val="24"/>
        </w:rPr>
        <w:t xml:space="preserve"> </w:t>
      </w:r>
      <w:r>
        <w:rPr>
          <w:sz w:val="24"/>
        </w:rPr>
        <w:t>bem</w:t>
      </w:r>
      <w:r>
        <w:rPr>
          <w:spacing w:val="-8"/>
          <w:sz w:val="24"/>
        </w:rPr>
        <w:t xml:space="preserve"> </w:t>
      </w:r>
      <w:r>
        <w:rPr>
          <w:sz w:val="24"/>
        </w:rPr>
        <w:t>classificada,</w:t>
      </w:r>
      <w:r>
        <w:rPr>
          <w:spacing w:val="-12"/>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como</w:t>
      </w:r>
      <w:r>
        <w:rPr>
          <w:spacing w:val="-8"/>
          <w:sz w:val="24"/>
        </w:rPr>
        <w:t xml:space="preserve"> </w:t>
      </w:r>
      <w:r>
        <w:rPr>
          <w:sz w:val="24"/>
        </w:rPr>
        <w:t>critério</w:t>
      </w:r>
      <w:r>
        <w:rPr>
          <w:spacing w:val="-9"/>
          <w:sz w:val="24"/>
        </w:rPr>
        <w:t xml:space="preserve"> </w:t>
      </w:r>
      <w:r>
        <w:rPr>
          <w:sz w:val="24"/>
        </w:rPr>
        <w:t>de</w:t>
      </w:r>
      <w:r>
        <w:rPr>
          <w:spacing w:val="-11"/>
          <w:sz w:val="24"/>
        </w:rPr>
        <w:t xml:space="preserve"> </w:t>
      </w:r>
      <w:r>
        <w:rPr>
          <w:sz w:val="24"/>
        </w:rPr>
        <w:t>desempate,</w:t>
      </w:r>
      <w:r>
        <w:rPr>
          <w:spacing w:val="-10"/>
          <w:sz w:val="24"/>
        </w:rPr>
        <w:t xml:space="preserve"> </w:t>
      </w:r>
      <w:r>
        <w:rPr>
          <w:sz w:val="24"/>
        </w:rPr>
        <w:t>será assegurado o direito de preferência de que trata os Artigos 44 e 45 da Lei Complementar nº 123/2006, mediante a adoção dos seguintes</w:t>
      </w:r>
      <w:r>
        <w:rPr>
          <w:spacing w:val="-8"/>
          <w:sz w:val="24"/>
        </w:rPr>
        <w:t xml:space="preserve"> </w:t>
      </w:r>
      <w:r>
        <w:rPr>
          <w:sz w:val="24"/>
        </w:rPr>
        <w:t>procedimentos:</w:t>
      </w:r>
    </w:p>
    <w:p w14:paraId="5B27A434" w14:textId="77777777" w:rsidR="006A3D50" w:rsidRDefault="009B034F">
      <w:pPr>
        <w:pStyle w:val="PargrafodaLista"/>
        <w:numPr>
          <w:ilvl w:val="2"/>
          <w:numId w:val="16"/>
        </w:numPr>
        <w:tabs>
          <w:tab w:val="left" w:pos="2248"/>
        </w:tabs>
        <w:spacing w:before="92" w:line="249" w:lineRule="auto"/>
        <w:ind w:left="1578" w:right="361" w:hanging="10"/>
        <w:rPr>
          <w:sz w:val="24"/>
        </w:rPr>
      </w:pPr>
      <w:r>
        <w:rPr>
          <w:sz w:val="24"/>
        </w:rPr>
        <w:t xml:space="preserve">A microempresa ou empresa de pequeno porte mais bem classificada, cuja proposta estiver no intervalo estabelecido no </w:t>
      </w:r>
      <w:r>
        <w:rPr>
          <w:b/>
          <w:sz w:val="24"/>
        </w:rPr>
        <w:t>item 8.1</w:t>
      </w:r>
      <w:r>
        <w:rPr>
          <w:sz w:val="24"/>
        </w:rPr>
        <w:t xml:space="preserve">, será convocada para, </w:t>
      </w:r>
      <w:r>
        <w:rPr>
          <w:sz w:val="24"/>
        </w:rPr>
        <w:lastRenderedPageBreak/>
        <w:t>querendo, apresentar nova proposta de preço inferior àquela classificada com o menor</w:t>
      </w:r>
      <w:r>
        <w:rPr>
          <w:spacing w:val="-19"/>
          <w:sz w:val="24"/>
        </w:rPr>
        <w:t xml:space="preserve"> </w:t>
      </w:r>
      <w:r>
        <w:rPr>
          <w:sz w:val="24"/>
        </w:rPr>
        <w:t>preço</w:t>
      </w:r>
      <w:r>
        <w:rPr>
          <w:spacing w:val="-17"/>
          <w:sz w:val="24"/>
        </w:rPr>
        <w:t xml:space="preserve"> </w:t>
      </w:r>
      <w:r>
        <w:rPr>
          <w:sz w:val="24"/>
        </w:rPr>
        <w:t>ou</w:t>
      </w:r>
      <w:r>
        <w:rPr>
          <w:spacing w:val="-17"/>
          <w:sz w:val="24"/>
        </w:rPr>
        <w:t xml:space="preserve"> </w:t>
      </w:r>
      <w:r>
        <w:rPr>
          <w:sz w:val="24"/>
        </w:rPr>
        <w:t>lance,</w:t>
      </w:r>
      <w:r>
        <w:rPr>
          <w:spacing w:val="-21"/>
          <w:sz w:val="24"/>
        </w:rPr>
        <w:t xml:space="preserve"> </w:t>
      </w:r>
      <w:r>
        <w:rPr>
          <w:sz w:val="24"/>
        </w:rPr>
        <w:t>no</w:t>
      </w:r>
      <w:r>
        <w:rPr>
          <w:spacing w:val="-17"/>
          <w:sz w:val="24"/>
        </w:rPr>
        <w:t xml:space="preserve"> </w:t>
      </w:r>
      <w:r>
        <w:rPr>
          <w:sz w:val="24"/>
        </w:rPr>
        <w:t>prazo</w:t>
      </w:r>
      <w:r>
        <w:rPr>
          <w:spacing w:val="-17"/>
          <w:sz w:val="24"/>
        </w:rPr>
        <w:t xml:space="preserve"> </w:t>
      </w:r>
      <w:r>
        <w:rPr>
          <w:sz w:val="24"/>
        </w:rPr>
        <w:t>máximo</w:t>
      </w:r>
      <w:r>
        <w:rPr>
          <w:spacing w:val="-17"/>
          <w:sz w:val="24"/>
        </w:rPr>
        <w:t xml:space="preserve"> </w:t>
      </w:r>
      <w:r>
        <w:rPr>
          <w:sz w:val="24"/>
        </w:rPr>
        <w:t>de</w:t>
      </w:r>
      <w:r>
        <w:rPr>
          <w:spacing w:val="-18"/>
          <w:sz w:val="24"/>
        </w:rPr>
        <w:t xml:space="preserve"> </w:t>
      </w:r>
      <w:r>
        <w:rPr>
          <w:sz w:val="24"/>
        </w:rPr>
        <w:t>05</w:t>
      </w:r>
      <w:r>
        <w:rPr>
          <w:spacing w:val="-19"/>
          <w:sz w:val="24"/>
        </w:rPr>
        <w:t xml:space="preserve"> </w:t>
      </w:r>
      <w:r>
        <w:rPr>
          <w:sz w:val="24"/>
        </w:rPr>
        <w:t>(cinco)</w:t>
      </w:r>
      <w:r>
        <w:rPr>
          <w:spacing w:val="-18"/>
          <w:sz w:val="24"/>
        </w:rPr>
        <w:t xml:space="preserve"> </w:t>
      </w:r>
      <w:r>
        <w:rPr>
          <w:sz w:val="24"/>
        </w:rPr>
        <w:t>minutos</w:t>
      </w:r>
      <w:r>
        <w:rPr>
          <w:spacing w:val="-20"/>
          <w:sz w:val="24"/>
        </w:rPr>
        <w:t xml:space="preserve"> </w:t>
      </w:r>
      <w:r>
        <w:rPr>
          <w:sz w:val="24"/>
        </w:rPr>
        <w:t>após</w:t>
      </w:r>
      <w:r>
        <w:rPr>
          <w:spacing w:val="-21"/>
          <w:sz w:val="24"/>
        </w:rPr>
        <w:t xml:space="preserve"> </w:t>
      </w:r>
      <w:r>
        <w:rPr>
          <w:sz w:val="24"/>
        </w:rPr>
        <w:t>o</w:t>
      </w:r>
      <w:r>
        <w:rPr>
          <w:spacing w:val="-19"/>
          <w:sz w:val="24"/>
        </w:rPr>
        <w:t xml:space="preserve"> </w:t>
      </w:r>
      <w:r>
        <w:rPr>
          <w:sz w:val="24"/>
        </w:rPr>
        <w:t>encerramento dos lances, sob pena de</w:t>
      </w:r>
      <w:r>
        <w:rPr>
          <w:spacing w:val="-5"/>
          <w:sz w:val="24"/>
        </w:rPr>
        <w:t xml:space="preserve"> </w:t>
      </w:r>
      <w:r>
        <w:rPr>
          <w:sz w:val="24"/>
        </w:rPr>
        <w:t>preclusão;</w:t>
      </w:r>
    </w:p>
    <w:p w14:paraId="1AD34D43" w14:textId="77777777" w:rsidR="006A3D50" w:rsidRDefault="006A3D50">
      <w:pPr>
        <w:pStyle w:val="Corpodetexto"/>
        <w:spacing w:before="3"/>
        <w:rPr>
          <w:sz w:val="25"/>
        </w:rPr>
      </w:pPr>
    </w:p>
    <w:p w14:paraId="3747CC2C" w14:textId="77777777" w:rsidR="006A3D50" w:rsidRDefault="009B034F">
      <w:pPr>
        <w:pStyle w:val="PargrafodaLista"/>
        <w:numPr>
          <w:ilvl w:val="2"/>
          <w:numId w:val="16"/>
        </w:numPr>
        <w:tabs>
          <w:tab w:val="left" w:pos="2234"/>
        </w:tabs>
        <w:spacing w:line="247" w:lineRule="auto"/>
        <w:ind w:left="1578" w:right="361" w:hanging="10"/>
        <w:rPr>
          <w:sz w:val="24"/>
        </w:rPr>
      </w:pPr>
      <w:r>
        <w:rPr>
          <w:sz w:val="24"/>
        </w:rPr>
        <w:t>Apresentada</w:t>
      </w:r>
      <w:r>
        <w:rPr>
          <w:spacing w:val="-7"/>
          <w:sz w:val="24"/>
        </w:rPr>
        <w:t xml:space="preserve"> </w:t>
      </w:r>
      <w:r>
        <w:rPr>
          <w:sz w:val="24"/>
        </w:rPr>
        <w:t>proposta</w:t>
      </w:r>
      <w:r>
        <w:rPr>
          <w:spacing w:val="-9"/>
          <w:sz w:val="24"/>
        </w:rPr>
        <w:t xml:space="preserve"> </w:t>
      </w:r>
      <w:r>
        <w:rPr>
          <w:sz w:val="24"/>
        </w:rPr>
        <w:t>nas</w:t>
      </w:r>
      <w:r>
        <w:rPr>
          <w:spacing w:val="-8"/>
          <w:sz w:val="24"/>
        </w:rPr>
        <w:t xml:space="preserve"> </w:t>
      </w:r>
      <w:r>
        <w:rPr>
          <w:sz w:val="24"/>
        </w:rPr>
        <w:t>condições</w:t>
      </w:r>
      <w:r>
        <w:rPr>
          <w:spacing w:val="-8"/>
          <w:sz w:val="24"/>
        </w:rPr>
        <w:t xml:space="preserve"> </w:t>
      </w:r>
      <w:r>
        <w:rPr>
          <w:sz w:val="24"/>
        </w:rPr>
        <w:t>acima</w:t>
      </w:r>
      <w:r>
        <w:rPr>
          <w:spacing w:val="-7"/>
          <w:sz w:val="24"/>
        </w:rPr>
        <w:t xml:space="preserve"> </w:t>
      </w:r>
      <w:r>
        <w:rPr>
          <w:sz w:val="24"/>
        </w:rPr>
        <w:t>referidas,</w:t>
      </w:r>
      <w:r>
        <w:rPr>
          <w:spacing w:val="-7"/>
          <w:sz w:val="24"/>
        </w:rPr>
        <w:t xml:space="preserve"> </w:t>
      </w:r>
      <w:r>
        <w:rPr>
          <w:sz w:val="24"/>
        </w:rPr>
        <w:t>esta</w:t>
      </w:r>
      <w:r>
        <w:rPr>
          <w:spacing w:val="-7"/>
          <w:sz w:val="24"/>
        </w:rPr>
        <w:t xml:space="preserve"> </w:t>
      </w:r>
      <w:r>
        <w:rPr>
          <w:sz w:val="24"/>
        </w:rPr>
        <w:t>será</w:t>
      </w:r>
      <w:r>
        <w:rPr>
          <w:spacing w:val="-8"/>
          <w:sz w:val="24"/>
        </w:rPr>
        <w:t xml:space="preserve"> </w:t>
      </w:r>
      <w:r>
        <w:rPr>
          <w:sz w:val="24"/>
        </w:rPr>
        <w:t xml:space="preserve">considerada como a licitante detentora do lance mais vantajoso, dando prosseguimento ao certame na forma do </w:t>
      </w:r>
      <w:r>
        <w:rPr>
          <w:b/>
          <w:sz w:val="24"/>
        </w:rPr>
        <w:t xml:space="preserve">item 9 </w:t>
      </w:r>
      <w:r>
        <w:rPr>
          <w:sz w:val="24"/>
        </w:rPr>
        <w:t>e</w:t>
      </w:r>
      <w:r>
        <w:rPr>
          <w:spacing w:val="-4"/>
          <w:sz w:val="24"/>
        </w:rPr>
        <w:t xml:space="preserve"> </w:t>
      </w:r>
      <w:r>
        <w:rPr>
          <w:sz w:val="24"/>
        </w:rPr>
        <w:t>seguintes;</w:t>
      </w:r>
    </w:p>
    <w:p w14:paraId="58707CBD" w14:textId="77777777" w:rsidR="006A3D50" w:rsidRDefault="006A3D50">
      <w:pPr>
        <w:pStyle w:val="Corpodetexto"/>
        <w:spacing w:before="9"/>
        <w:rPr>
          <w:sz w:val="25"/>
        </w:rPr>
      </w:pPr>
    </w:p>
    <w:p w14:paraId="6E6E46CF" w14:textId="77777777" w:rsidR="006A3D50" w:rsidRDefault="009B034F">
      <w:pPr>
        <w:pStyle w:val="PargrafodaLista"/>
        <w:numPr>
          <w:ilvl w:val="2"/>
          <w:numId w:val="16"/>
        </w:numPr>
        <w:tabs>
          <w:tab w:val="left" w:pos="2246"/>
        </w:tabs>
        <w:spacing w:before="1" w:line="249" w:lineRule="auto"/>
        <w:ind w:left="1578" w:right="355" w:hanging="10"/>
        <w:rPr>
          <w:sz w:val="24"/>
        </w:rPr>
      </w:pPr>
      <w:r>
        <w:rPr>
          <w:sz w:val="24"/>
        </w:rPr>
        <w:t xml:space="preserve">Não apresentada proposta na condição cima referida, serão convocadas </w:t>
      </w:r>
      <w:r>
        <w:rPr>
          <w:spacing w:val="5"/>
          <w:sz w:val="24"/>
        </w:rPr>
        <w:t xml:space="preserve">as </w:t>
      </w:r>
      <w:r>
        <w:rPr>
          <w:sz w:val="24"/>
        </w:rPr>
        <w:t>microempresas ou empresas de pequeno porte, no intervalo estabelecido acima, na ordem classificatória, para o exercício do mesmo</w:t>
      </w:r>
      <w:r>
        <w:rPr>
          <w:spacing w:val="-6"/>
          <w:sz w:val="24"/>
        </w:rPr>
        <w:t xml:space="preserve"> </w:t>
      </w:r>
      <w:r>
        <w:rPr>
          <w:sz w:val="24"/>
        </w:rPr>
        <w:t>direito;</w:t>
      </w:r>
    </w:p>
    <w:p w14:paraId="179F5F79" w14:textId="77777777" w:rsidR="006A3D50" w:rsidRDefault="006A3D50">
      <w:pPr>
        <w:pStyle w:val="Corpodetexto"/>
        <w:spacing w:before="3"/>
        <w:rPr>
          <w:sz w:val="25"/>
        </w:rPr>
      </w:pPr>
    </w:p>
    <w:p w14:paraId="581E6A90" w14:textId="77777777" w:rsidR="006A3D50" w:rsidRDefault="009B034F">
      <w:pPr>
        <w:pStyle w:val="PargrafodaLista"/>
        <w:numPr>
          <w:ilvl w:val="2"/>
          <w:numId w:val="16"/>
        </w:numPr>
        <w:tabs>
          <w:tab w:val="left" w:pos="2234"/>
        </w:tabs>
        <w:spacing w:before="1" w:line="249" w:lineRule="auto"/>
        <w:ind w:left="1578" w:right="356" w:hanging="10"/>
        <w:rPr>
          <w:sz w:val="24"/>
        </w:rPr>
      </w:pPr>
      <w:r>
        <w:rPr>
          <w:sz w:val="24"/>
        </w:rPr>
        <w:t>No</w:t>
      </w:r>
      <w:r>
        <w:rPr>
          <w:spacing w:val="-7"/>
          <w:sz w:val="24"/>
        </w:rPr>
        <w:t xml:space="preserve"> </w:t>
      </w:r>
      <w:r>
        <w:rPr>
          <w:sz w:val="24"/>
        </w:rPr>
        <w:t>caso</w:t>
      </w:r>
      <w:r>
        <w:rPr>
          <w:spacing w:val="-8"/>
          <w:sz w:val="24"/>
        </w:rPr>
        <w:t xml:space="preserve"> </w:t>
      </w:r>
      <w:r>
        <w:rPr>
          <w:sz w:val="24"/>
        </w:rPr>
        <w:t>de</w:t>
      </w:r>
      <w:r>
        <w:rPr>
          <w:spacing w:val="-11"/>
          <w:sz w:val="24"/>
        </w:rPr>
        <w:t xml:space="preserve"> </w:t>
      </w:r>
      <w:r>
        <w:rPr>
          <w:sz w:val="24"/>
        </w:rPr>
        <w:t>equivalência</w:t>
      </w:r>
      <w:r>
        <w:rPr>
          <w:spacing w:val="-6"/>
          <w:sz w:val="24"/>
        </w:rPr>
        <w:t xml:space="preserve"> </w:t>
      </w:r>
      <w:r>
        <w:rPr>
          <w:sz w:val="24"/>
        </w:rPr>
        <w:t>dos</w:t>
      </w:r>
      <w:r>
        <w:rPr>
          <w:spacing w:val="-7"/>
          <w:sz w:val="24"/>
        </w:rPr>
        <w:t xml:space="preserve"> </w:t>
      </w:r>
      <w:r>
        <w:rPr>
          <w:sz w:val="24"/>
        </w:rPr>
        <w:t>valores</w:t>
      </w:r>
      <w:r>
        <w:rPr>
          <w:spacing w:val="-10"/>
          <w:sz w:val="24"/>
        </w:rPr>
        <w:t xml:space="preserve"> </w:t>
      </w:r>
      <w:r>
        <w:rPr>
          <w:sz w:val="24"/>
        </w:rPr>
        <w:t>apresentados</w:t>
      </w:r>
      <w:r>
        <w:rPr>
          <w:spacing w:val="-9"/>
          <w:sz w:val="24"/>
        </w:rPr>
        <w:t xml:space="preserve"> </w:t>
      </w:r>
      <w:r>
        <w:rPr>
          <w:sz w:val="24"/>
        </w:rPr>
        <w:t>pelas</w:t>
      </w:r>
      <w:r>
        <w:rPr>
          <w:spacing w:val="-9"/>
          <w:sz w:val="24"/>
        </w:rPr>
        <w:t xml:space="preserve"> </w:t>
      </w:r>
      <w:r>
        <w:rPr>
          <w:sz w:val="24"/>
        </w:rPr>
        <w:t>MEs</w:t>
      </w:r>
      <w:r>
        <w:rPr>
          <w:spacing w:val="-7"/>
          <w:sz w:val="24"/>
        </w:rPr>
        <w:t xml:space="preserve"> </w:t>
      </w:r>
      <w:r>
        <w:rPr>
          <w:sz w:val="24"/>
        </w:rPr>
        <w:t>/</w:t>
      </w:r>
      <w:r>
        <w:rPr>
          <w:spacing w:val="-9"/>
          <w:sz w:val="24"/>
        </w:rPr>
        <w:t xml:space="preserve"> </w:t>
      </w:r>
      <w:r>
        <w:rPr>
          <w:sz w:val="24"/>
        </w:rPr>
        <w:t>EPPs</w:t>
      </w:r>
      <w:r>
        <w:rPr>
          <w:spacing w:val="-9"/>
          <w:sz w:val="24"/>
        </w:rPr>
        <w:t xml:space="preserve"> </w:t>
      </w:r>
      <w:r>
        <w:rPr>
          <w:sz w:val="24"/>
        </w:rPr>
        <w:t>que</w:t>
      </w:r>
      <w:r>
        <w:rPr>
          <w:spacing w:val="-2"/>
          <w:sz w:val="24"/>
        </w:rPr>
        <w:t xml:space="preserve"> </w:t>
      </w:r>
      <w:r>
        <w:rPr>
          <w:sz w:val="24"/>
        </w:rPr>
        <w:t>se encontrem em situação de empate, será efetuado sorteio aleatório entre elas para que se identifique aquela que primeiro poderá apresentar melhor</w:t>
      </w:r>
      <w:r>
        <w:rPr>
          <w:spacing w:val="-13"/>
          <w:sz w:val="24"/>
        </w:rPr>
        <w:t xml:space="preserve"> </w:t>
      </w:r>
      <w:r>
        <w:rPr>
          <w:sz w:val="24"/>
        </w:rPr>
        <w:t>oferta.</w:t>
      </w:r>
    </w:p>
    <w:p w14:paraId="21EB0CB4" w14:textId="77777777" w:rsidR="006A3D50" w:rsidRDefault="006A3D50">
      <w:pPr>
        <w:pStyle w:val="Corpodetexto"/>
        <w:spacing w:before="3"/>
        <w:rPr>
          <w:sz w:val="25"/>
        </w:rPr>
      </w:pPr>
    </w:p>
    <w:p w14:paraId="51530891" w14:textId="77777777" w:rsidR="006A3D50" w:rsidRDefault="009B034F">
      <w:pPr>
        <w:pStyle w:val="PargrafodaLista"/>
        <w:numPr>
          <w:ilvl w:val="2"/>
          <w:numId w:val="16"/>
        </w:numPr>
        <w:tabs>
          <w:tab w:val="left" w:pos="2272"/>
        </w:tabs>
        <w:spacing w:line="247" w:lineRule="auto"/>
        <w:ind w:left="1581" w:right="360" w:hanging="10"/>
        <w:rPr>
          <w:sz w:val="24"/>
        </w:rPr>
      </w:pPr>
      <w:r>
        <w:rPr>
          <w:sz w:val="24"/>
        </w:rPr>
        <w:t>A convocada que não apresentar proposta dentro do prazo de 05 (cinco) minutos, controlados pelo Sistema, decairá do direito previsto nos arts. 44 e 45 da Lei Complementar nº</w:t>
      </w:r>
      <w:r>
        <w:rPr>
          <w:spacing w:val="-2"/>
          <w:sz w:val="24"/>
        </w:rPr>
        <w:t xml:space="preserve"> </w:t>
      </w:r>
      <w:r>
        <w:rPr>
          <w:sz w:val="24"/>
        </w:rPr>
        <w:t>123/2006.</w:t>
      </w:r>
    </w:p>
    <w:p w14:paraId="797C7ED6" w14:textId="77777777" w:rsidR="006A3D50" w:rsidRDefault="006A3D50">
      <w:pPr>
        <w:pStyle w:val="Corpodetexto"/>
        <w:spacing w:before="9"/>
        <w:rPr>
          <w:sz w:val="25"/>
        </w:rPr>
      </w:pPr>
    </w:p>
    <w:p w14:paraId="381AC19E" w14:textId="77777777" w:rsidR="006A3D50" w:rsidRDefault="009B034F">
      <w:pPr>
        <w:pStyle w:val="PargrafodaLista"/>
        <w:numPr>
          <w:ilvl w:val="2"/>
          <w:numId w:val="16"/>
        </w:numPr>
        <w:tabs>
          <w:tab w:val="left" w:pos="2272"/>
        </w:tabs>
        <w:spacing w:line="249" w:lineRule="auto"/>
        <w:ind w:left="1578" w:right="362" w:hanging="10"/>
        <w:rPr>
          <w:sz w:val="24"/>
        </w:rPr>
      </w:pPr>
      <w:r>
        <w:rPr>
          <w:sz w:val="24"/>
        </w:rPr>
        <w:t xml:space="preserve">Na hipótese de não declaração de licitante vencedora, enquadrada como microempresa ou empresa de pequeno porte, será dado prosseguimento ao certame na forma do </w:t>
      </w:r>
      <w:r>
        <w:rPr>
          <w:b/>
          <w:sz w:val="24"/>
        </w:rPr>
        <w:t xml:space="preserve">item 9 </w:t>
      </w:r>
      <w:r>
        <w:rPr>
          <w:sz w:val="24"/>
        </w:rPr>
        <w:t>e seguintes da licitante que originalmente apresentou a menor proposta ou</w:t>
      </w:r>
      <w:r>
        <w:rPr>
          <w:spacing w:val="-5"/>
          <w:sz w:val="24"/>
        </w:rPr>
        <w:t xml:space="preserve"> </w:t>
      </w:r>
      <w:r>
        <w:rPr>
          <w:sz w:val="24"/>
        </w:rPr>
        <w:t>lance.</w:t>
      </w:r>
    </w:p>
    <w:p w14:paraId="75829732" w14:textId="77777777" w:rsidR="006A3D50" w:rsidRDefault="006A3D50">
      <w:pPr>
        <w:pStyle w:val="Corpodetexto"/>
        <w:spacing w:before="3"/>
        <w:rPr>
          <w:sz w:val="25"/>
        </w:rPr>
      </w:pPr>
    </w:p>
    <w:p w14:paraId="2DEF6056" w14:textId="77777777" w:rsidR="006A3D50" w:rsidRDefault="009B034F">
      <w:pPr>
        <w:pStyle w:val="PargrafodaLista"/>
        <w:numPr>
          <w:ilvl w:val="2"/>
          <w:numId w:val="16"/>
        </w:numPr>
        <w:tabs>
          <w:tab w:val="left" w:pos="2250"/>
        </w:tabs>
        <w:spacing w:line="249" w:lineRule="auto"/>
        <w:ind w:left="1578" w:right="362" w:hanging="10"/>
        <w:rPr>
          <w:sz w:val="24"/>
        </w:rPr>
      </w:pPr>
      <w:r>
        <w:rPr>
          <w:sz w:val="24"/>
        </w:rPr>
        <w:t xml:space="preserve">O disposto nos subitens </w:t>
      </w:r>
      <w:r>
        <w:rPr>
          <w:b/>
          <w:sz w:val="24"/>
        </w:rPr>
        <w:t xml:space="preserve">8.1. </w:t>
      </w:r>
      <w:r>
        <w:rPr>
          <w:sz w:val="24"/>
        </w:rPr>
        <w:t xml:space="preserve">a </w:t>
      </w:r>
      <w:r>
        <w:rPr>
          <w:b/>
          <w:sz w:val="24"/>
        </w:rPr>
        <w:t>8.1.6</w:t>
      </w:r>
      <w:r>
        <w:rPr>
          <w:sz w:val="24"/>
        </w:rPr>
        <w:t>, somente se aplicará quando a melhor oferta</w:t>
      </w:r>
      <w:r>
        <w:rPr>
          <w:spacing w:val="-8"/>
          <w:sz w:val="24"/>
        </w:rPr>
        <w:t xml:space="preserve"> </w:t>
      </w:r>
      <w:r>
        <w:rPr>
          <w:sz w:val="24"/>
        </w:rPr>
        <w:t>inicial</w:t>
      </w:r>
      <w:r>
        <w:rPr>
          <w:spacing w:val="-9"/>
          <w:sz w:val="24"/>
        </w:rPr>
        <w:t xml:space="preserve"> </w:t>
      </w:r>
      <w:r>
        <w:rPr>
          <w:sz w:val="24"/>
        </w:rPr>
        <w:t>não</w:t>
      </w:r>
      <w:r>
        <w:rPr>
          <w:spacing w:val="-8"/>
          <w:sz w:val="24"/>
        </w:rPr>
        <w:t xml:space="preserve"> </w:t>
      </w:r>
      <w:r>
        <w:rPr>
          <w:sz w:val="24"/>
        </w:rPr>
        <w:t>tiver</w:t>
      </w:r>
      <w:r>
        <w:rPr>
          <w:spacing w:val="-7"/>
          <w:sz w:val="24"/>
        </w:rPr>
        <w:t xml:space="preserve"> </w:t>
      </w:r>
      <w:r>
        <w:rPr>
          <w:sz w:val="24"/>
        </w:rPr>
        <w:t>sido</w:t>
      </w:r>
      <w:r>
        <w:rPr>
          <w:spacing w:val="-6"/>
          <w:sz w:val="24"/>
        </w:rPr>
        <w:t xml:space="preserve"> </w:t>
      </w:r>
      <w:r>
        <w:rPr>
          <w:sz w:val="24"/>
        </w:rPr>
        <w:t>apresentada</w:t>
      </w:r>
      <w:r>
        <w:rPr>
          <w:spacing w:val="-8"/>
          <w:sz w:val="24"/>
        </w:rPr>
        <w:t xml:space="preserve"> </w:t>
      </w:r>
      <w:r>
        <w:rPr>
          <w:sz w:val="24"/>
        </w:rPr>
        <w:t>por</w:t>
      </w:r>
      <w:r>
        <w:rPr>
          <w:spacing w:val="-10"/>
          <w:sz w:val="24"/>
        </w:rPr>
        <w:t xml:space="preserve"> </w:t>
      </w:r>
      <w:r>
        <w:rPr>
          <w:sz w:val="24"/>
        </w:rPr>
        <w:t>microempresa</w:t>
      </w:r>
      <w:r>
        <w:rPr>
          <w:spacing w:val="-8"/>
          <w:sz w:val="24"/>
        </w:rPr>
        <w:t xml:space="preserve"> </w:t>
      </w:r>
      <w:r>
        <w:rPr>
          <w:sz w:val="24"/>
        </w:rPr>
        <w:t>ou</w:t>
      </w:r>
      <w:r>
        <w:rPr>
          <w:spacing w:val="-8"/>
          <w:sz w:val="24"/>
        </w:rPr>
        <w:t xml:space="preserve"> </w:t>
      </w:r>
      <w:r>
        <w:rPr>
          <w:sz w:val="24"/>
        </w:rPr>
        <w:t>empresa</w:t>
      </w:r>
      <w:r>
        <w:rPr>
          <w:spacing w:val="-6"/>
          <w:sz w:val="24"/>
        </w:rPr>
        <w:t xml:space="preserve"> </w:t>
      </w:r>
      <w:r>
        <w:rPr>
          <w:sz w:val="24"/>
        </w:rPr>
        <w:t>de</w:t>
      </w:r>
      <w:r>
        <w:rPr>
          <w:spacing w:val="-8"/>
          <w:sz w:val="24"/>
        </w:rPr>
        <w:t xml:space="preserve"> </w:t>
      </w:r>
      <w:r>
        <w:rPr>
          <w:sz w:val="24"/>
        </w:rPr>
        <w:t>pequeno porte.</w:t>
      </w:r>
    </w:p>
    <w:p w14:paraId="534F90CB" w14:textId="77777777" w:rsidR="006A3D50" w:rsidRDefault="006A3D50">
      <w:pPr>
        <w:pStyle w:val="Corpodetexto"/>
        <w:spacing w:before="3"/>
        <w:rPr>
          <w:sz w:val="25"/>
        </w:rPr>
      </w:pPr>
    </w:p>
    <w:p w14:paraId="2E729583" w14:textId="77777777" w:rsidR="006A3D50" w:rsidRDefault="009B034F">
      <w:pPr>
        <w:pStyle w:val="PargrafodaLista"/>
        <w:numPr>
          <w:ilvl w:val="2"/>
          <w:numId w:val="16"/>
        </w:numPr>
        <w:tabs>
          <w:tab w:val="left" w:pos="2236"/>
        </w:tabs>
        <w:spacing w:line="247" w:lineRule="auto"/>
        <w:ind w:left="1578" w:right="358" w:hanging="10"/>
        <w:rPr>
          <w:sz w:val="24"/>
        </w:rPr>
      </w:pPr>
      <w:r>
        <w:rPr>
          <w:sz w:val="24"/>
        </w:rPr>
        <w:t>A desistência em apresentar lance implicará na manutenção do último</w:t>
      </w:r>
      <w:r>
        <w:rPr>
          <w:spacing w:val="-32"/>
          <w:sz w:val="24"/>
        </w:rPr>
        <w:t xml:space="preserve"> </w:t>
      </w:r>
      <w:r>
        <w:rPr>
          <w:sz w:val="24"/>
        </w:rPr>
        <w:t>preço ofertado pela licitante, para efeito de classificação de aceitabilidade da</w:t>
      </w:r>
      <w:r>
        <w:rPr>
          <w:spacing w:val="-28"/>
          <w:sz w:val="24"/>
        </w:rPr>
        <w:t xml:space="preserve"> </w:t>
      </w:r>
      <w:r>
        <w:rPr>
          <w:sz w:val="24"/>
        </w:rPr>
        <w:t>proposta.</w:t>
      </w:r>
    </w:p>
    <w:p w14:paraId="7CDE8D4A" w14:textId="77777777" w:rsidR="006A3D50" w:rsidRDefault="006A3D50">
      <w:pPr>
        <w:pStyle w:val="Corpodetexto"/>
        <w:spacing w:before="11"/>
        <w:rPr>
          <w:sz w:val="25"/>
        </w:rPr>
      </w:pPr>
    </w:p>
    <w:p w14:paraId="00DF53C3" w14:textId="77777777" w:rsidR="006A3D50" w:rsidRDefault="009B034F">
      <w:pPr>
        <w:pStyle w:val="PargrafodaLista"/>
        <w:numPr>
          <w:ilvl w:val="1"/>
          <w:numId w:val="16"/>
        </w:numPr>
        <w:tabs>
          <w:tab w:val="left" w:pos="1312"/>
        </w:tabs>
        <w:spacing w:line="247" w:lineRule="auto"/>
        <w:ind w:left="138" w:right="364" w:firstLine="708"/>
        <w:rPr>
          <w:sz w:val="24"/>
        </w:rPr>
      </w:pPr>
      <w:r>
        <w:rPr>
          <w:sz w:val="24"/>
        </w:rPr>
        <w:t>Se</w:t>
      </w:r>
      <w:r>
        <w:rPr>
          <w:spacing w:val="-7"/>
          <w:sz w:val="24"/>
        </w:rPr>
        <w:t xml:space="preserve"> </w:t>
      </w:r>
      <w:r>
        <w:rPr>
          <w:sz w:val="24"/>
        </w:rPr>
        <w:t>O</w:t>
      </w:r>
      <w:r>
        <w:rPr>
          <w:spacing w:val="-4"/>
          <w:sz w:val="24"/>
        </w:rPr>
        <w:t xml:space="preserve"> </w:t>
      </w:r>
      <w:r>
        <w:rPr>
          <w:sz w:val="24"/>
        </w:rPr>
        <w:t>pregoeiro</w:t>
      </w:r>
      <w:r>
        <w:rPr>
          <w:spacing w:val="-6"/>
          <w:sz w:val="24"/>
        </w:rPr>
        <w:t xml:space="preserve"> </w:t>
      </w:r>
      <w:r>
        <w:rPr>
          <w:sz w:val="24"/>
        </w:rPr>
        <w:t>observar</w:t>
      </w:r>
      <w:r>
        <w:rPr>
          <w:spacing w:val="-5"/>
          <w:sz w:val="24"/>
        </w:rPr>
        <w:t xml:space="preserve"> </w:t>
      </w:r>
      <w:r>
        <w:rPr>
          <w:sz w:val="24"/>
        </w:rPr>
        <w:t>que</w:t>
      </w:r>
      <w:r>
        <w:rPr>
          <w:spacing w:val="-4"/>
          <w:sz w:val="24"/>
        </w:rPr>
        <w:t xml:space="preserve"> </w:t>
      </w:r>
      <w:r>
        <w:rPr>
          <w:sz w:val="24"/>
        </w:rPr>
        <w:t>há</w:t>
      </w:r>
      <w:r>
        <w:rPr>
          <w:spacing w:val="-5"/>
          <w:sz w:val="24"/>
        </w:rPr>
        <w:t xml:space="preserve"> </w:t>
      </w:r>
      <w:r>
        <w:rPr>
          <w:sz w:val="24"/>
        </w:rPr>
        <w:t>licitantes</w:t>
      </w:r>
      <w:r>
        <w:rPr>
          <w:spacing w:val="-4"/>
          <w:sz w:val="24"/>
        </w:rPr>
        <w:t xml:space="preserve"> </w:t>
      </w:r>
      <w:r>
        <w:rPr>
          <w:sz w:val="24"/>
        </w:rPr>
        <w:t>em</w:t>
      </w:r>
      <w:r>
        <w:rPr>
          <w:spacing w:val="-5"/>
          <w:sz w:val="24"/>
        </w:rPr>
        <w:t xml:space="preserve"> </w:t>
      </w:r>
      <w:r>
        <w:rPr>
          <w:sz w:val="24"/>
        </w:rPr>
        <w:t>situação</w:t>
      </w:r>
      <w:r>
        <w:rPr>
          <w:spacing w:val="-6"/>
          <w:sz w:val="24"/>
        </w:rPr>
        <w:t xml:space="preserve"> </w:t>
      </w:r>
      <w:r>
        <w:rPr>
          <w:sz w:val="24"/>
        </w:rPr>
        <w:t>de</w:t>
      </w:r>
      <w:r>
        <w:rPr>
          <w:spacing w:val="-6"/>
          <w:sz w:val="24"/>
        </w:rPr>
        <w:t xml:space="preserve"> </w:t>
      </w:r>
      <w:r>
        <w:rPr>
          <w:sz w:val="24"/>
        </w:rPr>
        <w:t>empate</w:t>
      </w:r>
      <w:r>
        <w:rPr>
          <w:spacing w:val="-3"/>
          <w:sz w:val="24"/>
        </w:rPr>
        <w:t xml:space="preserve"> </w:t>
      </w:r>
      <w:r>
        <w:rPr>
          <w:sz w:val="24"/>
        </w:rPr>
        <w:t>que</w:t>
      </w:r>
      <w:r>
        <w:rPr>
          <w:spacing w:val="-7"/>
          <w:sz w:val="24"/>
        </w:rPr>
        <w:t xml:space="preserve"> </w:t>
      </w:r>
      <w:r>
        <w:rPr>
          <w:sz w:val="24"/>
        </w:rPr>
        <w:t>enviaram</w:t>
      </w:r>
      <w:r>
        <w:rPr>
          <w:spacing w:val="-5"/>
          <w:sz w:val="24"/>
        </w:rPr>
        <w:t xml:space="preserve"> </w:t>
      </w:r>
      <w:r>
        <w:rPr>
          <w:sz w:val="24"/>
        </w:rPr>
        <w:t>seus lances em horários exatamente iguais, mas não se enquadram como MEs / EPPs, adotará os seguintes critérios de desempate, nesta</w:t>
      </w:r>
      <w:r>
        <w:rPr>
          <w:spacing w:val="-8"/>
          <w:sz w:val="24"/>
        </w:rPr>
        <w:t xml:space="preserve"> </w:t>
      </w:r>
      <w:r>
        <w:rPr>
          <w:sz w:val="24"/>
        </w:rPr>
        <w:t>ordem:</w:t>
      </w:r>
    </w:p>
    <w:p w14:paraId="129D0755" w14:textId="77777777" w:rsidR="006A3D50" w:rsidRDefault="006A3D50">
      <w:pPr>
        <w:pStyle w:val="Corpodetexto"/>
        <w:spacing w:before="10"/>
        <w:rPr>
          <w:sz w:val="25"/>
        </w:rPr>
      </w:pPr>
    </w:p>
    <w:p w14:paraId="2D2EF0CB" w14:textId="77777777" w:rsidR="006A3D50" w:rsidRDefault="009B034F">
      <w:pPr>
        <w:pStyle w:val="PargrafodaLista"/>
        <w:numPr>
          <w:ilvl w:val="2"/>
          <w:numId w:val="16"/>
        </w:numPr>
        <w:tabs>
          <w:tab w:val="left" w:pos="2238"/>
        </w:tabs>
        <w:ind w:left="2237" w:hanging="669"/>
        <w:rPr>
          <w:sz w:val="24"/>
        </w:rPr>
      </w:pPr>
      <w:r>
        <w:rPr>
          <w:sz w:val="24"/>
        </w:rPr>
        <w:t>Utilização de bens e serviços produzidos no</w:t>
      </w:r>
      <w:r>
        <w:rPr>
          <w:spacing w:val="-5"/>
          <w:sz w:val="24"/>
        </w:rPr>
        <w:t xml:space="preserve"> </w:t>
      </w:r>
      <w:r>
        <w:rPr>
          <w:sz w:val="24"/>
        </w:rPr>
        <w:t>Brasil;</w:t>
      </w:r>
    </w:p>
    <w:p w14:paraId="7CD86177" w14:textId="77777777" w:rsidR="006A3D50" w:rsidRDefault="006A3D50">
      <w:pPr>
        <w:pStyle w:val="Corpodetexto"/>
        <w:spacing w:before="3"/>
        <w:rPr>
          <w:sz w:val="26"/>
        </w:rPr>
      </w:pPr>
    </w:p>
    <w:p w14:paraId="141FFFE4" w14:textId="77777777" w:rsidR="006A3D50" w:rsidRDefault="009B034F">
      <w:pPr>
        <w:pStyle w:val="PargrafodaLista"/>
        <w:numPr>
          <w:ilvl w:val="2"/>
          <w:numId w:val="16"/>
        </w:numPr>
        <w:tabs>
          <w:tab w:val="left" w:pos="2318"/>
        </w:tabs>
        <w:spacing w:line="249" w:lineRule="auto"/>
        <w:ind w:left="1578" w:right="356" w:hanging="10"/>
        <w:rPr>
          <w:sz w:val="24"/>
        </w:rPr>
      </w:pPr>
      <w:r>
        <w:rPr>
          <w:sz w:val="24"/>
        </w:rPr>
        <w:t>Utilização de bens e serviços produzidos ou prestados por empresas brasileiras;</w:t>
      </w:r>
    </w:p>
    <w:p w14:paraId="2AA88E0B" w14:textId="77777777" w:rsidR="006A3D50" w:rsidRDefault="006A3D50">
      <w:pPr>
        <w:pStyle w:val="Corpodetexto"/>
        <w:spacing w:before="5"/>
        <w:rPr>
          <w:sz w:val="25"/>
        </w:rPr>
      </w:pPr>
    </w:p>
    <w:p w14:paraId="1F5E0906" w14:textId="77777777" w:rsidR="006A3D50" w:rsidRDefault="009B034F">
      <w:pPr>
        <w:pStyle w:val="PargrafodaLista"/>
        <w:numPr>
          <w:ilvl w:val="2"/>
          <w:numId w:val="16"/>
        </w:numPr>
        <w:tabs>
          <w:tab w:val="left" w:pos="2279"/>
        </w:tabs>
        <w:spacing w:line="247" w:lineRule="auto"/>
        <w:ind w:left="1581" w:right="369" w:hanging="10"/>
        <w:rPr>
          <w:sz w:val="24"/>
        </w:rPr>
      </w:pPr>
      <w:r>
        <w:rPr>
          <w:sz w:val="24"/>
        </w:rPr>
        <w:t>Utilização de bens e serviços produzidos por empresas que invistam em pesquisa e no desenvolvimento tecnológico no</w:t>
      </w:r>
      <w:r>
        <w:rPr>
          <w:spacing w:val="-6"/>
          <w:sz w:val="24"/>
        </w:rPr>
        <w:t xml:space="preserve"> </w:t>
      </w:r>
      <w:r>
        <w:rPr>
          <w:sz w:val="24"/>
        </w:rPr>
        <w:t>País;</w:t>
      </w:r>
    </w:p>
    <w:p w14:paraId="758CFA87" w14:textId="77777777" w:rsidR="006A3D50" w:rsidRDefault="006A3D50">
      <w:pPr>
        <w:pStyle w:val="Corpodetexto"/>
        <w:spacing w:before="8"/>
        <w:rPr>
          <w:sz w:val="25"/>
        </w:rPr>
      </w:pPr>
    </w:p>
    <w:p w14:paraId="2D3176E7" w14:textId="7B44EF53" w:rsidR="006A3D50" w:rsidRPr="009D2AC1" w:rsidRDefault="009B034F" w:rsidP="009D2AC1">
      <w:pPr>
        <w:pStyle w:val="PargrafodaLista"/>
        <w:numPr>
          <w:ilvl w:val="2"/>
          <w:numId w:val="16"/>
        </w:numPr>
        <w:tabs>
          <w:tab w:val="left" w:pos="2270"/>
        </w:tabs>
        <w:spacing w:line="249" w:lineRule="auto"/>
        <w:ind w:left="1581" w:right="366" w:hanging="10"/>
        <w:rPr>
          <w:sz w:val="24"/>
        </w:rPr>
      </w:pPr>
      <w:r>
        <w:rPr>
          <w:sz w:val="24"/>
        </w:rPr>
        <w:t xml:space="preserve">Utilização de bens e serviços produzidos ou prestados por empresas que </w:t>
      </w:r>
      <w:r w:rsidRPr="009D2AC1">
        <w:rPr>
          <w:sz w:val="24"/>
          <w:szCs w:val="24"/>
        </w:rPr>
        <w:t>comprovem</w:t>
      </w:r>
      <w:r w:rsidRPr="009D2AC1">
        <w:rPr>
          <w:spacing w:val="19"/>
          <w:sz w:val="24"/>
          <w:szCs w:val="24"/>
        </w:rPr>
        <w:t xml:space="preserve"> </w:t>
      </w:r>
      <w:r w:rsidRPr="009D2AC1">
        <w:rPr>
          <w:sz w:val="24"/>
          <w:szCs w:val="24"/>
        </w:rPr>
        <w:t>cumprimento</w:t>
      </w:r>
      <w:r w:rsidRPr="009D2AC1">
        <w:rPr>
          <w:spacing w:val="17"/>
          <w:sz w:val="24"/>
          <w:szCs w:val="24"/>
        </w:rPr>
        <w:t xml:space="preserve"> </w:t>
      </w:r>
      <w:r w:rsidRPr="009D2AC1">
        <w:rPr>
          <w:sz w:val="24"/>
          <w:szCs w:val="24"/>
        </w:rPr>
        <w:t>de</w:t>
      </w:r>
      <w:r w:rsidRPr="009D2AC1">
        <w:rPr>
          <w:spacing w:val="17"/>
          <w:sz w:val="24"/>
          <w:szCs w:val="24"/>
        </w:rPr>
        <w:t xml:space="preserve"> </w:t>
      </w:r>
      <w:r w:rsidRPr="009D2AC1">
        <w:rPr>
          <w:sz w:val="24"/>
          <w:szCs w:val="24"/>
        </w:rPr>
        <w:t>reserva</w:t>
      </w:r>
      <w:r w:rsidRPr="009D2AC1">
        <w:rPr>
          <w:spacing w:val="19"/>
          <w:sz w:val="24"/>
          <w:szCs w:val="24"/>
        </w:rPr>
        <w:t xml:space="preserve"> </w:t>
      </w:r>
      <w:r w:rsidRPr="009D2AC1">
        <w:rPr>
          <w:sz w:val="24"/>
          <w:szCs w:val="24"/>
        </w:rPr>
        <w:t>de</w:t>
      </w:r>
      <w:r w:rsidRPr="009D2AC1">
        <w:rPr>
          <w:spacing w:val="17"/>
          <w:sz w:val="24"/>
          <w:szCs w:val="24"/>
        </w:rPr>
        <w:t xml:space="preserve"> </w:t>
      </w:r>
      <w:r w:rsidRPr="009D2AC1">
        <w:rPr>
          <w:sz w:val="24"/>
          <w:szCs w:val="24"/>
        </w:rPr>
        <w:t>cargos</w:t>
      </w:r>
      <w:r w:rsidRPr="009D2AC1">
        <w:rPr>
          <w:spacing w:val="18"/>
          <w:sz w:val="24"/>
          <w:szCs w:val="24"/>
        </w:rPr>
        <w:t xml:space="preserve"> </w:t>
      </w:r>
      <w:r w:rsidRPr="009D2AC1">
        <w:rPr>
          <w:sz w:val="24"/>
          <w:szCs w:val="24"/>
        </w:rPr>
        <w:t>prevista</w:t>
      </w:r>
      <w:r w:rsidRPr="009D2AC1">
        <w:rPr>
          <w:spacing w:val="19"/>
          <w:sz w:val="24"/>
          <w:szCs w:val="24"/>
        </w:rPr>
        <w:t xml:space="preserve"> </w:t>
      </w:r>
      <w:r w:rsidRPr="009D2AC1">
        <w:rPr>
          <w:sz w:val="24"/>
          <w:szCs w:val="24"/>
        </w:rPr>
        <w:t>em</w:t>
      </w:r>
      <w:r w:rsidRPr="009D2AC1">
        <w:rPr>
          <w:spacing w:val="20"/>
          <w:sz w:val="24"/>
          <w:szCs w:val="24"/>
        </w:rPr>
        <w:t xml:space="preserve"> </w:t>
      </w:r>
      <w:r w:rsidRPr="009D2AC1">
        <w:rPr>
          <w:sz w:val="24"/>
          <w:szCs w:val="24"/>
        </w:rPr>
        <w:t>lei</w:t>
      </w:r>
      <w:r w:rsidRPr="009D2AC1">
        <w:rPr>
          <w:spacing w:val="16"/>
          <w:sz w:val="24"/>
          <w:szCs w:val="24"/>
        </w:rPr>
        <w:t xml:space="preserve"> </w:t>
      </w:r>
      <w:r w:rsidRPr="009D2AC1">
        <w:rPr>
          <w:sz w:val="24"/>
          <w:szCs w:val="24"/>
        </w:rPr>
        <w:t>para</w:t>
      </w:r>
      <w:r w:rsidRPr="009D2AC1">
        <w:rPr>
          <w:spacing w:val="19"/>
          <w:sz w:val="24"/>
          <w:szCs w:val="24"/>
        </w:rPr>
        <w:t xml:space="preserve"> </w:t>
      </w:r>
      <w:r w:rsidRPr="009D2AC1">
        <w:rPr>
          <w:sz w:val="24"/>
          <w:szCs w:val="24"/>
        </w:rPr>
        <w:t>pessoa</w:t>
      </w:r>
      <w:r w:rsidRPr="009D2AC1">
        <w:rPr>
          <w:spacing w:val="18"/>
          <w:sz w:val="24"/>
          <w:szCs w:val="24"/>
        </w:rPr>
        <w:t xml:space="preserve"> </w:t>
      </w:r>
      <w:r w:rsidRPr="009D2AC1">
        <w:rPr>
          <w:sz w:val="24"/>
          <w:szCs w:val="24"/>
        </w:rPr>
        <w:t>com</w:t>
      </w:r>
      <w:r w:rsidR="009D2AC1" w:rsidRPr="009D2AC1">
        <w:rPr>
          <w:sz w:val="24"/>
          <w:szCs w:val="24"/>
        </w:rPr>
        <w:t xml:space="preserve"> </w:t>
      </w:r>
      <w:r w:rsidRPr="009D2AC1">
        <w:rPr>
          <w:sz w:val="24"/>
          <w:szCs w:val="24"/>
        </w:rPr>
        <w:t>deficiência ou para reabilitado da Previdência Social e que atendam às regras de acessibilidade previstas na legislação;</w:t>
      </w:r>
    </w:p>
    <w:p w14:paraId="5DAB5023" w14:textId="77777777" w:rsidR="006A3D50" w:rsidRDefault="006A3D50">
      <w:pPr>
        <w:pStyle w:val="Corpodetexto"/>
        <w:spacing w:before="7"/>
        <w:rPr>
          <w:sz w:val="25"/>
        </w:rPr>
      </w:pPr>
    </w:p>
    <w:p w14:paraId="102E2EDA" w14:textId="77777777" w:rsidR="006A3D50" w:rsidRDefault="009B034F">
      <w:pPr>
        <w:pStyle w:val="PargrafodaLista"/>
        <w:numPr>
          <w:ilvl w:val="2"/>
          <w:numId w:val="16"/>
        </w:numPr>
        <w:tabs>
          <w:tab w:val="left" w:pos="2238"/>
        </w:tabs>
        <w:spacing w:before="1"/>
        <w:ind w:left="2237" w:hanging="669"/>
        <w:rPr>
          <w:sz w:val="24"/>
        </w:rPr>
      </w:pPr>
      <w:r>
        <w:rPr>
          <w:sz w:val="24"/>
        </w:rPr>
        <w:lastRenderedPageBreak/>
        <w:t>Sorteio.</w:t>
      </w:r>
    </w:p>
    <w:p w14:paraId="56C81665" w14:textId="77777777" w:rsidR="006A3D50" w:rsidRDefault="006A3D50">
      <w:pPr>
        <w:pStyle w:val="Corpodetexto"/>
        <w:spacing w:before="3"/>
        <w:rPr>
          <w:sz w:val="26"/>
        </w:rPr>
      </w:pPr>
    </w:p>
    <w:p w14:paraId="550FF92E" w14:textId="1FF29E36" w:rsidR="006A3D50" w:rsidRDefault="009B034F">
      <w:pPr>
        <w:pStyle w:val="PargrafodaLista"/>
        <w:numPr>
          <w:ilvl w:val="1"/>
          <w:numId w:val="16"/>
        </w:numPr>
        <w:tabs>
          <w:tab w:val="left" w:pos="1305"/>
        </w:tabs>
        <w:spacing w:line="249" w:lineRule="auto"/>
        <w:ind w:left="138" w:right="360" w:firstLine="708"/>
        <w:rPr>
          <w:sz w:val="24"/>
        </w:rPr>
      </w:pPr>
      <w:r>
        <w:rPr>
          <w:sz w:val="24"/>
        </w:rPr>
        <w:t>A</w:t>
      </w:r>
      <w:r>
        <w:rPr>
          <w:spacing w:val="-13"/>
          <w:sz w:val="24"/>
        </w:rPr>
        <w:t xml:space="preserve"> </w:t>
      </w:r>
      <w:r>
        <w:rPr>
          <w:sz w:val="24"/>
        </w:rPr>
        <w:t>proposta</w:t>
      </w:r>
      <w:r>
        <w:rPr>
          <w:spacing w:val="-14"/>
          <w:sz w:val="24"/>
        </w:rPr>
        <w:t xml:space="preserve"> </w:t>
      </w:r>
      <w:r>
        <w:rPr>
          <w:sz w:val="24"/>
        </w:rPr>
        <w:t>declarada</w:t>
      </w:r>
      <w:r>
        <w:rPr>
          <w:spacing w:val="-11"/>
          <w:sz w:val="24"/>
        </w:rPr>
        <w:t xml:space="preserve"> </w:t>
      </w:r>
      <w:r>
        <w:rPr>
          <w:sz w:val="24"/>
        </w:rPr>
        <w:t>vencedora</w:t>
      </w:r>
      <w:r>
        <w:rPr>
          <w:spacing w:val="-14"/>
          <w:sz w:val="24"/>
        </w:rPr>
        <w:t xml:space="preserve"> </w:t>
      </w:r>
      <w:r>
        <w:rPr>
          <w:sz w:val="24"/>
        </w:rPr>
        <w:t>será</w:t>
      </w:r>
      <w:r>
        <w:rPr>
          <w:spacing w:val="-14"/>
          <w:sz w:val="24"/>
        </w:rPr>
        <w:t xml:space="preserve"> </w:t>
      </w:r>
      <w:r>
        <w:rPr>
          <w:sz w:val="24"/>
        </w:rPr>
        <w:t>inserida,</w:t>
      </w:r>
      <w:r>
        <w:rPr>
          <w:spacing w:val="-13"/>
          <w:sz w:val="24"/>
        </w:rPr>
        <w:t xml:space="preserve"> </w:t>
      </w:r>
      <w:r>
        <w:rPr>
          <w:sz w:val="24"/>
        </w:rPr>
        <w:t>na</w:t>
      </w:r>
      <w:r>
        <w:rPr>
          <w:spacing w:val="-14"/>
          <w:sz w:val="24"/>
        </w:rPr>
        <w:t xml:space="preserve"> </w:t>
      </w:r>
      <w:r>
        <w:rPr>
          <w:sz w:val="24"/>
        </w:rPr>
        <w:t>fase</w:t>
      </w:r>
      <w:r>
        <w:rPr>
          <w:spacing w:val="-12"/>
          <w:sz w:val="24"/>
        </w:rPr>
        <w:t xml:space="preserve"> </w:t>
      </w:r>
      <w:r>
        <w:rPr>
          <w:sz w:val="24"/>
        </w:rPr>
        <w:t>de</w:t>
      </w:r>
      <w:r>
        <w:rPr>
          <w:spacing w:val="-13"/>
          <w:sz w:val="24"/>
        </w:rPr>
        <w:t xml:space="preserve"> </w:t>
      </w:r>
      <w:r>
        <w:rPr>
          <w:sz w:val="24"/>
        </w:rPr>
        <w:t>Aceitação,</w:t>
      </w:r>
      <w:r>
        <w:rPr>
          <w:spacing w:val="-13"/>
          <w:sz w:val="24"/>
        </w:rPr>
        <w:t xml:space="preserve"> </w:t>
      </w:r>
      <w:r>
        <w:rPr>
          <w:sz w:val="24"/>
        </w:rPr>
        <w:t>no</w:t>
      </w:r>
      <w:r>
        <w:rPr>
          <w:spacing w:val="-11"/>
          <w:sz w:val="24"/>
        </w:rPr>
        <w:t xml:space="preserve"> </w:t>
      </w:r>
      <w:r>
        <w:rPr>
          <w:sz w:val="24"/>
        </w:rPr>
        <w:t>campo</w:t>
      </w:r>
      <w:r>
        <w:rPr>
          <w:spacing w:val="-13"/>
          <w:sz w:val="24"/>
        </w:rPr>
        <w:t xml:space="preserve"> </w:t>
      </w:r>
      <w:r>
        <w:rPr>
          <w:sz w:val="24"/>
        </w:rPr>
        <w:t>"Valor Negociado", com a devida justificativa.</w:t>
      </w:r>
    </w:p>
    <w:p w14:paraId="60D74767" w14:textId="77777777" w:rsidR="006A3D50" w:rsidRDefault="006A3D50">
      <w:pPr>
        <w:pStyle w:val="Corpodetexto"/>
        <w:spacing w:before="10"/>
        <w:rPr>
          <w:sz w:val="25"/>
        </w:rPr>
      </w:pPr>
    </w:p>
    <w:p w14:paraId="3DDB37A0" w14:textId="77777777" w:rsidR="006A3D50" w:rsidRDefault="009B034F">
      <w:pPr>
        <w:pStyle w:val="Ttulo1"/>
        <w:numPr>
          <w:ilvl w:val="0"/>
          <w:numId w:val="16"/>
        </w:numPr>
        <w:tabs>
          <w:tab w:val="left" w:pos="873"/>
          <w:tab w:val="left" w:pos="874"/>
        </w:tabs>
        <w:ind w:left="873" w:hanging="361"/>
        <w:jc w:val="left"/>
      </w:pPr>
      <w:r>
        <w:t>- DA NEGOCIAÇÃO</w:t>
      </w:r>
      <w:r>
        <w:rPr>
          <w:spacing w:val="-6"/>
        </w:rPr>
        <w:t xml:space="preserve"> </w:t>
      </w:r>
      <w:r>
        <w:t>DIRETA</w:t>
      </w:r>
    </w:p>
    <w:p w14:paraId="1DF1BC9C" w14:textId="77777777" w:rsidR="006A3D50" w:rsidRDefault="006A3D50">
      <w:pPr>
        <w:pStyle w:val="Corpodetexto"/>
        <w:spacing w:before="1"/>
        <w:rPr>
          <w:b/>
          <w:sz w:val="27"/>
        </w:rPr>
      </w:pPr>
    </w:p>
    <w:p w14:paraId="5DDD6B16" w14:textId="77777777" w:rsidR="006A3D50" w:rsidRDefault="009B034F">
      <w:pPr>
        <w:pStyle w:val="PargrafodaLista"/>
        <w:numPr>
          <w:ilvl w:val="1"/>
          <w:numId w:val="16"/>
        </w:numPr>
        <w:tabs>
          <w:tab w:val="left" w:pos="1567"/>
        </w:tabs>
        <w:spacing w:line="249" w:lineRule="auto"/>
        <w:ind w:left="1566" w:right="366" w:hanging="720"/>
        <w:rPr>
          <w:sz w:val="24"/>
        </w:rPr>
      </w:pPr>
      <w:r>
        <w:rPr>
          <w:sz w:val="24"/>
        </w:rPr>
        <w:t>Encerrada a etapa de lances e depois da verificação de possível empate, O pregoeiro encaminhará contraproposta à licitante que tenha apresentado o lance mais vantajoso, observado o critério de julgamento e o valor estimado para a contratação, para que seja obtida melhor</w:t>
      </w:r>
      <w:r>
        <w:rPr>
          <w:spacing w:val="-6"/>
          <w:sz w:val="24"/>
        </w:rPr>
        <w:t xml:space="preserve"> </w:t>
      </w:r>
      <w:r>
        <w:rPr>
          <w:sz w:val="24"/>
        </w:rPr>
        <w:t>proposta.</w:t>
      </w:r>
    </w:p>
    <w:p w14:paraId="12621099" w14:textId="77777777" w:rsidR="006A3D50" w:rsidRDefault="006A3D50">
      <w:pPr>
        <w:pStyle w:val="Corpodetexto"/>
        <w:rPr>
          <w:sz w:val="25"/>
        </w:rPr>
      </w:pPr>
    </w:p>
    <w:p w14:paraId="57237CBF" w14:textId="77777777" w:rsidR="006A3D50" w:rsidRDefault="009B034F">
      <w:pPr>
        <w:pStyle w:val="PargrafodaLista"/>
        <w:numPr>
          <w:ilvl w:val="1"/>
          <w:numId w:val="16"/>
        </w:numPr>
        <w:tabs>
          <w:tab w:val="left" w:pos="1324"/>
        </w:tabs>
        <w:spacing w:before="1" w:line="247" w:lineRule="auto"/>
        <w:ind w:left="138" w:right="367" w:firstLine="708"/>
        <w:rPr>
          <w:sz w:val="24"/>
        </w:rPr>
      </w:pPr>
      <w:r>
        <w:rPr>
          <w:sz w:val="24"/>
        </w:rPr>
        <w:t>A negociação será realizada por meio do sistema, podendo ser acompanhada pelas demais</w:t>
      </w:r>
      <w:r>
        <w:rPr>
          <w:spacing w:val="-1"/>
          <w:sz w:val="24"/>
        </w:rPr>
        <w:t xml:space="preserve"> </w:t>
      </w:r>
      <w:r>
        <w:rPr>
          <w:sz w:val="24"/>
        </w:rPr>
        <w:t>licitantes.</w:t>
      </w:r>
    </w:p>
    <w:p w14:paraId="077589F3" w14:textId="77777777" w:rsidR="006A3D50" w:rsidRDefault="006A3D50">
      <w:pPr>
        <w:pStyle w:val="Corpodetexto"/>
        <w:spacing w:before="3"/>
        <w:rPr>
          <w:sz w:val="26"/>
        </w:rPr>
      </w:pPr>
    </w:p>
    <w:p w14:paraId="4339EB98" w14:textId="77777777" w:rsidR="006A3D50" w:rsidRDefault="009B034F">
      <w:pPr>
        <w:pStyle w:val="Ttulo1"/>
        <w:numPr>
          <w:ilvl w:val="0"/>
          <w:numId w:val="16"/>
        </w:numPr>
        <w:tabs>
          <w:tab w:val="left" w:pos="874"/>
        </w:tabs>
        <w:ind w:left="873" w:hanging="361"/>
        <w:jc w:val="left"/>
      </w:pPr>
      <w:r>
        <w:t>- DA ACEITABILIDADE DA PROPOSTA</w:t>
      </w:r>
      <w:r>
        <w:rPr>
          <w:spacing w:val="-16"/>
        </w:rPr>
        <w:t xml:space="preserve"> </w:t>
      </w:r>
      <w:r>
        <w:t>VENCEDORA</w:t>
      </w:r>
    </w:p>
    <w:p w14:paraId="20100887" w14:textId="77777777" w:rsidR="006A3D50" w:rsidRDefault="006A3D50">
      <w:pPr>
        <w:pStyle w:val="Corpodetexto"/>
        <w:spacing w:before="11"/>
        <w:rPr>
          <w:b/>
          <w:sz w:val="26"/>
        </w:rPr>
      </w:pPr>
    </w:p>
    <w:p w14:paraId="2223E282" w14:textId="77777777" w:rsidR="006A3D50" w:rsidRDefault="009B034F">
      <w:pPr>
        <w:pStyle w:val="PargrafodaLista"/>
        <w:numPr>
          <w:ilvl w:val="1"/>
          <w:numId w:val="16"/>
        </w:numPr>
        <w:tabs>
          <w:tab w:val="left" w:pos="1437"/>
        </w:tabs>
        <w:spacing w:line="249" w:lineRule="auto"/>
        <w:ind w:left="138" w:right="360" w:firstLine="708"/>
        <w:rPr>
          <w:sz w:val="24"/>
        </w:rPr>
      </w:pPr>
      <w:r>
        <w:rPr>
          <w:sz w:val="24"/>
        </w:rPr>
        <w:t>Encerrada</w:t>
      </w:r>
      <w:r>
        <w:rPr>
          <w:spacing w:val="-14"/>
          <w:sz w:val="24"/>
        </w:rPr>
        <w:t xml:space="preserve"> </w:t>
      </w:r>
      <w:r>
        <w:rPr>
          <w:sz w:val="24"/>
        </w:rPr>
        <w:t>a</w:t>
      </w:r>
      <w:r>
        <w:rPr>
          <w:spacing w:val="-14"/>
          <w:sz w:val="24"/>
        </w:rPr>
        <w:t xml:space="preserve"> </w:t>
      </w:r>
      <w:r>
        <w:rPr>
          <w:sz w:val="24"/>
        </w:rPr>
        <w:t>etapa</w:t>
      </w:r>
      <w:r>
        <w:rPr>
          <w:spacing w:val="-12"/>
          <w:sz w:val="24"/>
        </w:rPr>
        <w:t xml:space="preserve"> </w:t>
      </w:r>
      <w:r>
        <w:rPr>
          <w:sz w:val="24"/>
        </w:rPr>
        <w:t>de</w:t>
      </w:r>
      <w:r>
        <w:rPr>
          <w:spacing w:val="-14"/>
          <w:sz w:val="24"/>
        </w:rPr>
        <w:t xml:space="preserve"> </w:t>
      </w:r>
      <w:r>
        <w:rPr>
          <w:sz w:val="24"/>
        </w:rPr>
        <w:t>negociação,</w:t>
      </w:r>
      <w:r>
        <w:rPr>
          <w:spacing w:val="-10"/>
          <w:sz w:val="24"/>
        </w:rPr>
        <w:t xml:space="preserve"> </w:t>
      </w:r>
      <w:r>
        <w:rPr>
          <w:sz w:val="24"/>
        </w:rPr>
        <w:t>o</w:t>
      </w:r>
      <w:r>
        <w:rPr>
          <w:spacing w:val="-14"/>
          <w:sz w:val="24"/>
        </w:rPr>
        <w:t xml:space="preserve"> </w:t>
      </w:r>
      <w:r>
        <w:rPr>
          <w:sz w:val="24"/>
        </w:rPr>
        <w:t>pregoeiro</w:t>
      </w:r>
      <w:r>
        <w:rPr>
          <w:spacing w:val="-12"/>
          <w:sz w:val="24"/>
        </w:rPr>
        <w:t xml:space="preserve"> </w:t>
      </w:r>
      <w:r>
        <w:rPr>
          <w:sz w:val="24"/>
        </w:rPr>
        <w:t>examinará</w:t>
      </w:r>
      <w:r>
        <w:rPr>
          <w:spacing w:val="-15"/>
          <w:sz w:val="24"/>
        </w:rPr>
        <w:t xml:space="preserve"> </w:t>
      </w:r>
      <w:r>
        <w:rPr>
          <w:sz w:val="24"/>
        </w:rPr>
        <w:t>a</w:t>
      </w:r>
      <w:r>
        <w:rPr>
          <w:spacing w:val="-14"/>
          <w:sz w:val="24"/>
        </w:rPr>
        <w:t xml:space="preserve"> </w:t>
      </w:r>
      <w:r>
        <w:rPr>
          <w:sz w:val="24"/>
        </w:rPr>
        <w:t>proposta</w:t>
      </w:r>
      <w:r>
        <w:rPr>
          <w:spacing w:val="-13"/>
          <w:sz w:val="24"/>
        </w:rPr>
        <w:t xml:space="preserve"> </w:t>
      </w:r>
      <w:r>
        <w:rPr>
          <w:sz w:val="24"/>
        </w:rPr>
        <w:t>classificada</w:t>
      </w:r>
      <w:r>
        <w:rPr>
          <w:spacing w:val="-14"/>
          <w:sz w:val="24"/>
        </w:rPr>
        <w:t xml:space="preserve"> </w:t>
      </w:r>
      <w:r>
        <w:rPr>
          <w:sz w:val="24"/>
        </w:rPr>
        <w:t>em primeiro lugar quanto ao preço, a sua exequibilidade, bem como quanto ao cumprimento das especificações do</w:t>
      </w:r>
      <w:r>
        <w:rPr>
          <w:spacing w:val="-5"/>
          <w:sz w:val="24"/>
        </w:rPr>
        <w:t xml:space="preserve"> </w:t>
      </w:r>
      <w:r>
        <w:rPr>
          <w:sz w:val="24"/>
        </w:rPr>
        <w:t>objeto.</w:t>
      </w:r>
    </w:p>
    <w:p w14:paraId="55B5694C" w14:textId="77777777" w:rsidR="006A3D50" w:rsidRDefault="009B034F">
      <w:pPr>
        <w:pStyle w:val="PargrafodaLista"/>
        <w:numPr>
          <w:ilvl w:val="1"/>
          <w:numId w:val="16"/>
        </w:numPr>
        <w:tabs>
          <w:tab w:val="left" w:pos="1440"/>
        </w:tabs>
        <w:spacing w:before="3" w:line="249" w:lineRule="auto"/>
        <w:ind w:left="138" w:right="361" w:firstLine="708"/>
        <w:rPr>
          <w:sz w:val="24"/>
        </w:rPr>
      </w:pPr>
      <w:r>
        <w:rPr>
          <w:sz w:val="24"/>
        </w:rPr>
        <w:t>O</w:t>
      </w:r>
      <w:r>
        <w:rPr>
          <w:spacing w:val="-14"/>
          <w:sz w:val="24"/>
        </w:rPr>
        <w:t xml:space="preserve"> </w:t>
      </w:r>
      <w:r>
        <w:rPr>
          <w:sz w:val="24"/>
        </w:rPr>
        <w:t>pregoeiro</w:t>
      </w:r>
      <w:r>
        <w:rPr>
          <w:spacing w:val="-12"/>
          <w:sz w:val="24"/>
        </w:rPr>
        <w:t xml:space="preserve"> </w:t>
      </w:r>
      <w:r>
        <w:rPr>
          <w:sz w:val="24"/>
        </w:rPr>
        <w:t>convocará</w:t>
      </w:r>
      <w:r>
        <w:rPr>
          <w:spacing w:val="-15"/>
          <w:sz w:val="24"/>
        </w:rPr>
        <w:t xml:space="preserve"> </w:t>
      </w:r>
      <w:r>
        <w:rPr>
          <w:sz w:val="24"/>
        </w:rPr>
        <w:t>o</w:t>
      </w:r>
      <w:r>
        <w:rPr>
          <w:spacing w:val="-14"/>
          <w:sz w:val="24"/>
        </w:rPr>
        <w:t xml:space="preserve"> </w:t>
      </w:r>
      <w:r>
        <w:rPr>
          <w:sz w:val="24"/>
        </w:rPr>
        <w:t>licitante</w:t>
      </w:r>
      <w:r>
        <w:rPr>
          <w:spacing w:val="-14"/>
          <w:sz w:val="24"/>
        </w:rPr>
        <w:t xml:space="preserve"> </w:t>
      </w:r>
      <w:r>
        <w:rPr>
          <w:sz w:val="24"/>
        </w:rPr>
        <w:t>para</w:t>
      </w:r>
      <w:r>
        <w:rPr>
          <w:spacing w:val="-15"/>
          <w:sz w:val="24"/>
        </w:rPr>
        <w:t xml:space="preserve"> </w:t>
      </w:r>
      <w:r>
        <w:rPr>
          <w:sz w:val="24"/>
        </w:rPr>
        <w:t>enviar,</w:t>
      </w:r>
      <w:r>
        <w:rPr>
          <w:spacing w:val="-12"/>
          <w:sz w:val="24"/>
        </w:rPr>
        <w:t xml:space="preserve"> </w:t>
      </w:r>
      <w:r>
        <w:rPr>
          <w:sz w:val="24"/>
        </w:rPr>
        <w:t>digitalmente,</w:t>
      </w:r>
      <w:r>
        <w:rPr>
          <w:spacing w:val="-13"/>
          <w:sz w:val="24"/>
        </w:rPr>
        <w:t xml:space="preserve"> </w:t>
      </w:r>
      <w:r>
        <w:rPr>
          <w:sz w:val="24"/>
        </w:rPr>
        <w:t>a</w:t>
      </w:r>
      <w:r>
        <w:rPr>
          <w:spacing w:val="-14"/>
          <w:sz w:val="24"/>
        </w:rPr>
        <w:t xml:space="preserve"> </w:t>
      </w:r>
      <w:r>
        <w:rPr>
          <w:sz w:val="24"/>
        </w:rPr>
        <w:t>proposta</w:t>
      </w:r>
      <w:r>
        <w:rPr>
          <w:spacing w:val="-14"/>
          <w:sz w:val="24"/>
        </w:rPr>
        <w:t xml:space="preserve"> </w:t>
      </w:r>
      <w:r>
        <w:rPr>
          <w:sz w:val="24"/>
        </w:rPr>
        <w:t>atualizada</w:t>
      </w:r>
      <w:r>
        <w:rPr>
          <w:spacing w:val="-14"/>
          <w:sz w:val="24"/>
        </w:rPr>
        <w:t xml:space="preserve"> </w:t>
      </w:r>
      <w:r>
        <w:rPr>
          <w:sz w:val="24"/>
        </w:rPr>
        <w:t>em conformidade com o último lance ofertado num prazo máximo de 2 (duas) horas, por meio de campo</w:t>
      </w:r>
      <w:r>
        <w:rPr>
          <w:spacing w:val="-11"/>
          <w:sz w:val="24"/>
        </w:rPr>
        <w:t xml:space="preserve"> </w:t>
      </w:r>
      <w:r>
        <w:rPr>
          <w:sz w:val="24"/>
        </w:rPr>
        <w:t>próprio</w:t>
      </w:r>
      <w:r>
        <w:rPr>
          <w:spacing w:val="-11"/>
          <w:sz w:val="24"/>
        </w:rPr>
        <w:t xml:space="preserve"> </w:t>
      </w:r>
      <w:r>
        <w:rPr>
          <w:sz w:val="24"/>
        </w:rPr>
        <w:t>do</w:t>
      </w:r>
      <w:r>
        <w:rPr>
          <w:spacing w:val="-10"/>
          <w:sz w:val="24"/>
        </w:rPr>
        <w:t xml:space="preserve"> </w:t>
      </w:r>
      <w:r>
        <w:rPr>
          <w:sz w:val="24"/>
        </w:rPr>
        <w:t>Sistema,</w:t>
      </w:r>
      <w:r>
        <w:rPr>
          <w:spacing w:val="-11"/>
          <w:sz w:val="24"/>
        </w:rPr>
        <w:t xml:space="preserve"> </w:t>
      </w:r>
      <w:r>
        <w:rPr>
          <w:sz w:val="24"/>
        </w:rPr>
        <w:t>sob</w:t>
      </w:r>
      <w:r>
        <w:rPr>
          <w:spacing w:val="-7"/>
          <w:sz w:val="24"/>
        </w:rPr>
        <w:t xml:space="preserve"> </w:t>
      </w:r>
      <w:r>
        <w:rPr>
          <w:sz w:val="24"/>
        </w:rPr>
        <w:t>pena</w:t>
      </w:r>
      <w:r>
        <w:rPr>
          <w:spacing w:val="-8"/>
          <w:sz w:val="24"/>
        </w:rPr>
        <w:t xml:space="preserve"> </w:t>
      </w:r>
      <w:r>
        <w:rPr>
          <w:sz w:val="24"/>
        </w:rPr>
        <w:t>de</w:t>
      </w:r>
      <w:r>
        <w:rPr>
          <w:spacing w:val="-10"/>
          <w:sz w:val="24"/>
        </w:rPr>
        <w:t xml:space="preserve"> </w:t>
      </w:r>
      <w:r>
        <w:rPr>
          <w:sz w:val="24"/>
        </w:rPr>
        <w:t>desclassificação</w:t>
      </w:r>
      <w:r>
        <w:rPr>
          <w:spacing w:val="-11"/>
          <w:sz w:val="24"/>
        </w:rPr>
        <w:t xml:space="preserve"> </w:t>
      </w:r>
      <w:r>
        <w:rPr>
          <w:sz w:val="24"/>
        </w:rPr>
        <w:t>e,</w:t>
      </w:r>
      <w:r>
        <w:rPr>
          <w:spacing w:val="-10"/>
          <w:sz w:val="24"/>
        </w:rPr>
        <w:t xml:space="preserve"> </w:t>
      </w:r>
      <w:r>
        <w:rPr>
          <w:sz w:val="24"/>
        </w:rPr>
        <w:t>no</w:t>
      </w:r>
      <w:r>
        <w:rPr>
          <w:spacing w:val="-11"/>
          <w:sz w:val="24"/>
        </w:rPr>
        <w:t xml:space="preserve"> </w:t>
      </w:r>
      <w:r>
        <w:rPr>
          <w:sz w:val="24"/>
        </w:rPr>
        <w:t>prazo</w:t>
      </w:r>
      <w:r>
        <w:rPr>
          <w:spacing w:val="-7"/>
          <w:sz w:val="24"/>
        </w:rPr>
        <w:t xml:space="preserve"> </w:t>
      </w:r>
      <w:r>
        <w:rPr>
          <w:sz w:val="24"/>
        </w:rPr>
        <w:t>de</w:t>
      </w:r>
      <w:r>
        <w:rPr>
          <w:spacing w:val="-11"/>
          <w:sz w:val="24"/>
        </w:rPr>
        <w:t xml:space="preserve"> </w:t>
      </w:r>
      <w:r>
        <w:rPr>
          <w:sz w:val="24"/>
        </w:rPr>
        <w:t>3(três)</w:t>
      </w:r>
      <w:r>
        <w:rPr>
          <w:spacing w:val="-12"/>
          <w:sz w:val="24"/>
        </w:rPr>
        <w:t xml:space="preserve"> </w:t>
      </w:r>
      <w:r>
        <w:rPr>
          <w:sz w:val="24"/>
        </w:rPr>
        <w:t>dias</w:t>
      </w:r>
      <w:r>
        <w:rPr>
          <w:spacing w:val="-10"/>
          <w:sz w:val="24"/>
        </w:rPr>
        <w:t xml:space="preserve"> </w:t>
      </w:r>
      <w:r>
        <w:rPr>
          <w:sz w:val="24"/>
        </w:rPr>
        <w:t>úteis</w:t>
      </w:r>
      <w:r>
        <w:rPr>
          <w:spacing w:val="-12"/>
          <w:sz w:val="24"/>
        </w:rPr>
        <w:t xml:space="preserve"> </w:t>
      </w:r>
      <w:r>
        <w:rPr>
          <w:sz w:val="24"/>
        </w:rPr>
        <w:t>o</w:t>
      </w:r>
      <w:r>
        <w:rPr>
          <w:spacing w:val="-12"/>
          <w:sz w:val="24"/>
        </w:rPr>
        <w:t xml:space="preserve"> </w:t>
      </w:r>
      <w:r>
        <w:rPr>
          <w:sz w:val="24"/>
        </w:rPr>
        <w:t>envio em meio físico da mesma</w:t>
      </w:r>
      <w:r>
        <w:rPr>
          <w:spacing w:val="-8"/>
          <w:sz w:val="24"/>
        </w:rPr>
        <w:t xml:space="preserve"> </w:t>
      </w:r>
      <w:r>
        <w:rPr>
          <w:sz w:val="24"/>
        </w:rPr>
        <w:t>documentação;</w:t>
      </w:r>
    </w:p>
    <w:p w14:paraId="2B955ACF" w14:textId="77777777" w:rsidR="006A3D50" w:rsidRDefault="006A3D50">
      <w:pPr>
        <w:pStyle w:val="Corpodetexto"/>
        <w:spacing w:before="2"/>
        <w:rPr>
          <w:sz w:val="25"/>
        </w:rPr>
      </w:pPr>
    </w:p>
    <w:p w14:paraId="1BC974A5" w14:textId="77777777" w:rsidR="006A3D50" w:rsidRDefault="009B034F">
      <w:pPr>
        <w:pStyle w:val="PargrafodaLista"/>
        <w:numPr>
          <w:ilvl w:val="2"/>
          <w:numId w:val="16"/>
        </w:numPr>
        <w:tabs>
          <w:tab w:val="left" w:pos="2363"/>
        </w:tabs>
        <w:spacing w:line="247" w:lineRule="auto"/>
        <w:ind w:left="1578" w:right="356" w:hanging="10"/>
        <w:rPr>
          <w:sz w:val="24"/>
        </w:rPr>
      </w:pPr>
      <w:r>
        <w:rPr>
          <w:sz w:val="24"/>
        </w:rPr>
        <w:t>O</w:t>
      </w:r>
      <w:r>
        <w:rPr>
          <w:spacing w:val="-12"/>
          <w:sz w:val="24"/>
        </w:rPr>
        <w:t xml:space="preserve"> </w:t>
      </w:r>
      <w:r>
        <w:rPr>
          <w:sz w:val="24"/>
        </w:rPr>
        <w:t>prazo</w:t>
      </w:r>
      <w:r>
        <w:rPr>
          <w:spacing w:val="-11"/>
          <w:sz w:val="24"/>
        </w:rPr>
        <w:t xml:space="preserve"> </w:t>
      </w:r>
      <w:r>
        <w:rPr>
          <w:sz w:val="24"/>
        </w:rPr>
        <w:t>poderá</w:t>
      </w:r>
      <w:r>
        <w:rPr>
          <w:spacing w:val="-13"/>
          <w:sz w:val="24"/>
        </w:rPr>
        <w:t xml:space="preserve"> </w:t>
      </w:r>
      <w:r>
        <w:rPr>
          <w:sz w:val="24"/>
        </w:rPr>
        <w:t>ser</w:t>
      </w:r>
      <w:r>
        <w:rPr>
          <w:spacing w:val="-12"/>
          <w:sz w:val="24"/>
        </w:rPr>
        <w:t xml:space="preserve"> </w:t>
      </w:r>
      <w:r>
        <w:rPr>
          <w:sz w:val="24"/>
        </w:rPr>
        <w:t>prorrogado,</w:t>
      </w:r>
      <w:r>
        <w:rPr>
          <w:spacing w:val="-12"/>
          <w:sz w:val="24"/>
        </w:rPr>
        <w:t xml:space="preserve"> </w:t>
      </w:r>
      <w:r>
        <w:rPr>
          <w:sz w:val="24"/>
        </w:rPr>
        <w:t>a</w:t>
      </w:r>
      <w:r>
        <w:rPr>
          <w:spacing w:val="-11"/>
          <w:sz w:val="24"/>
        </w:rPr>
        <w:t xml:space="preserve"> </w:t>
      </w:r>
      <w:r>
        <w:rPr>
          <w:sz w:val="24"/>
        </w:rPr>
        <w:t>critério</w:t>
      </w:r>
      <w:r>
        <w:rPr>
          <w:spacing w:val="-11"/>
          <w:sz w:val="24"/>
        </w:rPr>
        <w:t xml:space="preserve"> </w:t>
      </w:r>
      <w:r>
        <w:rPr>
          <w:spacing w:val="2"/>
          <w:sz w:val="24"/>
        </w:rPr>
        <w:t>do</w:t>
      </w:r>
      <w:r>
        <w:rPr>
          <w:spacing w:val="-11"/>
          <w:sz w:val="24"/>
        </w:rPr>
        <w:t xml:space="preserve"> </w:t>
      </w:r>
      <w:r>
        <w:rPr>
          <w:sz w:val="24"/>
        </w:rPr>
        <w:t>pregoeiro,</w:t>
      </w:r>
      <w:r>
        <w:rPr>
          <w:spacing w:val="-11"/>
          <w:sz w:val="24"/>
        </w:rPr>
        <w:t xml:space="preserve"> </w:t>
      </w:r>
      <w:r>
        <w:rPr>
          <w:sz w:val="24"/>
        </w:rPr>
        <w:t>desde</w:t>
      </w:r>
      <w:r>
        <w:rPr>
          <w:spacing w:val="-13"/>
          <w:sz w:val="24"/>
        </w:rPr>
        <w:t xml:space="preserve"> </w:t>
      </w:r>
      <w:r>
        <w:rPr>
          <w:sz w:val="24"/>
        </w:rPr>
        <w:t>que</w:t>
      </w:r>
      <w:r>
        <w:rPr>
          <w:spacing w:val="-8"/>
          <w:sz w:val="24"/>
        </w:rPr>
        <w:t xml:space="preserve"> </w:t>
      </w:r>
      <w:r>
        <w:rPr>
          <w:sz w:val="24"/>
        </w:rPr>
        <w:t>solicitado por escrito, antes de findo o prazo</w:t>
      </w:r>
      <w:r>
        <w:rPr>
          <w:spacing w:val="-6"/>
          <w:sz w:val="24"/>
        </w:rPr>
        <w:t xml:space="preserve"> </w:t>
      </w:r>
      <w:r>
        <w:rPr>
          <w:sz w:val="24"/>
        </w:rPr>
        <w:t>estabelecido.</w:t>
      </w:r>
    </w:p>
    <w:p w14:paraId="1A8C8F52" w14:textId="77777777" w:rsidR="006A3D50" w:rsidRDefault="006A3D50">
      <w:pPr>
        <w:pStyle w:val="Corpodetexto"/>
        <w:spacing w:before="6"/>
        <w:rPr>
          <w:sz w:val="25"/>
        </w:rPr>
      </w:pPr>
    </w:p>
    <w:p w14:paraId="1D630B2B" w14:textId="77777777" w:rsidR="006A3D50" w:rsidRDefault="009B034F">
      <w:pPr>
        <w:pStyle w:val="Ttulo1"/>
        <w:numPr>
          <w:ilvl w:val="2"/>
          <w:numId w:val="16"/>
        </w:numPr>
        <w:tabs>
          <w:tab w:val="left" w:pos="2375"/>
        </w:tabs>
        <w:ind w:left="2374" w:hanging="806"/>
      </w:pPr>
      <w:r>
        <w:t>A proposta deve</w:t>
      </w:r>
      <w:r>
        <w:rPr>
          <w:spacing w:val="-9"/>
        </w:rPr>
        <w:t xml:space="preserve"> </w:t>
      </w:r>
      <w:r>
        <w:t>conter:</w:t>
      </w:r>
    </w:p>
    <w:p w14:paraId="7BB023F2" w14:textId="77777777" w:rsidR="006A3D50" w:rsidRDefault="006A3D50">
      <w:pPr>
        <w:pStyle w:val="Corpodetexto"/>
        <w:spacing w:before="1"/>
        <w:rPr>
          <w:b/>
          <w:sz w:val="27"/>
        </w:rPr>
      </w:pPr>
    </w:p>
    <w:p w14:paraId="2F5FE504" w14:textId="77777777" w:rsidR="006A3D50" w:rsidRDefault="009B034F">
      <w:pPr>
        <w:pStyle w:val="PargrafodaLista"/>
        <w:numPr>
          <w:ilvl w:val="0"/>
          <w:numId w:val="15"/>
        </w:numPr>
        <w:tabs>
          <w:tab w:val="left" w:pos="1930"/>
        </w:tabs>
        <w:spacing w:before="1" w:line="247" w:lineRule="auto"/>
        <w:ind w:right="357"/>
        <w:jc w:val="both"/>
        <w:rPr>
          <w:sz w:val="24"/>
        </w:rPr>
      </w:pPr>
      <w:r>
        <w:rPr>
          <w:sz w:val="24"/>
        </w:rPr>
        <w:t>Nome</w:t>
      </w:r>
      <w:r>
        <w:rPr>
          <w:spacing w:val="-19"/>
          <w:sz w:val="24"/>
        </w:rPr>
        <w:t xml:space="preserve"> </w:t>
      </w:r>
      <w:r>
        <w:rPr>
          <w:sz w:val="24"/>
        </w:rPr>
        <w:t>da</w:t>
      </w:r>
      <w:r>
        <w:rPr>
          <w:spacing w:val="-18"/>
          <w:sz w:val="24"/>
        </w:rPr>
        <w:t xml:space="preserve"> </w:t>
      </w:r>
      <w:r>
        <w:rPr>
          <w:sz w:val="24"/>
        </w:rPr>
        <w:t>proponente</w:t>
      </w:r>
      <w:r>
        <w:rPr>
          <w:spacing w:val="-18"/>
          <w:sz w:val="24"/>
        </w:rPr>
        <w:t xml:space="preserve"> </w:t>
      </w:r>
      <w:r>
        <w:rPr>
          <w:sz w:val="24"/>
        </w:rPr>
        <w:t>e</w:t>
      </w:r>
      <w:r>
        <w:rPr>
          <w:spacing w:val="-21"/>
          <w:sz w:val="24"/>
        </w:rPr>
        <w:t xml:space="preserve"> </w:t>
      </w:r>
      <w:r>
        <w:rPr>
          <w:sz w:val="24"/>
        </w:rPr>
        <w:t>de</w:t>
      </w:r>
      <w:r>
        <w:rPr>
          <w:spacing w:val="-18"/>
          <w:sz w:val="24"/>
        </w:rPr>
        <w:t xml:space="preserve"> </w:t>
      </w:r>
      <w:r>
        <w:rPr>
          <w:sz w:val="24"/>
        </w:rPr>
        <w:t>seu</w:t>
      </w:r>
      <w:r>
        <w:rPr>
          <w:spacing w:val="-18"/>
          <w:sz w:val="24"/>
        </w:rPr>
        <w:t xml:space="preserve"> </w:t>
      </w:r>
      <w:r>
        <w:rPr>
          <w:sz w:val="24"/>
        </w:rPr>
        <w:t>representante</w:t>
      </w:r>
      <w:r>
        <w:rPr>
          <w:spacing w:val="-18"/>
          <w:sz w:val="24"/>
        </w:rPr>
        <w:t xml:space="preserve"> </w:t>
      </w:r>
      <w:r>
        <w:rPr>
          <w:sz w:val="24"/>
        </w:rPr>
        <w:t>legal,</w:t>
      </w:r>
      <w:r>
        <w:rPr>
          <w:spacing w:val="-20"/>
          <w:sz w:val="24"/>
        </w:rPr>
        <w:t xml:space="preserve"> </w:t>
      </w:r>
      <w:r>
        <w:rPr>
          <w:sz w:val="24"/>
        </w:rPr>
        <w:t>endereço</w:t>
      </w:r>
      <w:r>
        <w:rPr>
          <w:spacing w:val="-10"/>
          <w:sz w:val="24"/>
        </w:rPr>
        <w:t xml:space="preserve"> </w:t>
      </w:r>
      <w:r>
        <w:rPr>
          <w:sz w:val="24"/>
        </w:rPr>
        <w:t>completo,</w:t>
      </w:r>
      <w:r>
        <w:rPr>
          <w:spacing w:val="-19"/>
          <w:sz w:val="24"/>
        </w:rPr>
        <w:t xml:space="preserve"> </w:t>
      </w:r>
      <w:r>
        <w:rPr>
          <w:sz w:val="24"/>
        </w:rPr>
        <w:t>telefone, endereço de correio eletrônico, números do CNPJ e da inscrição Estadual e Municipal (se</w:t>
      </w:r>
      <w:r>
        <w:rPr>
          <w:spacing w:val="-1"/>
          <w:sz w:val="24"/>
        </w:rPr>
        <w:t xml:space="preserve"> </w:t>
      </w:r>
      <w:r>
        <w:rPr>
          <w:sz w:val="24"/>
        </w:rPr>
        <w:t>houver);</w:t>
      </w:r>
    </w:p>
    <w:p w14:paraId="0CE185BA" w14:textId="77777777" w:rsidR="006A3D50" w:rsidRDefault="006A3D50">
      <w:pPr>
        <w:pStyle w:val="Corpodetexto"/>
        <w:spacing w:before="4"/>
        <w:rPr>
          <w:sz w:val="25"/>
        </w:rPr>
      </w:pPr>
    </w:p>
    <w:p w14:paraId="42D3D7AF" w14:textId="77777777" w:rsidR="006A3D50" w:rsidRDefault="009B034F">
      <w:pPr>
        <w:pStyle w:val="PargrafodaLista"/>
        <w:numPr>
          <w:ilvl w:val="0"/>
          <w:numId w:val="15"/>
        </w:numPr>
        <w:tabs>
          <w:tab w:val="left" w:pos="1857"/>
        </w:tabs>
        <w:spacing w:line="249" w:lineRule="auto"/>
        <w:ind w:left="1578" w:right="352" w:hanging="10"/>
        <w:jc w:val="both"/>
        <w:rPr>
          <w:b/>
          <w:sz w:val="24"/>
        </w:rPr>
      </w:pPr>
      <w:r>
        <w:rPr>
          <w:sz w:val="24"/>
        </w:rPr>
        <w:t xml:space="preserve">O preço </w:t>
      </w:r>
      <w:r w:rsidRPr="0074020D">
        <w:rPr>
          <w:bCs/>
          <w:sz w:val="24"/>
        </w:rPr>
        <w:t>unitário e total do item ofertado (conforme especificados no Termo de Referência (Anexo I deste Edital), bem como o valor global da proposta, em moeda</w:t>
      </w:r>
      <w:r w:rsidRPr="0074020D">
        <w:rPr>
          <w:bCs/>
          <w:spacing w:val="-16"/>
          <w:sz w:val="24"/>
        </w:rPr>
        <w:t xml:space="preserve"> </w:t>
      </w:r>
      <w:r w:rsidRPr="0074020D">
        <w:rPr>
          <w:bCs/>
          <w:sz w:val="24"/>
        </w:rPr>
        <w:t>corrente</w:t>
      </w:r>
      <w:r w:rsidRPr="0074020D">
        <w:rPr>
          <w:bCs/>
          <w:spacing w:val="-15"/>
          <w:sz w:val="24"/>
        </w:rPr>
        <w:t xml:space="preserve"> </w:t>
      </w:r>
      <w:r w:rsidRPr="0074020D">
        <w:rPr>
          <w:bCs/>
          <w:sz w:val="24"/>
        </w:rPr>
        <w:t>nacional,</w:t>
      </w:r>
      <w:r w:rsidRPr="0074020D">
        <w:rPr>
          <w:bCs/>
          <w:spacing w:val="-13"/>
          <w:sz w:val="24"/>
        </w:rPr>
        <w:t xml:space="preserve"> </w:t>
      </w:r>
      <w:r w:rsidRPr="0074020D">
        <w:rPr>
          <w:bCs/>
          <w:sz w:val="24"/>
        </w:rPr>
        <w:t>já</w:t>
      </w:r>
      <w:r w:rsidRPr="0074020D">
        <w:rPr>
          <w:bCs/>
          <w:spacing w:val="-15"/>
          <w:sz w:val="24"/>
        </w:rPr>
        <w:t xml:space="preserve"> </w:t>
      </w:r>
      <w:r w:rsidRPr="0074020D">
        <w:rPr>
          <w:bCs/>
          <w:sz w:val="24"/>
        </w:rPr>
        <w:t>considerados</w:t>
      </w:r>
      <w:r w:rsidRPr="0074020D">
        <w:rPr>
          <w:bCs/>
          <w:spacing w:val="-16"/>
          <w:sz w:val="24"/>
        </w:rPr>
        <w:t xml:space="preserve"> </w:t>
      </w:r>
      <w:r w:rsidRPr="0074020D">
        <w:rPr>
          <w:bCs/>
          <w:sz w:val="24"/>
        </w:rPr>
        <w:t>e</w:t>
      </w:r>
      <w:r w:rsidRPr="0074020D">
        <w:rPr>
          <w:bCs/>
          <w:spacing w:val="-15"/>
          <w:sz w:val="24"/>
        </w:rPr>
        <w:t xml:space="preserve"> </w:t>
      </w:r>
      <w:r w:rsidRPr="0074020D">
        <w:rPr>
          <w:bCs/>
          <w:sz w:val="24"/>
        </w:rPr>
        <w:t>inclusos</w:t>
      </w:r>
      <w:r w:rsidRPr="0074020D">
        <w:rPr>
          <w:bCs/>
          <w:spacing w:val="-16"/>
          <w:sz w:val="24"/>
        </w:rPr>
        <w:t xml:space="preserve"> </w:t>
      </w:r>
      <w:r w:rsidRPr="0074020D">
        <w:rPr>
          <w:bCs/>
          <w:sz w:val="24"/>
        </w:rPr>
        <w:t>todos</w:t>
      </w:r>
      <w:r w:rsidRPr="0074020D">
        <w:rPr>
          <w:bCs/>
          <w:spacing w:val="-13"/>
          <w:sz w:val="24"/>
        </w:rPr>
        <w:t xml:space="preserve"> </w:t>
      </w:r>
      <w:r w:rsidRPr="0074020D">
        <w:rPr>
          <w:bCs/>
          <w:sz w:val="24"/>
        </w:rPr>
        <w:t>os</w:t>
      </w:r>
      <w:r w:rsidRPr="0074020D">
        <w:rPr>
          <w:bCs/>
          <w:spacing w:val="-16"/>
          <w:sz w:val="24"/>
        </w:rPr>
        <w:t xml:space="preserve"> </w:t>
      </w:r>
      <w:r w:rsidRPr="0074020D">
        <w:rPr>
          <w:bCs/>
          <w:sz w:val="24"/>
        </w:rPr>
        <w:t>tributos,</w:t>
      </w:r>
      <w:r w:rsidRPr="0074020D">
        <w:rPr>
          <w:bCs/>
          <w:spacing w:val="-13"/>
          <w:sz w:val="24"/>
        </w:rPr>
        <w:t xml:space="preserve"> </w:t>
      </w:r>
      <w:r w:rsidRPr="0074020D">
        <w:rPr>
          <w:bCs/>
          <w:sz w:val="24"/>
        </w:rPr>
        <w:t>fretes, tarifas e demais despesas decorrentes da execução do</w:t>
      </w:r>
      <w:r w:rsidRPr="0074020D">
        <w:rPr>
          <w:bCs/>
          <w:spacing w:val="-7"/>
          <w:sz w:val="24"/>
        </w:rPr>
        <w:t xml:space="preserve"> </w:t>
      </w:r>
      <w:r w:rsidRPr="0074020D">
        <w:rPr>
          <w:bCs/>
          <w:sz w:val="24"/>
        </w:rPr>
        <w:t>objeto;</w:t>
      </w:r>
    </w:p>
    <w:p w14:paraId="5406275E" w14:textId="77777777" w:rsidR="006A3D50" w:rsidRDefault="006A3D50">
      <w:pPr>
        <w:pStyle w:val="Corpodetexto"/>
        <w:spacing w:before="1"/>
        <w:rPr>
          <w:b/>
          <w:sz w:val="26"/>
        </w:rPr>
      </w:pPr>
    </w:p>
    <w:p w14:paraId="0B213657" w14:textId="77777777" w:rsidR="006A3D50" w:rsidRDefault="009B034F">
      <w:pPr>
        <w:pStyle w:val="PargrafodaLista"/>
        <w:numPr>
          <w:ilvl w:val="0"/>
          <w:numId w:val="15"/>
        </w:numPr>
        <w:tabs>
          <w:tab w:val="left" w:pos="2278"/>
        </w:tabs>
        <w:spacing w:line="249" w:lineRule="auto"/>
        <w:ind w:left="1571" w:right="364" w:firstLine="0"/>
        <w:jc w:val="both"/>
        <w:rPr>
          <w:sz w:val="24"/>
        </w:rPr>
      </w:pPr>
      <w:r>
        <w:rPr>
          <w:sz w:val="24"/>
        </w:rPr>
        <w:t>A descrição mínima do objeto de forma a demonstrar que o produto atenda as especificações e exigências contidas no Termo de Referência, Anexo I deste Edital;</w:t>
      </w:r>
    </w:p>
    <w:p w14:paraId="142E5E62" w14:textId="77777777" w:rsidR="006A3D50" w:rsidRDefault="006A3D50">
      <w:pPr>
        <w:pStyle w:val="Corpodetexto"/>
        <w:spacing w:before="3"/>
        <w:rPr>
          <w:sz w:val="25"/>
        </w:rPr>
      </w:pPr>
    </w:p>
    <w:p w14:paraId="51E7809C" w14:textId="77777777" w:rsidR="006A3D50" w:rsidRDefault="009B034F">
      <w:pPr>
        <w:pStyle w:val="PargrafodaLista"/>
        <w:numPr>
          <w:ilvl w:val="0"/>
          <w:numId w:val="15"/>
        </w:numPr>
        <w:tabs>
          <w:tab w:val="left" w:pos="1889"/>
        </w:tabs>
        <w:ind w:left="1888" w:hanging="320"/>
        <w:jc w:val="left"/>
        <w:rPr>
          <w:sz w:val="24"/>
        </w:rPr>
      </w:pPr>
      <w:r>
        <w:rPr>
          <w:sz w:val="24"/>
        </w:rPr>
        <w:t>Marca, modelo, tipo, fabricante e</w:t>
      </w:r>
      <w:r>
        <w:rPr>
          <w:spacing w:val="-5"/>
          <w:sz w:val="24"/>
        </w:rPr>
        <w:t xml:space="preserve"> </w:t>
      </w:r>
      <w:r>
        <w:rPr>
          <w:sz w:val="24"/>
        </w:rPr>
        <w:t>procedência;</w:t>
      </w:r>
    </w:p>
    <w:p w14:paraId="11AA33EF" w14:textId="77777777" w:rsidR="006A3D50" w:rsidRDefault="006A3D50">
      <w:pPr>
        <w:pStyle w:val="Corpodetexto"/>
        <w:spacing w:before="7"/>
        <w:rPr>
          <w:sz w:val="13"/>
        </w:rPr>
      </w:pPr>
    </w:p>
    <w:p w14:paraId="49972214" w14:textId="1AE1BE00" w:rsidR="006A3D50" w:rsidRDefault="009B034F">
      <w:pPr>
        <w:pStyle w:val="PargrafodaLista"/>
        <w:numPr>
          <w:ilvl w:val="0"/>
          <w:numId w:val="15"/>
        </w:numPr>
        <w:tabs>
          <w:tab w:val="left" w:pos="2277"/>
          <w:tab w:val="left" w:pos="2278"/>
        </w:tabs>
        <w:spacing w:before="93" w:line="247" w:lineRule="auto"/>
        <w:ind w:left="1571" w:right="367" w:firstLine="0"/>
        <w:jc w:val="left"/>
        <w:rPr>
          <w:sz w:val="24"/>
        </w:rPr>
      </w:pPr>
      <w:r>
        <w:rPr>
          <w:sz w:val="24"/>
        </w:rPr>
        <w:t xml:space="preserve">O prazo de garantia do bem, não podendo ser </w:t>
      </w:r>
      <w:r w:rsidRPr="0074020D">
        <w:rPr>
          <w:b/>
          <w:bCs/>
          <w:sz w:val="24"/>
        </w:rPr>
        <w:t xml:space="preserve">inferior a </w:t>
      </w:r>
      <w:r w:rsidR="00B83160" w:rsidRPr="0074020D">
        <w:rPr>
          <w:b/>
          <w:bCs/>
          <w:sz w:val="24"/>
        </w:rPr>
        <w:t>0</w:t>
      </w:r>
      <w:r w:rsidR="0074020D" w:rsidRPr="0074020D">
        <w:rPr>
          <w:b/>
          <w:bCs/>
          <w:sz w:val="24"/>
        </w:rPr>
        <w:t>1</w:t>
      </w:r>
      <w:r w:rsidRPr="0074020D">
        <w:rPr>
          <w:b/>
          <w:bCs/>
          <w:sz w:val="24"/>
        </w:rPr>
        <w:t xml:space="preserve"> (</w:t>
      </w:r>
      <w:r w:rsidR="0074020D" w:rsidRPr="0074020D">
        <w:rPr>
          <w:b/>
          <w:bCs/>
          <w:sz w:val="24"/>
        </w:rPr>
        <w:t>um</w:t>
      </w:r>
      <w:r w:rsidRPr="0074020D">
        <w:rPr>
          <w:b/>
          <w:bCs/>
          <w:sz w:val="24"/>
        </w:rPr>
        <w:t>) ano</w:t>
      </w:r>
      <w:r>
        <w:rPr>
          <w:sz w:val="24"/>
        </w:rPr>
        <w:t xml:space="preserve"> contados do recebimento definitivo do</w:t>
      </w:r>
      <w:r>
        <w:rPr>
          <w:spacing w:val="-6"/>
          <w:sz w:val="24"/>
        </w:rPr>
        <w:t xml:space="preserve"> </w:t>
      </w:r>
      <w:r>
        <w:rPr>
          <w:sz w:val="24"/>
        </w:rPr>
        <w:t>objeto;</w:t>
      </w:r>
    </w:p>
    <w:p w14:paraId="46033354" w14:textId="77777777" w:rsidR="006A3D50" w:rsidRDefault="006A3D50">
      <w:pPr>
        <w:pStyle w:val="Corpodetexto"/>
        <w:spacing w:before="7"/>
        <w:rPr>
          <w:sz w:val="25"/>
        </w:rPr>
      </w:pPr>
    </w:p>
    <w:p w14:paraId="03D50419" w14:textId="77777777" w:rsidR="006A3D50" w:rsidRDefault="009B034F" w:rsidP="00562822">
      <w:pPr>
        <w:pStyle w:val="PargrafodaLista"/>
        <w:numPr>
          <w:ilvl w:val="0"/>
          <w:numId w:val="15"/>
        </w:numPr>
        <w:tabs>
          <w:tab w:val="left" w:pos="2277"/>
          <w:tab w:val="left" w:pos="2278"/>
        </w:tabs>
        <w:spacing w:before="1" w:line="247" w:lineRule="auto"/>
        <w:ind w:left="1571" w:right="364" w:firstLine="0"/>
        <w:jc w:val="both"/>
        <w:rPr>
          <w:sz w:val="24"/>
        </w:rPr>
      </w:pPr>
      <w:r>
        <w:rPr>
          <w:sz w:val="24"/>
        </w:rPr>
        <w:t xml:space="preserve">Prazo de validade da proposta não inferior a 60 (sessenta) dias corridos, </w:t>
      </w:r>
      <w:r>
        <w:rPr>
          <w:sz w:val="24"/>
        </w:rPr>
        <w:lastRenderedPageBreak/>
        <w:t>contados da data prevista para abertura da</w:t>
      </w:r>
      <w:r>
        <w:rPr>
          <w:spacing w:val="-10"/>
          <w:sz w:val="24"/>
        </w:rPr>
        <w:t xml:space="preserve"> </w:t>
      </w:r>
      <w:r>
        <w:rPr>
          <w:sz w:val="24"/>
        </w:rPr>
        <w:t>licitação;</w:t>
      </w:r>
    </w:p>
    <w:p w14:paraId="1E0AD9BF" w14:textId="77777777" w:rsidR="006A3D50" w:rsidRDefault="006A3D50" w:rsidP="00562822">
      <w:pPr>
        <w:pStyle w:val="Corpodetexto"/>
        <w:spacing w:before="10"/>
        <w:jc w:val="both"/>
        <w:rPr>
          <w:sz w:val="25"/>
        </w:rPr>
      </w:pPr>
    </w:p>
    <w:p w14:paraId="215043BD" w14:textId="6CC6497C" w:rsidR="006A3D50" w:rsidRDefault="009B034F" w:rsidP="00562822">
      <w:pPr>
        <w:pStyle w:val="PargrafodaLista"/>
        <w:numPr>
          <w:ilvl w:val="0"/>
          <w:numId w:val="15"/>
        </w:numPr>
        <w:tabs>
          <w:tab w:val="left" w:pos="2277"/>
          <w:tab w:val="left" w:pos="2278"/>
        </w:tabs>
        <w:spacing w:line="247" w:lineRule="auto"/>
        <w:ind w:left="1430" w:right="365" w:firstLine="0"/>
        <w:jc w:val="both"/>
        <w:rPr>
          <w:sz w:val="24"/>
        </w:rPr>
      </w:pPr>
      <w:r>
        <w:rPr>
          <w:sz w:val="24"/>
        </w:rPr>
        <w:t xml:space="preserve">Prazo de entrega não </w:t>
      </w:r>
      <w:r w:rsidRPr="005F62CE">
        <w:rPr>
          <w:sz w:val="24"/>
        </w:rPr>
        <w:t xml:space="preserve">superior </w:t>
      </w:r>
      <w:r w:rsidRPr="00562822">
        <w:rPr>
          <w:sz w:val="24"/>
        </w:rPr>
        <w:t>a</w:t>
      </w:r>
      <w:r w:rsidRPr="00562822">
        <w:rPr>
          <w:b/>
          <w:bCs/>
          <w:sz w:val="24"/>
        </w:rPr>
        <w:t xml:space="preserve"> </w:t>
      </w:r>
      <w:r w:rsidR="00562822" w:rsidRPr="00562822">
        <w:rPr>
          <w:b/>
          <w:bCs/>
          <w:sz w:val="24"/>
        </w:rPr>
        <w:t>120</w:t>
      </w:r>
      <w:r w:rsidRPr="00562822">
        <w:rPr>
          <w:b/>
          <w:bCs/>
          <w:sz w:val="24"/>
        </w:rPr>
        <w:t xml:space="preserve"> (</w:t>
      </w:r>
      <w:r w:rsidR="00562822" w:rsidRPr="00562822">
        <w:rPr>
          <w:b/>
          <w:bCs/>
          <w:sz w:val="24"/>
        </w:rPr>
        <w:t>cento e vinte</w:t>
      </w:r>
      <w:r w:rsidRPr="00562822">
        <w:rPr>
          <w:b/>
          <w:bCs/>
          <w:sz w:val="24"/>
        </w:rPr>
        <w:t>) dias corridos</w:t>
      </w:r>
      <w:r w:rsidRPr="00562822">
        <w:rPr>
          <w:sz w:val="24"/>
        </w:rPr>
        <w:t>,</w:t>
      </w:r>
      <w:r>
        <w:rPr>
          <w:sz w:val="24"/>
        </w:rPr>
        <w:t xml:space="preserve"> contados da data da emissão da Ordem de</w:t>
      </w:r>
      <w:r>
        <w:rPr>
          <w:spacing w:val="-9"/>
          <w:sz w:val="24"/>
        </w:rPr>
        <w:t xml:space="preserve"> </w:t>
      </w:r>
      <w:r>
        <w:rPr>
          <w:sz w:val="24"/>
        </w:rPr>
        <w:t>Fornecimento;</w:t>
      </w:r>
    </w:p>
    <w:p w14:paraId="1F436ADA" w14:textId="77777777" w:rsidR="006A3D50" w:rsidRDefault="006A3D50" w:rsidP="00562822">
      <w:pPr>
        <w:pStyle w:val="Corpodetexto"/>
        <w:spacing w:before="8"/>
        <w:jc w:val="both"/>
        <w:rPr>
          <w:sz w:val="25"/>
        </w:rPr>
      </w:pPr>
    </w:p>
    <w:p w14:paraId="7866E1B8" w14:textId="77777777" w:rsidR="006A3D50" w:rsidRDefault="009B034F" w:rsidP="00562822">
      <w:pPr>
        <w:pStyle w:val="PargrafodaLista"/>
        <w:numPr>
          <w:ilvl w:val="0"/>
          <w:numId w:val="15"/>
        </w:numPr>
        <w:tabs>
          <w:tab w:val="left" w:pos="2277"/>
          <w:tab w:val="left" w:pos="2278"/>
        </w:tabs>
        <w:spacing w:line="247" w:lineRule="auto"/>
        <w:ind w:left="1571" w:right="362" w:firstLine="0"/>
        <w:jc w:val="both"/>
        <w:rPr>
          <w:sz w:val="24"/>
        </w:rPr>
      </w:pPr>
      <w:r>
        <w:rPr>
          <w:sz w:val="24"/>
        </w:rPr>
        <w:t>Declaração</w:t>
      </w:r>
      <w:r>
        <w:rPr>
          <w:spacing w:val="-19"/>
          <w:sz w:val="24"/>
        </w:rPr>
        <w:t xml:space="preserve"> </w:t>
      </w:r>
      <w:r>
        <w:rPr>
          <w:sz w:val="24"/>
        </w:rPr>
        <w:t>de</w:t>
      </w:r>
      <w:r>
        <w:rPr>
          <w:spacing w:val="-17"/>
          <w:sz w:val="24"/>
        </w:rPr>
        <w:t xml:space="preserve"> </w:t>
      </w:r>
      <w:r>
        <w:rPr>
          <w:sz w:val="24"/>
        </w:rPr>
        <w:t>que</w:t>
      </w:r>
      <w:r>
        <w:rPr>
          <w:spacing w:val="-20"/>
          <w:sz w:val="24"/>
        </w:rPr>
        <w:t xml:space="preserve"> </w:t>
      </w:r>
      <w:r>
        <w:rPr>
          <w:sz w:val="24"/>
        </w:rPr>
        <w:t>entregará</w:t>
      </w:r>
      <w:r>
        <w:rPr>
          <w:spacing w:val="-17"/>
          <w:sz w:val="24"/>
        </w:rPr>
        <w:t xml:space="preserve"> </w:t>
      </w:r>
      <w:r>
        <w:rPr>
          <w:sz w:val="24"/>
        </w:rPr>
        <w:t>o</w:t>
      </w:r>
      <w:r>
        <w:rPr>
          <w:spacing w:val="-16"/>
          <w:sz w:val="24"/>
        </w:rPr>
        <w:t xml:space="preserve"> </w:t>
      </w:r>
      <w:r>
        <w:rPr>
          <w:sz w:val="24"/>
        </w:rPr>
        <w:t>bem</w:t>
      </w:r>
      <w:r>
        <w:rPr>
          <w:spacing w:val="-18"/>
          <w:sz w:val="24"/>
        </w:rPr>
        <w:t xml:space="preserve"> </w:t>
      </w:r>
      <w:r>
        <w:rPr>
          <w:sz w:val="24"/>
        </w:rPr>
        <w:t>comprovadamente</w:t>
      </w:r>
      <w:r>
        <w:rPr>
          <w:spacing w:val="-18"/>
          <w:sz w:val="24"/>
        </w:rPr>
        <w:t xml:space="preserve"> </w:t>
      </w:r>
      <w:r>
        <w:rPr>
          <w:sz w:val="24"/>
        </w:rPr>
        <w:t>novo</w:t>
      </w:r>
      <w:r>
        <w:rPr>
          <w:spacing w:val="-19"/>
          <w:sz w:val="24"/>
        </w:rPr>
        <w:t xml:space="preserve"> </w:t>
      </w:r>
      <w:r>
        <w:rPr>
          <w:sz w:val="24"/>
        </w:rPr>
        <w:t>e</w:t>
      </w:r>
      <w:r>
        <w:rPr>
          <w:spacing w:val="-17"/>
          <w:sz w:val="24"/>
        </w:rPr>
        <w:t xml:space="preserve"> </w:t>
      </w:r>
      <w:r>
        <w:rPr>
          <w:sz w:val="24"/>
        </w:rPr>
        <w:t>sem</w:t>
      </w:r>
      <w:r>
        <w:rPr>
          <w:spacing w:val="-19"/>
          <w:sz w:val="24"/>
        </w:rPr>
        <w:t xml:space="preserve"> </w:t>
      </w:r>
      <w:r>
        <w:rPr>
          <w:sz w:val="24"/>
        </w:rPr>
        <w:t>uso,</w:t>
      </w:r>
      <w:r>
        <w:rPr>
          <w:spacing w:val="-19"/>
          <w:sz w:val="24"/>
        </w:rPr>
        <w:t xml:space="preserve"> </w:t>
      </w:r>
      <w:r>
        <w:rPr>
          <w:sz w:val="24"/>
        </w:rPr>
        <w:t>uma vez que não serão aceito objeto recondicionado, reformado ou</w:t>
      </w:r>
      <w:r>
        <w:rPr>
          <w:spacing w:val="-23"/>
          <w:sz w:val="24"/>
        </w:rPr>
        <w:t xml:space="preserve"> </w:t>
      </w:r>
      <w:r>
        <w:rPr>
          <w:sz w:val="24"/>
        </w:rPr>
        <w:t>remanufaturado;</w:t>
      </w:r>
    </w:p>
    <w:p w14:paraId="1DEE3659" w14:textId="77777777" w:rsidR="006A3D50" w:rsidRDefault="006A3D50" w:rsidP="00562822">
      <w:pPr>
        <w:pStyle w:val="Corpodetexto"/>
        <w:spacing w:before="9"/>
        <w:jc w:val="both"/>
        <w:rPr>
          <w:sz w:val="25"/>
        </w:rPr>
      </w:pPr>
    </w:p>
    <w:p w14:paraId="56A7BA64" w14:textId="77777777" w:rsidR="006A3D50" w:rsidRDefault="009B034F" w:rsidP="00562822">
      <w:pPr>
        <w:pStyle w:val="PargrafodaLista"/>
        <w:numPr>
          <w:ilvl w:val="0"/>
          <w:numId w:val="15"/>
        </w:numPr>
        <w:tabs>
          <w:tab w:val="left" w:pos="1889"/>
        </w:tabs>
        <w:ind w:left="1888" w:hanging="320"/>
        <w:jc w:val="both"/>
        <w:rPr>
          <w:sz w:val="24"/>
        </w:rPr>
      </w:pPr>
      <w:r>
        <w:rPr>
          <w:sz w:val="24"/>
        </w:rPr>
        <w:t>Indicação do banco, número da conta e agência para fins de</w:t>
      </w:r>
      <w:r>
        <w:rPr>
          <w:spacing w:val="-16"/>
          <w:sz w:val="24"/>
        </w:rPr>
        <w:t xml:space="preserve"> </w:t>
      </w:r>
      <w:r>
        <w:rPr>
          <w:sz w:val="24"/>
        </w:rPr>
        <w:t>pagamento.</w:t>
      </w:r>
    </w:p>
    <w:p w14:paraId="3902B649" w14:textId="77777777" w:rsidR="006A3D50" w:rsidRDefault="006A3D50">
      <w:pPr>
        <w:pStyle w:val="Corpodetexto"/>
        <w:spacing w:before="6"/>
        <w:rPr>
          <w:sz w:val="25"/>
        </w:rPr>
      </w:pPr>
    </w:p>
    <w:p w14:paraId="3817ED01" w14:textId="79FD9D1E" w:rsidR="006A3D50" w:rsidRDefault="009B034F">
      <w:pPr>
        <w:pStyle w:val="PargrafodaLista"/>
        <w:numPr>
          <w:ilvl w:val="1"/>
          <w:numId w:val="16"/>
        </w:numPr>
        <w:tabs>
          <w:tab w:val="left" w:pos="1454"/>
        </w:tabs>
        <w:spacing w:line="249" w:lineRule="auto"/>
        <w:ind w:left="138" w:right="360" w:firstLine="708"/>
        <w:rPr>
          <w:sz w:val="24"/>
        </w:rPr>
      </w:pPr>
      <w:r>
        <w:rPr>
          <w:sz w:val="24"/>
        </w:rPr>
        <w:t>O pregoeiro, solicita o envio de catálogos, folhetos, folders, fotos ou outra forma de comprovação de que os produtos ofertados atendem a especificação, que deverão ser encaminhados, no prazo de 3(três) dias úteis em meio</w:t>
      </w:r>
      <w:r>
        <w:rPr>
          <w:spacing w:val="-7"/>
          <w:sz w:val="24"/>
        </w:rPr>
        <w:t xml:space="preserve"> </w:t>
      </w:r>
      <w:r w:rsidR="00B83160">
        <w:rPr>
          <w:sz w:val="24"/>
        </w:rPr>
        <w:t>eletrônico</w:t>
      </w:r>
      <w:r>
        <w:rPr>
          <w:sz w:val="24"/>
        </w:rPr>
        <w:t>.</w:t>
      </w:r>
    </w:p>
    <w:p w14:paraId="08EC1B14" w14:textId="77777777" w:rsidR="006A3D50" w:rsidRDefault="006A3D50">
      <w:pPr>
        <w:pStyle w:val="Corpodetexto"/>
        <w:spacing w:before="3"/>
        <w:rPr>
          <w:sz w:val="25"/>
        </w:rPr>
      </w:pPr>
    </w:p>
    <w:p w14:paraId="64D78E54" w14:textId="77777777" w:rsidR="006A3D50" w:rsidRDefault="009B034F">
      <w:pPr>
        <w:pStyle w:val="PargrafodaLista"/>
        <w:numPr>
          <w:ilvl w:val="2"/>
          <w:numId w:val="16"/>
        </w:numPr>
        <w:tabs>
          <w:tab w:val="left" w:pos="2394"/>
        </w:tabs>
        <w:spacing w:before="1" w:line="247" w:lineRule="auto"/>
        <w:ind w:left="1578" w:right="359" w:hanging="10"/>
        <w:rPr>
          <w:sz w:val="24"/>
        </w:rPr>
      </w:pPr>
      <w:r>
        <w:rPr>
          <w:sz w:val="24"/>
        </w:rPr>
        <w:t>A arrematante deverá, quando solicitado pelo pregoeiro, indicar o site do fabricante para que sejam comprovadas as características do objeto</w:t>
      </w:r>
      <w:r>
        <w:rPr>
          <w:spacing w:val="-17"/>
          <w:sz w:val="24"/>
        </w:rPr>
        <w:t xml:space="preserve"> </w:t>
      </w:r>
      <w:r>
        <w:rPr>
          <w:sz w:val="24"/>
        </w:rPr>
        <w:t>ofertado;</w:t>
      </w:r>
    </w:p>
    <w:p w14:paraId="3C7C11F8" w14:textId="77777777" w:rsidR="006A3D50" w:rsidRDefault="006A3D50">
      <w:pPr>
        <w:pStyle w:val="Corpodetexto"/>
        <w:spacing w:before="7"/>
        <w:rPr>
          <w:sz w:val="25"/>
        </w:rPr>
      </w:pPr>
    </w:p>
    <w:p w14:paraId="7ECA2EAE" w14:textId="77777777" w:rsidR="006A3D50" w:rsidRDefault="009B034F">
      <w:pPr>
        <w:pStyle w:val="PargrafodaLista"/>
        <w:numPr>
          <w:ilvl w:val="1"/>
          <w:numId w:val="16"/>
        </w:numPr>
        <w:tabs>
          <w:tab w:val="left" w:pos="1570"/>
        </w:tabs>
        <w:spacing w:before="1" w:line="249" w:lineRule="auto"/>
        <w:ind w:left="152" w:right="365" w:firstLine="708"/>
        <w:rPr>
          <w:sz w:val="24"/>
        </w:rPr>
      </w:pPr>
      <w:r>
        <w:rPr>
          <w:sz w:val="24"/>
        </w:rPr>
        <w:t>O não envio da proposta ajustada por meio do correio eletrônico e meio físico com todos os requisitos elencados nos subitens 10.2 e 10.3, ou o descumprimento das diligências determinadas pelo pregoeiro acarretará na desclassificação da proposta, sem prejuízo da instauração de processo sancionatório contra o</w:t>
      </w:r>
      <w:r>
        <w:rPr>
          <w:spacing w:val="-5"/>
          <w:sz w:val="24"/>
        </w:rPr>
        <w:t xml:space="preserve"> </w:t>
      </w:r>
      <w:r>
        <w:rPr>
          <w:sz w:val="24"/>
        </w:rPr>
        <w:t>licitante.</w:t>
      </w:r>
    </w:p>
    <w:p w14:paraId="2D6DD661" w14:textId="77777777" w:rsidR="006A3D50" w:rsidRDefault="006A3D50">
      <w:pPr>
        <w:pStyle w:val="Corpodetexto"/>
        <w:spacing w:before="2"/>
        <w:rPr>
          <w:sz w:val="25"/>
        </w:rPr>
      </w:pPr>
    </w:p>
    <w:p w14:paraId="69C602CE" w14:textId="77777777" w:rsidR="006A3D50" w:rsidRDefault="009B034F">
      <w:pPr>
        <w:pStyle w:val="PargrafodaLista"/>
        <w:numPr>
          <w:ilvl w:val="1"/>
          <w:numId w:val="16"/>
        </w:numPr>
        <w:tabs>
          <w:tab w:val="left" w:pos="1570"/>
        </w:tabs>
        <w:spacing w:line="249" w:lineRule="auto"/>
        <w:ind w:left="152" w:right="362" w:firstLine="708"/>
        <w:rPr>
          <w:sz w:val="24"/>
        </w:rPr>
      </w:pPr>
      <w:r>
        <w:rPr>
          <w:sz w:val="24"/>
        </w:rPr>
        <w:t>Em nenhuma hipótese poderá ser alterado o conteúdo da proposta apresentada, seja</w:t>
      </w:r>
      <w:r>
        <w:rPr>
          <w:spacing w:val="-14"/>
          <w:sz w:val="24"/>
        </w:rPr>
        <w:t xml:space="preserve"> </w:t>
      </w:r>
      <w:r>
        <w:rPr>
          <w:sz w:val="24"/>
        </w:rPr>
        <w:t>com</w:t>
      </w:r>
      <w:r>
        <w:rPr>
          <w:spacing w:val="-13"/>
          <w:sz w:val="24"/>
        </w:rPr>
        <w:t xml:space="preserve"> </w:t>
      </w:r>
      <w:r>
        <w:rPr>
          <w:sz w:val="24"/>
        </w:rPr>
        <w:t>relação</w:t>
      </w:r>
      <w:r>
        <w:rPr>
          <w:spacing w:val="-16"/>
          <w:sz w:val="24"/>
        </w:rPr>
        <w:t xml:space="preserve"> </w:t>
      </w:r>
      <w:r>
        <w:rPr>
          <w:sz w:val="24"/>
        </w:rPr>
        <w:t>a</w:t>
      </w:r>
      <w:r>
        <w:rPr>
          <w:spacing w:val="-13"/>
          <w:sz w:val="24"/>
        </w:rPr>
        <w:t xml:space="preserve"> </w:t>
      </w:r>
      <w:r>
        <w:rPr>
          <w:sz w:val="24"/>
        </w:rPr>
        <w:t>prazo</w:t>
      </w:r>
      <w:r>
        <w:rPr>
          <w:spacing w:val="-13"/>
          <w:sz w:val="24"/>
        </w:rPr>
        <w:t xml:space="preserve"> </w:t>
      </w:r>
      <w:r>
        <w:rPr>
          <w:sz w:val="24"/>
        </w:rPr>
        <w:t>e</w:t>
      </w:r>
      <w:r>
        <w:rPr>
          <w:spacing w:val="-13"/>
          <w:sz w:val="24"/>
        </w:rPr>
        <w:t xml:space="preserve"> </w:t>
      </w:r>
      <w:r>
        <w:rPr>
          <w:sz w:val="24"/>
        </w:rPr>
        <w:t>especificações</w:t>
      </w:r>
      <w:r>
        <w:rPr>
          <w:spacing w:val="-16"/>
          <w:sz w:val="24"/>
        </w:rPr>
        <w:t xml:space="preserve"> </w:t>
      </w:r>
      <w:r>
        <w:rPr>
          <w:sz w:val="24"/>
        </w:rPr>
        <w:t>do</w:t>
      </w:r>
      <w:r>
        <w:rPr>
          <w:spacing w:val="-18"/>
          <w:sz w:val="24"/>
        </w:rPr>
        <w:t xml:space="preserve"> </w:t>
      </w:r>
      <w:r>
        <w:rPr>
          <w:sz w:val="24"/>
        </w:rPr>
        <w:t>produto</w:t>
      </w:r>
      <w:r>
        <w:rPr>
          <w:spacing w:val="-13"/>
          <w:sz w:val="24"/>
        </w:rPr>
        <w:t xml:space="preserve"> </w:t>
      </w:r>
      <w:r>
        <w:rPr>
          <w:sz w:val="24"/>
        </w:rPr>
        <w:t>ofertado</w:t>
      </w:r>
      <w:r>
        <w:rPr>
          <w:spacing w:val="-16"/>
          <w:sz w:val="24"/>
        </w:rPr>
        <w:t xml:space="preserve"> </w:t>
      </w:r>
      <w:r>
        <w:rPr>
          <w:sz w:val="24"/>
        </w:rPr>
        <w:t>ou</w:t>
      </w:r>
      <w:r>
        <w:rPr>
          <w:spacing w:val="-14"/>
          <w:sz w:val="24"/>
        </w:rPr>
        <w:t xml:space="preserve"> </w:t>
      </w:r>
      <w:r>
        <w:rPr>
          <w:sz w:val="24"/>
        </w:rPr>
        <w:t>qualquer</w:t>
      </w:r>
      <w:r>
        <w:rPr>
          <w:spacing w:val="-15"/>
          <w:sz w:val="24"/>
        </w:rPr>
        <w:t xml:space="preserve"> </w:t>
      </w:r>
      <w:r>
        <w:rPr>
          <w:sz w:val="24"/>
        </w:rPr>
        <w:t>condição</w:t>
      </w:r>
      <w:r>
        <w:rPr>
          <w:spacing w:val="-13"/>
          <w:sz w:val="24"/>
        </w:rPr>
        <w:t xml:space="preserve"> </w:t>
      </w:r>
      <w:r>
        <w:rPr>
          <w:sz w:val="24"/>
        </w:rPr>
        <w:t>que</w:t>
      </w:r>
      <w:r>
        <w:rPr>
          <w:spacing w:val="-15"/>
          <w:sz w:val="24"/>
        </w:rPr>
        <w:t xml:space="preserve"> </w:t>
      </w:r>
      <w:r>
        <w:rPr>
          <w:sz w:val="24"/>
        </w:rPr>
        <w:t>importe modificação dos seus termos originais, ressalvadas apenas aquelas alterações destinadas a sanar</w:t>
      </w:r>
      <w:r>
        <w:rPr>
          <w:spacing w:val="-10"/>
          <w:sz w:val="24"/>
        </w:rPr>
        <w:t xml:space="preserve"> </w:t>
      </w:r>
      <w:r>
        <w:rPr>
          <w:sz w:val="24"/>
        </w:rPr>
        <w:t>evidentes</w:t>
      </w:r>
      <w:r>
        <w:rPr>
          <w:spacing w:val="-9"/>
          <w:sz w:val="24"/>
        </w:rPr>
        <w:t xml:space="preserve"> </w:t>
      </w:r>
      <w:r>
        <w:rPr>
          <w:sz w:val="24"/>
        </w:rPr>
        <w:t>erros</w:t>
      </w:r>
      <w:r>
        <w:rPr>
          <w:spacing w:val="-9"/>
          <w:sz w:val="24"/>
        </w:rPr>
        <w:t xml:space="preserve"> </w:t>
      </w:r>
      <w:r>
        <w:rPr>
          <w:sz w:val="24"/>
        </w:rPr>
        <w:t>formais</w:t>
      </w:r>
      <w:r>
        <w:rPr>
          <w:spacing w:val="-10"/>
          <w:sz w:val="24"/>
        </w:rPr>
        <w:t xml:space="preserve"> </w:t>
      </w:r>
      <w:r>
        <w:rPr>
          <w:sz w:val="24"/>
        </w:rPr>
        <w:t>ou</w:t>
      </w:r>
      <w:r>
        <w:rPr>
          <w:spacing w:val="-5"/>
          <w:sz w:val="24"/>
        </w:rPr>
        <w:t xml:space="preserve"> </w:t>
      </w:r>
      <w:r>
        <w:rPr>
          <w:sz w:val="24"/>
        </w:rPr>
        <w:t>quando</w:t>
      </w:r>
      <w:r>
        <w:rPr>
          <w:spacing w:val="-6"/>
          <w:sz w:val="24"/>
        </w:rPr>
        <w:t xml:space="preserve"> </w:t>
      </w:r>
      <w:r>
        <w:rPr>
          <w:sz w:val="24"/>
        </w:rPr>
        <w:t>a</w:t>
      </w:r>
      <w:r>
        <w:rPr>
          <w:spacing w:val="-8"/>
          <w:sz w:val="24"/>
        </w:rPr>
        <w:t xml:space="preserve"> </w:t>
      </w:r>
      <w:r>
        <w:rPr>
          <w:sz w:val="24"/>
        </w:rPr>
        <w:t>alteração</w:t>
      </w:r>
      <w:r>
        <w:rPr>
          <w:spacing w:val="-8"/>
          <w:sz w:val="24"/>
        </w:rPr>
        <w:t xml:space="preserve"> </w:t>
      </w:r>
      <w:r>
        <w:rPr>
          <w:sz w:val="24"/>
        </w:rPr>
        <w:t>representar</w:t>
      </w:r>
      <w:r>
        <w:rPr>
          <w:spacing w:val="-10"/>
          <w:sz w:val="24"/>
        </w:rPr>
        <w:t xml:space="preserve"> </w:t>
      </w:r>
      <w:r>
        <w:rPr>
          <w:sz w:val="24"/>
        </w:rPr>
        <w:t>condições</w:t>
      </w:r>
      <w:r>
        <w:rPr>
          <w:spacing w:val="-8"/>
          <w:sz w:val="24"/>
        </w:rPr>
        <w:t xml:space="preserve"> </w:t>
      </w:r>
      <w:r>
        <w:rPr>
          <w:sz w:val="24"/>
        </w:rPr>
        <w:t>iguais</w:t>
      </w:r>
      <w:r>
        <w:rPr>
          <w:spacing w:val="-7"/>
          <w:sz w:val="24"/>
        </w:rPr>
        <w:t xml:space="preserve"> </w:t>
      </w:r>
      <w:r>
        <w:rPr>
          <w:sz w:val="24"/>
        </w:rPr>
        <w:t>ou</w:t>
      </w:r>
      <w:r>
        <w:rPr>
          <w:spacing w:val="-8"/>
          <w:sz w:val="24"/>
        </w:rPr>
        <w:t xml:space="preserve"> </w:t>
      </w:r>
      <w:r>
        <w:rPr>
          <w:sz w:val="24"/>
        </w:rPr>
        <w:t>superiores às originalmente</w:t>
      </w:r>
      <w:r>
        <w:rPr>
          <w:spacing w:val="-2"/>
          <w:sz w:val="24"/>
        </w:rPr>
        <w:t xml:space="preserve"> </w:t>
      </w:r>
      <w:r>
        <w:rPr>
          <w:sz w:val="24"/>
        </w:rPr>
        <w:t>propostas.</w:t>
      </w:r>
    </w:p>
    <w:p w14:paraId="6C66822F" w14:textId="77777777" w:rsidR="006A3D50" w:rsidRDefault="006A3D50">
      <w:pPr>
        <w:pStyle w:val="Corpodetexto"/>
        <w:rPr>
          <w:sz w:val="25"/>
        </w:rPr>
      </w:pPr>
    </w:p>
    <w:p w14:paraId="339D2DC0" w14:textId="77777777" w:rsidR="006A3D50" w:rsidRDefault="009B034F">
      <w:pPr>
        <w:pStyle w:val="PargrafodaLista"/>
        <w:numPr>
          <w:ilvl w:val="1"/>
          <w:numId w:val="16"/>
        </w:numPr>
        <w:tabs>
          <w:tab w:val="left" w:pos="1570"/>
        </w:tabs>
        <w:spacing w:before="1" w:line="249" w:lineRule="auto"/>
        <w:ind w:left="152" w:right="369" w:firstLine="708"/>
        <w:rPr>
          <w:sz w:val="24"/>
        </w:rPr>
      </w:pPr>
      <w:r>
        <w:rPr>
          <w:sz w:val="24"/>
        </w:rPr>
        <w:t>Serão desclassificadas as propostas que contenham preços excessivos, assim entendidos quando apresentarem valores globais ou unitários acima do valor definido para o respectivo objeto no Termo de</w:t>
      </w:r>
      <w:r>
        <w:rPr>
          <w:spacing w:val="-6"/>
          <w:sz w:val="24"/>
        </w:rPr>
        <w:t xml:space="preserve"> </w:t>
      </w:r>
      <w:r>
        <w:rPr>
          <w:sz w:val="24"/>
        </w:rPr>
        <w:t>Referência.</w:t>
      </w:r>
    </w:p>
    <w:p w14:paraId="2FF0EF26" w14:textId="77777777" w:rsidR="006A3D50" w:rsidRDefault="006A3D50">
      <w:pPr>
        <w:pStyle w:val="Corpodetexto"/>
        <w:spacing w:before="3"/>
        <w:rPr>
          <w:sz w:val="25"/>
        </w:rPr>
      </w:pPr>
    </w:p>
    <w:p w14:paraId="49135AD2" w14:textId="77777777" w:rsidR="006A3D50" w:rsidRDefault="009B034F">
      <w:pPr>
        <w:pStyle w:val="PargrafodaLista"/>
        <w:numPr>
          <w:ilvl w:val="2"/>
          <w:numId w:val="16"/>
        </w:numPr>
        <w:tabs>
          <w:tab w:val="left" w:pos="2102"/>
        </w:tabs>
        <w:spacing w:line="259" w:lineRule="auto"/>
        <w:ind w:left="1286" w:right="375" w:firstLine="0"/>
        <w:rPr>
          <w:sz w:val="24"/>
        </w:rPr>
      </w:pPr>
      <w:r>
        <w:rPr>
          <w:sz w:val="24"/>
        </w:rPr>
        <w:t>A desclassificação por valor excessivo ocorrerá quando O pregoeiro, após a negociação direta, não obtiver oferta inferior ao preço máximo</w:t>
      </w:r>
      <w:r>
        <w:rPr>
          <w:spacing w:val="-17"/>
          <w:sz w:val="24"/>
        </w:rPr>
        <w:t xml:space="preserve"> </w:t>
      </w:r>
      <w:r>
        <w:rPr>
          <w:sz w:val="24"/>
        </w:rPr>
        <w:t>fixado.</w:t>
      </w:r>
    </w:p>
    <w:p w14:paraId="06901836" w14:textId="77777777" w:rsidR="006A3D50" w:rsidRDefault="006A3D50">
      <w:pPr>
        <w:pStyle w:val="Corpodetexto"/>
        <w:spacing w:before="10"/>
        <w:rPr>
          <w:sz w:val="25"/>
        </w:rPr>
      </w:pPr>
    </w:p>
    <w:p w14:paraId="60FD9500" w14:textId="77777777" w:rsidR="006A3D50" w:rsidRDefault="009B034F">
      <w:pPr>
        <w:pStyle w:val="PargrafodaLista"/>
        <w:numPr>
          <w:ilvl w:val="1"/>
          <w:numId w:val="16"/>
        </w:numPr>
        <w:tabs>
          <w:tab w:val="left" w:pos="1570"/>
        </w:tabs>
        <w:spacing w:line="249" w:lineRule="auto"/>
        <w:ind w:left="873" w:right="363" w:hanging="10"/>
        <w:rPr>
          <w:sz w:val="24"/>
        </w:rPr>
      </w:pPr>
      <w:r>
        <w:rPr>
          <w:sz w:val="24"/>
        </w:rPr>
        <w:t>Se houver indícios de inexequibilidade da proposta de preços, ou em caso da necessidade de esclarecimentos complementares, serão realizadas diligências para comprovação da</w:t>
      </w:r>
      <w:r>
        <w:rPr>
          <w:spacing w:val="-1"/>
          <w:sz w:val="24"/>
        </w:rPr>
        <w:t xml:space="preserve"> </w:t>
      </w:r>
      <w:r>
        <w:rPr>
          <w:sz w:val="24"/>
        </w:rPr>
        <w:t>exequibilidade.</w:t>
      </w:r>
    </w:p>
    <w:p w14:paraId="7B4A027A" w14:textId="77777777" w:rsidR="006A3D50" w:rsidRDefault="006A3D50">
      <w:pPr>
        <w:pStyle w:val="Corpodetexto"/>
        <w:spacing w:before="1"/>
        <w:rPr>
          <w:sz w:val="25"/>
        </w:rPr>
      </w:pPr>
    </w:p>
    <w:p w14:paraId="614E0E96" w14:textId="77777777" w:rsidR="006A3D50" w:rsidRDefault="009B034F">
      <w:pPr>
        <w:pStyle w:val="PargrafodaLista"/>
        <w:numPr>
          <w:ilvl w:val="1"/>
          <w:numId w:val="16"/>
        </w:numPr>
        <w:tabs>
          <w:tab w:val="left" w:pos="1528"/>
        </w:tabs>
        <w:spacing w:line="249" w:lineRule="auto"/>
        <w:ind w:left="138" w:right="367" w:firstLine="708"/>
        <w:rPr>
          <w:sz w:val="24"/>
        </w:rPr>
      </w:pPr>
      <w:r>
        <w:rPr>
          <w:sz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b/>
          <w:sz w:val="24"/>
        </w:rPr>
        <w:t>item</w:t>
      </w:r>
      <w:r>
        <w:rPr>
          <w:b/>
          <w:spacing w:val="-9"/>
          <w:sz w:val="24"/>
        </w:rPr>
        <w:t xml:space="preserve"> </w:t>
      </w:r>
      <w:r>
        <w:rPr>
          <w:sz w:val="24"/>
        </w:rPr>
        <w:t>10.3.</w:t>
      </w:r>
    </w:p>
    <w:p w14:paraId="2E340E7C" w14:textId="77777777" w:rsidR="006A3D50" w:rsidRDefault="006A3D50">
      <w:pPr>
        <w:pStyle w:val="Corpodetexto"/>
        <w:spacing w:before="7"/>
        <w:rPr>
          <w:sz w:val="13"/>
        </w:rPr>
      </w:pPr>
    </w:p>
    <w:p w14:paraId="1E1C68DD" w14:textId="77777777" w:rsidR="006A3D50" w:rsidRDefault="009B034F">
      <w:pPr>
        <w:pStyle w:val="PargrafodaLista"/>
        <w:numPr>
          <w:ilvl w:val="1"/>
          <w:numId w:val="16"/>
        </w:numPr>
        <w:tabs>
          <w:tab w:val="left" w:pos="1497"/>
        </w:tabs>
        <w:spacing w:before="93" w:line="247" w:lineRule="auto"/>
        <w:ind w:left="138" w:right="367" w:firstLine="708"/>
        <w:rPr>
          <w:sz w:val="24"/>
        </w:rPr>
      </w:pPr>
      <w:r>
        <w:rPr>
          <w:sz w:val="24"/>
        </w:rPr>
        <w:t>Se a proposta ou lance vencedor for desclassificado, O pregoeiro examinará a proposta ou lance subsequente, e assim sucessivamente, na ordem de</w:t>
      </w:r>
      <w:r>
        <w:rPr>
          <w:spacing w:val="-12"/>
          <w:sz w:val="24"/>
        </w:rPr>
        <w:t xml:space="preserve"> </w:t>
      </w:r>
      <w:r>
        <w:rPr>
          <w:sz w:val="24"/>
        </w:rPr>
        <w:t>classificação.</w:t>
      </w:r>
    </w:p>
    <w:p w14:paraId="42EFBA81" w14:textId="77777777" w:rsidR="006A3D50" w:rsidRDefault="006A3D50">
      <w:pPr>
        <w:pStyle w:val="Corpodetexto"/>
        <w:spacing w:before="6"/>
        <w:rPr>
          <w:sz w:val="26"/>
        </w:rPr>
      </w:pPr>
    </w:p>
    <w:p w14:paraId="01D2C700" w14:textId="77777777" w:rsidR="006A3D50" w:rsidRDefault="009B034F">
      <w:pPr>
        <w:pStyle w:val="PargrafodaLista"/>
        <w:numPr>
          <w:ilvl w:val="2"/>
          <w:numId w:val="16"/>
        </w:numPr>
        <w:tabs>
          <w:tab w:val="left" w:pos="2291"/>
        </w:tabs>
        <w:spacing w:line="259" w:lineRule="auto"/>
        <w:ind w:left="1430" w:right="383" w:firstLine="0"/>
        <w:rPr>
          <w:sz w:val="24"/>
        </w:rPr>
      </w:pPr>
      <w:r>
        <w:rPr>
          <w:sz w:val="24"/>
        </w:rPr>
        <w:t xml:space="preserve">Nas hipóteses em que O pregoeiro não aceitar a proposta e passar à subsequente, serão observados os procedimentos previstos nos </w:t>
      </w:r>
      <w:r>
        <w:rPr>
          <w:b/>
          <w:sz w:val="24"/>
        </w:rPr>
        <w:t xml:space="preserve">itens 8 </w:t>
      </w:r>
      <w:r>
        <w:rPr>
          <w:sz w:val="24"/>
        </w:rPr>
        <w:t>e</w:t>
      </w:r>
      <w:r>
        <w:rPr>
          <w:spacing w:val="-8"/>
          <w:sz w:val="24"/>
        </w:rPr>
        <w:t xml:space="preserve"> </w:t>
      </w:r>
      <w:r>
        <w:rPr>
          <w:b/>
          <w:sz w:val="24"/>
        </w:rPr>
        <w:t>9</w:t>
      </w:r>
      <w:r>
        <w:rPr>
          <w:sz w:val="24"/>
        </w:rPr>
        <w:t>.</w:t>
      </w:r>
    </w:p>
    <w:p w14:paraId="0E290034" w14:textId="77777777" w:rsidR="006A3D50" w:rsidRDefault="006A3D50">
      <w:pPr>
        <w:pStyle w:val="Corpodetexto"/>
        <w:spacing w:before="9"/>
        <w:rPr>
          <w:sz w:val="25"/>
        </w:rPr>
      </w:pPr>
    </w:p>
    <w:p w14:paraId="55F97D05" w14:textId="77777777" w:rsidR="006A3D50" w:rsidRDefault="009B034F">
      <w:pPr>
        <w:pStyle w:val="PargrafodaLista"/>
        <w:numPr>
          <w:ilvl w:val="1"/>
          <w:numId w:val="16"/>
        </w:numPr>
        <w:tabs>
          <w:tab w:val="left" w:pos="1593"/>
        </w:tabs>
        <w:spacing w:line="247" w:lineRule="auto"/>
        <w:ind w:left="138" w:right="362" w:firstLine="708"/>
        <w:rPr>
          <w:sz w:val="24"/>
        </w:rPr>
      </w:pPr>
      <w:r>
        <w:rPr>
          <w:sz w:val="24"/>
        </w:rPr>
        <w:t>Havendo necessidade, O pregoeiro suspenderá a sessão, informando no “chat” a nova data e horário para a continuidade da</w:t>
      </w:r>
      <w:r>
        <w:rPr>
          <w:spacing w:val="-6"/>
          <w:sz w:val="24"/>
        </w:rPr>
        <w:t xml:space="preserve"> </w:t>
      </w:r>
      <w:r>
        <w:rPr>
          <w:sz w:val="24"/>
        </w:rPr>
        <w:t>mesma.</w:t>
      </w:r>
    </w:p>
    <w:p w14:paraId="5F3E0726" w14:textId="77777777" w:rsidR="006A3D50" w:rsidRDefault="006A3D50">
      <w:pPr>
        <w:pStyle w:val="Corpodetexto"/>
        <w:spacing w:before="8"/>
        <w:rPr>
          <w:sz w:val="25"/>
        </w:rPr>
      </w:pPr>
    </w:p>
    <w:p w14:paraId="69A530F1" w14:textId="1C909A48" w:rsidR="006A3D50" w:rsidRDefault="009B034F">
      <w:pPr>
        <w:pStyle w:val="PargrafodaLista"/>
        <w:numPr>
          <w:ilvl w:val="1"/>
          <w:numId w:val="16"/>
        </w:numPr>
        <w:tabs>
          <w:tab w:val="left" w:pos="1667"/>
        </w:tabs>
        <w:spacing w:line="249" w:lineRule="auto"/>
        <w:ind w:left="138" w:right="356" w:firstLine="708"/>
        <w:rPr>
          <w:sz w:val="24"/>
        </w:rPr>
      </w:pPr>
      <w:r>
        <w:rPr>
          <w:sz w:val="24"/>
        </w:rPr>
        <w:t xml:space="preserve">Sempre que a proposta não for aceita, e antes de </w:t>
      </w:r>
      <w:r w:rsidR="00B83160">
        <w:rPr>
          <w:sz w:val="24"/>
        </w:rPr>
        <w:t>o</w:t>
      </w:r>
      <w:r>
        <w:rPr>
          <w:sz w:val="24"/>
        </w:rPr>
        <w:t xml:space="preserve"> pregoeiro passar à subsequente, haverá nova verificação da eventual ocorrência do empate ficto, previsto nos artigos 44 e 45 da LC nº 123/2006, seguindo-se a disciplina estabelecida no </w:t>
      </w:r>
      <w:r>
        <w:rPr>
          <w:b/>
          <w:sz w:val="24"/>
        </w:rPr>
        <w:t xml:space="preserve">item 8 </w:t>
      </w:r>
      <w:r>
        <w:rPr>
          <w:sz w:val="24"/>
        </w:rPr>
        <w:t>deste edital, se for o</w:t>
      </w:r>
      <w:r>
        <w:rPr>
          <w:spacing w:val="-4"/>
          <w:sz w:val="24"/>
        </w:rPr>
        <w:t xml:space="preserve"> </w:t>
      </w:r>
      <w:r>
        <w:rPr>
          <w:sz w:val="24"/>
        </w:rPr>
        <w:t>caso.</w:t>
      </w:r>
    </w:p>
    <w:p w14:paraId="01537C39" w14:textId="77777777" w:rsidR="006A3D50" w:rsidRDefault="006A3D50">
      <w:pPr>
        <w:pStyle w:val="Corpodetexto"/>
        <w:spacing w:before="10"/>
        <w:rPr>
          <w:sz w:val="25"/>
        </w:rPr>
      </w:pPr>
    </w:p>
    <w:p w14:paraId="7AD1550B" w14:textId="77777777" w:rsidR="006A3D50" w:rsidRDefault="009B034F">
      <w:pPr>
        <w:pStyle w:val="Ttulo1"/>
        <w:numPr>
          <w:ilvl w:val="0"/>
          <w:numId w:val="16"/>
        </w:numPr>
        <w:tabs>
          <w:tab w:val="left" w:pos="862"/>
        </w:tabs>
        <w:ind w:left="861" w:hanging="359"/>
        <w:jc w:val="left"/>
      </w:pPr>
      <w:r>
        <w:t>- DA</w:t>
      </w:r>
      <w:r>
        <w:rPr>
          <w:spacing w:val="-7"/>
        </w:rPr>
        <w:t xml:space="preserve"> </w:t>
      </w:r>
      <w:r>
        <w:t>HABILITAÇÃO</w:t>
      </w:r>
    </w:p>
    <w:p w14:paraId="4BB88BFF" w14:textId="77777777" w:rsidR="006A3D50" w:rsidRDefault="006A3D50">
      <w:pPr>
        <w:pStyle w:val="Corpodetexto"/>
        <w:spacing w:before="1"/>
        <w:rPr>
          <w:b/>
          <w:sz w:val="27"/>
        </w:rPr>
      </w:pPr>
    </w:p>
    <w:p w14:paraId="01DF848A" w14:textId="77777777" w:rsidR="006A3D50" w:rsidRDefault="009B034F">
      <w:pPr>
        <w:pStyle w:val="PargrafodaLista"/>
        <w:numPr>
          <w:ilvl w:val="1"/>
          <w:numId w:val="16"/>
        </w:numPr>
        <w:tabs>
          <w:tab w:val="left" w:pos="1509"/>
        </w:tabs>
        <w:spacing w:line="249" w:lineRule="auto"/>
        <w:ind w:left="138" w:right="358" w:firstLine="708"/>
        <w:rPr>
          <w:sz w:val="24"/>
        </w:rPr>
      </w:pPr>
      <w:r>
        <w:rPr>
          <w:sz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w:t>
      </w:r>
      <w:r>
        <w:rPr>
          <w:spacing w:val="-17"/>
          <w:sz w:val="24"/>
        </w:rPr>
        <w:t xml:space="preserve"> </w:t>
      </w:r>
      <w:r>
        <w:rPr>
          <w:sz w:val="24"/>
        </w:rPr>
        <w:t>impeça</w:t>
      </w:r>
      <w:r>
        <w:rPr>
          <w:spacing w:val="-18"/>
          <w:sz w:val="24"/>
        </w:rPr>
        <w:t xml:space="preserve"> </w:t>
      </w:r>
      <w:r>
        <w:rPr>
          <w:sz w:val="24"/>
        </w:rPr>
        <w:t>a</w:t>
      </w:r>
      <w:r>
        <w:rPr>
          <w:spacing w:val="-18"/>
          <w:sz w:val="24"/>
        </w:rPr>
        <w:t xml:space="preserve"> </w:t>
      </w:r>
      <w:r>
        <w:rPr>
          <w:sz w:val="24"/>
        </w:rPr>
        <w:t>participação</w:t>
      </w:r>
      <w:r>
        <w:rPr>
          <w:spacing w:val="-18"/>
          <w:sz w:val="24"/>
        </w:rPr>
        <w:t xml:space="preserve"> </w:t>
      </w:r>
      <w:r>
        <w:rPr>
          <w:sz w:val="24"/>
        </w:rPr>
        <w:t>no</w:t>
      </w:r>
      <w:r>
        <w:rPr>
          <w:spacing w:val="-16"/>
          <w:sz w:val="24"/>
        </w:rPr>
        <w:t xml:space="preserve"> </w:t>
      </w:r>
      <w:r>
        <w:rPr>
          <w:sz w:val="24"/>
        </w:rPr>
        <w:t>certame</w:t>
      </w:r>
      <w:r>
        <w:rPr>
          <w:spacing w:val="-18"/>
          <w:sz w:val="24"/>
        </w:rPr>
        <w:t xml:space="preserve"> </w:t>
      </w:r>
      <w:r>
        <w:rPr>
          <w:sz w:val="24"/>
        </w:rPr>
        <w:t>ou</w:t>
      </w:r>
      <w:r>
        <w:rPr>
          <w:spacing w:val="-18"/>
          <w:sz w:val="24"/>
        </w:rPr>
        <w:t xml:space="preserve"> </w:t>
      </w:r>
      <w:r>
        <w:rPr>
          <w:sz w:val="24"/>
        </w:rPr>
        <w:t>a</w:t>
      </w:r>
      <w:r>
        <w:rPr>
          <w:spacing w:val="-18"/>
          <w:sz w:val="24"/>
        </w:rPr>
        <w:t xml:space="preserve"> </w:t>
      </w:r>
      <w:r>
        <w:rPr>
          <w:sz w:val="24"/>
        </w:rPr>
        <w:t>futura</w:t>
      </w:r>
      <w:r>
        <w:rPr>
          <w:spacing w:val="-17"/>
          <w:sz w:val="24"/>
        </w:rPr>
        <w:t xml:space="preserve"> </w:t>
      </w:r>
      <w:r>
        <w:rPr>
          <w:sz w:val="24"/>
        </w:rPr>
        <w:t>contratação,</w:t>
      </w:r>
      <w:r>
        <w:rPr>
          <w:spacing w:val="-20"/>
          <w:sz w:val="24"/>
        </w:rPr>
        <w:t xml:space="preserve"> </w:t>
      </w:r>
      <w:r>
        <w:rPr>
          <w:sz w:val="24"/>
        </w:rPr>
        <w:t>mediante</w:t>
      </w:r>
      <w:r>
        <w:rPr>
          <w:spacing w:val="-19"/>
          <w:sz w:val="24"/>
        </w:rPr>
        <w:t xml:space="preserve"> </w:t>
      </w:r>
      <w:r>
        <w:rPr>
          <w:sz w:val="24"/>
        </w:rPr>
        <w:t>a</w:t>
      </w:r>
      <w:r>
        <w:rPr>
          <w:spacing w:val="-16"/>
          <w:sz w:val="24"/>
        </w:rPr>
        <w:t xml:space="preserve"> </w:t>
      </w:r>
      <w:r>
        <w:rPr>
          <w:sz w:val="24"/>
        </w:rPr>
        <w:t>consulta</w:t>
      </w:r>
      <w:r>
        <w:rPr>
          <w:spacing w:val="-16"/>
          <w:sz w:val="24"/>
        </w:rPr>
        <w:t xml:space="preserve"> </w:t>
      </w:r>
      <w:r>
        <w:rPr>
          <w:sz w:val="24"/>
        </w:rPr>
        <w:t>aos</w:t>
      </w:r>
      <w:r>
        <w:rPr>
          <w:spacing w:val="-16"/>
          <w:sz w:val="24"/>
        </w:rPr>
        <w:t xml:space="preserve"> </w:t>
      </w:r>
      <w:r>
        <w:rPr>
          <w:sz w:val="24"/>
        </w:rPr>
        <w:t>seguintes cadastros:</w:t>
      </w:r>
    </w:p>
    <w:p w14:paraId="76EC5FDF" w14:textId="77777777" w:rsidR="006A3D50" w:rsidRDefault="009B034F">
      <w:pPr>
        <w:pStyle w:val="PargrafodaLista"/>
        <w:numPr>
          <w:ilvl w:val="2"/>
          <w:numId w:val="16"/>
        </w:numPr>
        <w:tabs>
          <w:tab w:val="left" w:pos="2030"/>
        </w:tabs>
        <w:spacing w:line="261" w:lineRule="auto"/>
        <w:ind w:left="138" w:right="1190" w:firstLine="1087"/>
        <w:rPr>
          <w:sz w:val="24"/>
        </w:rPr>
      </w:pPr>
      <w:r>
        <w:rPr>
          <w:sz w:val="24"/>
        </w:rPr>
        <w:t>Cadastro Nacional de Empresas Inidôneas e Suspensas – CEIS e o Cadastro Nacional de Empresas Punidas – CNEP (</w:t>
      </w:r>
      <w:hyperlink r:id="rId23">
        <w:r>
          <w:rPr>
            <w:color w:val="0462C1"/>
            <w:sz w:val="24"/>
            <w:u w:val="single" w:color="0462C1"/>
          </w:rPr>
          <w:t>www.portaldatransparencia.gov.br/</w:t>
        </w:r>
        <w:r>
          <w:rPr>
            <w:color w:val="0462C1"/>
            <w:spacing w:val="-18"/>
            <w:sz w:val="24"/>
          </w:rPr>
          <w:t xml:space="preserve"> </w:t>
        </w:r>
      </w:hyperlink>
      <w:r>
        <w:rPr>
          <w:sz w:val="24"/>
        </w:rPr>
        <w:t>);</w:t>
      </w:r>
    </w:p>
    <w:p w14:paraId="6526E1A0" w14:textId="77777777" w:rsidR="006A3D50" w:rsidRDefault="009B034F">
      <w:pPr>
        <w:pStyle w:val="PargrafodaLista"/>
        <w:numPr>
          <w:ilvl w:val="2"/>
          <w:numId w:val="16"/>
        </w:numPr>
        <w:tabs>
          <w:tab w:val="left" w:pos="2186"/>
          <w:tab w:val="left" w:pos="2277"/>
          <w:tab w:val="left" w:pos="3693"/>
          <w:tab w:val="left" w:pos="4401"/>
          <w:tab w:val="left" w:pos="5818"/>
          <w:tab w:val="left" w:pos="7234"/>
          <w:tab w:val="left" w:pos="7942"/>
        </w:tabs>
        <w:spacing w:line="249" w:lineRule="auto"/>
        <w:ind w:left="138" w:right="367" w:firstLine="1133"/>
        <w:rPr>
          <w:sz w:val="24"/>
        </w:rPr>
      </w:pPr>
      <w:r>
        <w:rPr>
          <w:sz w:val="24"/>
        </w:rPr>
        <w:t>Cadastro Nacional de Condenações Cíveis por Atos de Improbidade Administrativa,</w:t>
      </w:r>
      <w:r>
        <w:rPr>
          <w:sz w:val="24"/>
        </w:rPr>
        <w:tab/>
        <w:t>mantido</w:t>
      </w:r>
      <w:r>
        <w:rPr>
          <w:sz w:val="24"/>
        </w:rPr>
        <w:tab/>
        <w:t>pelo</w:t>
      </w:r>
      <w:r>
        <w:rPr>
          <w:sz w:val="24"/>
        </w:rPr>
        <w:tab/>
        <w:t>Conselho</w:t>
      </w:r>
      <w:r>
        <w:rPr>
          <w:sz w:val="24"/>
        </w:rPr>
        <w:tab/>
        <w:t>Nacional</w:t>
      </w:r>
      <w:r>
        <w:rPr>
          <w:sz w:val="24"/>
        </w:rPr>
        <w:tab/>
        <w:t>de</w:t>
      </w:r>
      <w:r>
        <w:rPr>
          <w:sz w:val="24"/>
        </w:rPr>
        <w:tab/>
        <w:t>Justiça</w:t>
      </w:r>
      <w:hyperlink r:id="rId24">
        <w:r>
          <w:rPr>
            <w:sz w:val="24"/>
          </w:rPr>
          <w:t xml:space="preserve"> (</w:t>
        </w:r>
      </w:hyperlink>
      <w:hyperlink r:id="rId25">
        <w:r>
          <w:rPr>
            <w:sz w:val="24"/>
          </w:rPr>
          <w:t>www.cnj.jus.br/improbidade_adm/consultar_requerido.php</w:t>
        </w:r>
      </w:hyperlink>
      <w:hyperlink r:id="rId26">
        <w:r>
          <w:rPr>
            <w:sz w:val="24"/>
          </w:rPr>
          <w:t>)</w:t>
        </w:r>
      </w:hyperlink>
      <w:r>
        <w:rPr>
          <w:sz w:val="24"/>
        </w:rPr>
        <w:t>.</w:t>
      </w:r>
    </w:p>
    <w:p w14:paraId="1FAAB262" w14:textId="77777777" w:rsidR="006A3D50" w:rsidRDefault="006A3D50">
      <w:pPr>
        <w:pStyle w:val="Corpodetexto"/>
        <w:spacing w:before="2"/>
      </w:pPr>
    </w:p>
    <w:p w14:paraId="728A2BB8" w14:textId="77777777" w:rsidR="006A3D50" w:rsidRDefault="009B034F">
      <w:pPr>
        <w:pStyle w:val="PargrafodaLista"/>
        <w:numPr>
          <w:ilvl w:val="2"/>
          <w:numId w:val="16"/>
        </w:numPr>
        <w:tabs>
          <w:tab w:val="left" w:pos="2088"/>
        </w:tabs>
        <w:ind w:left="2087" w:hanging="802"/>
        <w:rPr>
          <w:sz w:val="24"/>
        </w:rPr>
      </w:pPr>
      <w:r>
        <w:rPr>
          <w:sz w:val="24"/>
        </w:rPr>
        <w:t>Lista de Inidôneos, mantida pelo Tribunal de Contas da União –</w:t>
      </w:r>
      <w:r>
        <w:rPr>
          <w:spacing w:val="-12"/>
          <w:sz w:val="24"/>
        </w:rPr>
        <w:t xml:space="preserve"> </w:t>
      </w:r>
      <w:r>
        <w:rPr>
          <w:sz w:val="24"/>
        </w:rPr>
        <w:t>TCU;</w:t>
      </w:r>
    </w:p>
    <w:p w14:paraId="39BC350B" w14:textId="77777777" w:rsidR="006A3D50" w:rsidRDefault="006A3D50">
      <w:pPr>
        <w:pStyle w:val="Corpodetexto"/>
        <w:spacing w:before="4"/>
        <w:rPr>
          <w:sz w:val="26"/>
        </w:rPr>
      </w:pPr>
    </w:p>
    <w:p w14:paraId="044BC2F0" w14:textId="77777777" w:rsidR="006A3D50" w:rsidRDefault="009B034F">
      <w:pPr>
        <w:pStyle w:val="PargrafodaLista"/>
        <w:numPr>
          <w:ilvl w:val="2"/>
          <w:numId w:val="16"/>
        </w:numPr>
        <w:tabs>
          <w:tab w:val="left" w:pos="2171"/>
        </w:tabs>
        <w:spacing w:line="259" w:lineRule="auto"/>
        <w:ind w:left="162" w:right="383" w:firstLine="1166"/>
        <w:rPr>
          <w:sz w:val="24"/>
        </w:rPr>
      </w:pPr>
      <w:r>
        <w:rPr>
          <w:sz w:val="24"/>
        </w:rPr>
        <w:t>A consulta aos cadastros será realizada em nome da empresa licitante e também de seu sócio majoritário, por força dos artigos 3º e 12 da Lei n° 8.429, de 1992, que prevê, dentre as sanções impostas ao responsável pela prática de ato de improbidade administrativa,</w:t>
      </w:r>
      <w:r>
        <w:rPr>
          <w:spacing w:val="-7"/>
          <w:sz w:val="24"/>
        </w:rPr>
        <w:t xml:space="preserve"> </w:t>
      </w:r>
      <w:r>
        <w:rPr>
          <w:sz w:val="24"/>
        </w:rPr>
        <w:t>a</w:t>
      </w:r>
      <w:r>
        <w:rPr>
          <w:spacing w:val="-6"/>
          <w:sz w:val="24"/>
        </w:rPr>
        <w:t xml:space="preserve"> </w:t>
      </w:r>
      <w:r>
        <w:rPr>
          <w:sz w:val="24"/>
        </w:rPr>
        <w:t>proibição</w:t>
      </w:r>
      <w:r>
        <w:rPr>
          <w:spacing w:val="-6"/>
          <w:sz w:val="24"/>
        </w:rPr>
        <w:t xml:space="preserve"> </w:t>
      </w:r>
      <w:r>
        <w:rPr>
          <w:sz w:val="24"/>
        </w:rPr>
        <w:t>de</w:t>
      </w:r>
      <w:r>
        <w:rPr>
          <w:spacing w:val="-7"/>
          <w:sz w:val="24"/>
        </w:rPr>
        <w:t xml:space="preserve"> </w:t>
      </w:r>
      <w:r>
        <w:rPr>
          <w:sz w:val="24"/>
        </w:rPr>
        <w:t>contratar</w:t>
      </w:r>
      <w:r>
        <w:rPr>
          <w:spacing w:val="-7"/>
          <w:sz w:val="24"/>
        </w:rPr>
        <w:t xml:space="preserve"> </w:t>
      </w:r>
      <w:r>
        <w:rPr>
          <w:sz w:val="24"/>
        </w:rPr>
        <w:t>com</w:t>
      </w:r>
      <w:r>
        <w:rPr>
          <w:spacing w:val="-8"/>
          <w:sz w:val="24"/>
        </w:rPr>
        <w:t xml:space="preserve"> </w:t>
      </w:r>
      <w:r>
        <w:rPr>
          <w:sz w:val="24"/>
        </w:rPr>
        <w:t>o</w:t>
      </w:r>
      <w:r>
        <w:rPr>
          <w:spacing w:val="-8"/>
          <w:sz w:val="24"/>
        </w:rPr>
        <w:t xml:space="preserve"> </w:t>
      </w:r>
      <w:r>
        <w:rPr>
          <w:sz w:val="24"/>
        </w:rPr>
        <w:t>Poder</w:t>
      </w:r>
      <w:r>
        <w:rPr>
          <w:spacing w:val="-8"/>
          <w:sz w:val="24"/>
        </w:rPr>
        <w:t xml:space="preserve"> </w:t>
      </w:r>
      <w:r>
        <w:rPr>
          <w:sz w:val="24"/>
        </w:rPr>
        <w:t>Público,</w:t>
      </w:r>
      <w:r>
        <w:rPr>
          <w:spacing w:val="-6"/>
          <w:sz w:val="24"/>
        </w:rPr>
        <w:t xml:space="preserve"> </w:t>
      </w:r>
      <w:r>
        <w:rPr>
          <w:sz w:val="24"/>
        </w:rPr>
        <w:t>inclusive</w:t>
      </w:r>
      <w:r>
        <w:rPr>
          <w:spacing w:val="-6"/>
          <w:sz w:val="24"/>
        </w:rPr>
        <w:t xml:space="preserve"> </w:t>
      </w:r>
      <w:r>
        <w:rPr>
          <w:sz w:val="24"/>
        </w:rPr>
        <w:t>por</w:t>
      </w:r>
      <w:r>
        <w:rPr>
          <w:spacing w:val="-8"/>
          <w:sz w:val="24"/>
        </w:rPr>
        <w:t xml:space="preserve"> </w:t>
      </w:r>
      <w:r>
        <w:rPr>
          <w:sz w:val="24"/>
        </w:rPr>
        <w:t>intermédio</w:t>
      </w:r>
      <w:r>
        <w:rPr>
          <w:spacing w:val="-9"/>
          <w:sz w:val="24"/>
        </w:rPr>
        <w:t xml:space="preserve"> </w:t>
      </w:r>
      <w:r>
        <w:rPr>
          <w:sz w:val="24"/>
        </w:rPr>
        <w:t>de</w:t>
      </w:r>
      <w:r>
        <w:rPr>
          <w:spacing w:val="-8"/>
          <w:sz w:val="24"/>
        </w:rPr>
        <w:t xml:space="preserve"> </w:t>
      </w:r>
      <w:r>
        <w:rPr>
          <w:sz w:val="24"/>
        </w:rPr>
        <w:t>pessoa jurídica da qual seja sócio</w:t>
      </w:r>
      <w:r>
        <w:rPr>
          <w:spacing w:val="-3"/>
          <w:sz w:val="24"/>
        </w:rPr>
        <w:t xml:space="preserve"> </w:t>
      </w:r>
      <w:r>
        <w:rPr>
          <w:sz w:val="24"/>
        </w:rPr>
        <w:t>majoritário</w:t>
      </w:r>
    </w:p>
    <w:p w14:paraId="69821FCA" w14:textId="77777777" w:rsidR="006A3D50" w:rsidRDefault="009B034F">
      <w:pPr>
        <w:pStyle w:val="Corpodetexto"/>
        <w:ind w:left="138"/>
      </w:pPr>
      <w:r>
        <w:t>.</w:t>
      </w:r>
    </w:p>
    <w:p w14:paraId="400A87D6" w14:textId="77777777" w:rsidR="006A3D50" w:rsidRDefault="009B034F">
      <w:pPr>
        <w:pStyle w:val="PargrafodaLista"/>
        <w:numPr>
          <w:ilvl w:val="2"/>
          <w:numId w:val="16"/>
        </w:numPr>
        <w:tabs>
          <w:tab w:val="left" w:pos="2085"/>
        </w:tabs>
        <w:spacing w:before="12" w:line="259" w:lineRule="auto"/>
        <w:ind w:left="162" w:right="373" w:firstLine="1123"/>
        <w:rPr>
          <w:sz w:val="24"/>
        </w:rPr>
      </w:pPr>
      <w:r>
        <w:rPr>
          <w:sz w:val="24"/>
        </w:rPr>
        <w:t>Constatada</w:t>
      </w:r>
      <w:r>
        <w:rPr>
          <w:spacing w:val="-6"/>
          <w:sz w:val="24"/>
        </w:rPr>
        <w:t xml:space="preserve"> </w:t>
      </w:r>
      <w:r>
        <w:rPr>
          <w:sz w:val="24"/>
        </w:rPr>
        <w:t>a</w:t>
      </w:r>
      <w:r>
        <w:rPr>
          <w:spacing w:val="-6"/>
          <w:sz w:val="24"/>
        </w:rPr>
        <w:t xml:space="preserve"> </w:t>
      </w:r>
      <w:r>
        <w:rPr>
          <w:sz w:val="24"/>
        </w:rPr>
        <w:t>existência</w:t>
      </w:r>
      <w:r>
        <w:rPr>
          <w:spacing w:val="-3"/>
          <w:sz w:val="24"/>
        </w:rPr>
        <w:t xml:space="preserve"> </w:t>
      </w:r>
      <w:r>
        <w:rPr>
          <w:sz w:val="24"/>
        </w:rPr>
        <w:t>de</w:t>
      </w:r>
      <w:r>
        <w:rPr>
          <w:spacing w:val="-6"/>
          <w:sz w:val="24"/>
        </w:rPr>
        <w:t xml:space="preserve"> </w:t>
      </w:r>
      <w:r>
        <w:rPr>
          <w:sz w:val="24"/>
        </w:rPr>
        <w:t>sanção,</w:t>
      </w:r>
      <w:r>
        <w:rPr>
          <w:spacing w:val="-6"/>
          <w:sz w:val="24"/>
        </w:rPr>
        <w:t xml:space="preserve"> </w:t>
      </w:r>
      <w:r>
        <w:rPr>
          <w:sz w:val="24"/>
        </w:rPr>
        <w:t>O</w:t>
      </w:r>
      <w:r>
        <w:rPr>
          <w:spacing w:val="-9"/>
          <w:sz w:val="24"/>
        </w:rPr>
        <w:t xml:space="preserve"> </w:t>
      </w:r>
      <w:r>
        <w:rPr>
          <w:sz w:val="24"/>
        </w:rPr>
        <w:t>pregoeiro</w:t>
      </w:r>
      <w:r>
        <w:rPr>
          <w:spacing w:val="-6"/>
          <w:sz w:val="24"/>
        </w:rPr>
        <w:t xml:space="preserve"> </w:t>
      </w:r>
      <w:r>
        <w:rPr>
          <w:sz w:val="24"/>
        </w:rPr>
        <w:t>inabilitará</w:t>
      </w:r>
      <w:r>
        <w:rPr>
          <w:spacing w:val="-8"/>
          <w:sz w:val="24"/>
        </w:rPr>
        <w:t xml:space="preserve"> </w:t>
      </w:r>
      <w:r>
        <w:rPr>
          <w:sz w:val="24"/>
        </w:rPr>
        <w:t>o</w:t>
      </w:r>
      <w:r>
        <w:rPr>
          <w:spacing w:val="-8"/>
          <w:sz w:val="24"/>
        </w:rPr>
        <w:t xml:space="preserve"> </w:t>
      </w:r>
      <w:r>
        <w:rPr>
          <w:sz w:val="24"/>
        </w:rPr>
        <w:t>licitante,</w:t>
      </w:r>
      <w:r>
        <w:rPr>
          <w:spacing w:val="-6"/>
          <w:sz w:val="24"/>
        </w:rPr>
        <w:t xml:space="preserve"> </w:t>
      </w:r>
      <w:r>
        <w:rPr>
          <w:sz w:val="24"/>
        </w:rPr>
        <w:t>por</w:t>
      </w:r>
      <w:r>
        <w:rPr>
          <w:spacing w:val="-5"/>
          <w:sz w:val="24"/>
        </w:rPr>
        <w:t xml:space="preserve"> </w:t>
      </w:r>
      <w:r>
        <w:rPr>
          <w:sz w:val="24"/>
        </w:rPr>
        <w:t>falta de condição de</w:t>
      </w:r>
      <w:r>
        <w:rPr>
          <w:spacing w:val="-1"/>
          <w:sz w:val="24"/>
        </w:rPr>
        <w:t xml:space="preserve"> </w:t>
      </w:r>
      <w:r>
        <w:rPr>
          <w:sz w:val="24"/>
        </w:rPr>
        <w:t>participação.</w:t>
      </w:r>
    </w:p>
    <w:p w14:paraId="6F09F574" w14:textId="77777777" w:rsidR="006A3D50" w:rsidRDefault="006A3D50">
      <w:pPr>
        <w:pStyle w:val="Corpodetexto"/>
        <w:spacing w:before="10"/>
        <w:rPr>
          <w:sz w:val="25"/>
        </w:rPr>
      </w:pPr>
    </w:p>
    <w:p w14:paraId="6C1A65BD" w14:textId="77777777" w:rsidR="006A3D50" w:rsidRDefault="009B034F">
      <w:pPr>
        <w:pStyle w:val="PargrafodaLista"/>
        <w:numPr>
          <w:ilvl w:val="1"/>
          <w:numId w:val="16"/>
        </w:numPr>
        <w:tabs>
          <w:tab w:val="left" w:pos="1475"/>
        </w:tabs>
        <w:spacing w:line="249" w:lineRule="auto"/>
        <w:ind w:left="138" w:right="357" w:firstLine="708"/>
        <w:rPr>
          <w:sz w:val="24"/>
        </w:rPr>
      </w:pPr>
      <w:r>
        <w:rPr>
          <w:sz w:val="24"/>
        </w:rPr>
        <w:t>Os licitantes deverão apresentar via sistema eletrônico a seguinte documentação relativa à habilitação jurídica, à regularidade fiscal e trabalhista, à qualificação econômica financeira e habilitação técnica, conforme segue</w:t>
      </w:r>
      <w:r>
        <w:rPr>
          <w:spacing w:val="-6"/>
          <w:sz w:val="24"/>
        </w:rPr>
        <w:t xml:space="preserve"> </w:t>
      </w:r>
      <w:r>
        <w:rPr>
          <w:sz w:val="24"/>
        </w:rPr>
        <w:t>abaixo:</w:t>
      </w:r>
    </w:p>
    <w:p w14:paraId="4BBDF494" w14:textId="77777777" w:rsidR="006A3D50" w:rsidRDefault="006A3D50">
      <w:pPr>
        <w:pStyle w:val="Corpodetexto"/>
        <w:spacing w:before="10"/>
        <w:rPr>
          <w:sz w:val="25"/>
        </w:rPr>
      </w:pPr>
    </w:p>
    <w:p w14:paraId="515CA16A" w14:textId="77777777" w:rsidR="006A3D50" w:rsidRDefault="009B034F">
      <w:pPr>
        <w:pStyle w:val="Ttulo1"/>
        <w:numPr>
          <w:ilvl w:val="2"/>
          <w:numId w:val="16"/>
        </w:numPr>
        <w:tabs>
          <w:tab w:val="left" w:pos="1665"/>
        </w:tabs>
        <w:ind w:left="1664" w:hanging="804"/>
      </w:pPr>
      <w:r>
        <w:t>COMPROVAÇÃO DA HABILITAÇÃO</w:t>
      </w:r>
      <w:r>
        <w:rPr>
          <w:spacing w:val="-5"/>
        </w:rPr>
        <w:t xml:space="preserve"> </w:t>
      </w:r>
      <w:r>
        <w:t>JURÍDICA</w:t>
      </w:r>
    </w:p>
    <w:p w14:paraId="69A93C91" w14:textId="77777777" w:rsidR="006A3D50" w:rsidRDefault="006A3D50">
      <w:pPr>
        <w:pStyle w:val="Corpodetexto"/>
        <w:spacing w:before="11"/>
        <w:rPr>
          <w:b/>
          <w:sz w:val="26"/>
        </w:rPr>
      </w:pPr>
    </w:p>
    <w:p w14:paraId="1C857772" w14:textId="77777777" w:rsidR="006A3D50" w:rsidRDefault="009B034F">
      <w:pPr>
        <w:pStyle w:val="PargrafodaLista"/>
        <w:numPr>
          <w:ilvl w:val="0"/>
          <w:numId w:val="14"/>
        </w:numPr>
        <w:tabs>
          <w:tab w:val="left" w:pos="1569"/>
          <w:tab w:val="left" w:pos="1570"/>
        </w:tabs>
        <w:ind w:hanging="714"/>
        <w:rPr>
          <w:sz w:val="24"/>
        </w:rPr>
      </w:pPr>
      <w:r>
        <w:rPr>
          <w:sz w:val="24"/>
        </w:rPr>
        <w:t>Registro Comercial, no caso de empresa</w:t>
      </w:r>
      <w:r>
        <w:rPr>
          <w:spacing w:val="-7"/>
          <w:sz w:val="24"/>
        </w:rPr>
        <w:t xml:space="preserve"> </w:t>
      </w:r>
      <w:r>
        <w:rPr>
          <w:sz w:val="24"/>
        </w:rPr>
        <w:t>individual;</w:t>
      </w:r>
    </w:p>
    <w:p w14:paraId="19755B0F" w14:textId="77777777" w:rsidR="006A3D50" w:rsidRDefault="006A3D50">
      <w:pPr>
        <w:pStyle w:val="Corpodetexto"/>
        <w:spacing w:before="7"/>
        <w:rPr>
          <w:sz w:val="13"/>
        </w:rPr>
      </w:pPr>
    </w:p>
    <w:p w14:paraId="46331C3A" w14:textId="77777777" w:rsidR="006A3D50" w:rsidRDefault="009B034F">
      <w:pPr>
        <w:pStyle w:val="PargrafodaLista"/>
        <w:numPr>
          <w:ilvl w:val="0"/>
          <w:numId w:val="14"/>
        </w:numPr>
        <w:tabs>
          <w:tab w:val="left" w:pos="1570"/>
        </w:tabs>
        <w:spacing w:before="93" w:line="247" w:lineRule="auto"/>
        <w:ind w:left="147" w:right="369" w:firstLine="708"/>
        <w:rPr>
          <w:sz w:val="24"/>
        </w:rPr>
      </w:pPr>
      <w:r>
        <w:rPr>
          <w:sz w:val="24"/>
        </w:rPr>
        <w:t>Ato constitutivo, estatuto ou contrato social em vigor devidamente registrado, em se tratando de sociedades comerciais e, no caso de Sociedade por ações, acompanhado de documentos de eleição de seus</w:t>
      </w:r>
      <w:r>
        <w:rPr>
          <w:spacing w:val="-10"/>
          <w:sz w:val="24"/>
        </w:rPr>
        <w:t xml:space="preserve"> </w:t>
      </w:r>
      <w:r>
        <w:rPr>
          <w:sz w:val="24"/>
        </w:rPr>
        <w:t>administradores;</w:t>
      </w:r>
    </w:p>
    <w:p w14:paraId="31CEA561" w14:textId="77777777" w:rsidR="006A3D50" w:rsidRDefault="006A3D50">
      <w:pPr>
        <w:pStyle w:val="Corpodetexto"/>
        <w:spacing w:before="9"/>
        <w:rPr>
          <w:sz w:val="25"/>
        </w:rPr>
      </w:pPr>
    </w:p>
    <w:p w14:paraId="5FAB3894" w14:textId="77777777" w:rsidR="006A3D50" w:rsidRDefault="009B034F">
      <w:pPr>
        <w:pStyle w:val="PargrafodaLista"/>
        <w:numPr>
          <w:ilvl w:val="3"/>
          <w:numId w:val="16"/>
        </w:numPr>
        <w:tabs>
          <w:tab w:val="left" w:pos="1857"/>
        </w:tabs>
        <w:spacing w:line="249" w:lineRule="auto"/>
        <w:ind w:left="138" w:right="369" w:firstLine="708"/>
        <w:rPr>
          <w:sz w:val="24"/>
        </w:rPr>
      </w:pPr>
      <w:r>
        <w:rPr>
          <w:sz w:val="24"/>
        </w:rPr>
        <w:t>Os documentos acima deverão estar acompanhados de todas as alterações ou da consolidação</w:t>
      </w:r>
      <w:r>
        <w:rPr>
          <w:spacing w:val="-1"/>
          <w:sz w:val="24"/>
        </w:rPr>
        <w:t xml:space="preserve"> </w:t>
      </w:r>
      <w:r>
        <w:rPr>
          <w:sz w:val="24"/>
        </w:rPr>
        <w:t>respectiva.</w:t>
      </w:r>
    </w:p>
    <w:p w14:paraId="46A66466" w14:textId="77777777" w:rsidR="006A3D50" w:rsidRDefault="009B034F">
      <w:pPr>
        <w:pStyle w:val="Ttulo1"/>
        <w:numPr>
          <w:ilvl w:val="2"/>
          <w:numId w:val="16"/>
        </w:numPr>
        <w:tabs>
          <w:tab w:val="left" w:pos="1666"/>
        </w:tabs>
        <w:spacing w:before="220"/>
        <w:ind w:left="1665" w:hanging="805"/>
      </w:pPr>
      <w:r>
        <w:t>REGULARIDADE FISCAL E</w:t>
      </w:r>
      <w:r>
        <w:rPr>
          <w:spacing w:val="-1"/>
        </w:rPr>
        <w:t xml:space="preserve"> </w:t>
      </w:r>
      <w:r>
        <w:t>TRABALHISTA</w:t>
      </w:r>
    </w:p>
    <w:p w14:paraId="786686B3" w14:textId="77777777" w:rsidR="006A3D50" w:rsidRDefault="006A3D50">
      <w:pPr>
        <w:pStyle w:val="Corpodetexto"/>
        <w:spacing w:before="2"/>
        <w:rPr>
          <w:b/>
          <w:sz w:val="27"/>
        </w:rPr>
      </w:pPr>
    </w:p>
    <w:p w14:paraId="104A8594" w14:textId="77777777" w:rsidR="006A3D50" w:rsidRDefault="009B034F">
      <w:pPr>
        <w:pStyle w:val="PargrafodaLista"/>
        <w:numPr>
          <w:ilvl w:val="0"/>
          <w:numId w:val="13"/>
        </w:numPr>
        <w:tabs>
          <w:tab w:val="left" w:pos="1569"/>
          <w:tab w:val="left" w:pos="1570"/>
        </w:tabs>
        <w:ind w:hanging="709"/>
        <w:rPr>
          <w:sz w:val="24"/>
        </w:rPr>
      </w:pPr>
      <w:r>
        <w:rPr>
          <w:sz w:val="24"/>
        </w:rPr>
        <w:t>Registro no Cadastro Nacional de Pessoa Jurídica –</w:t>
      </w:r>
      <w:r>
        <w:rPr>
          <w:spacing w:val="-1"/>
          <w:sz w:val="24"/>
        </w:rPr>
        <w:t xml:space="preserve"> </w:t>
      </w:r>
      <w:r>
        <w:rPr>
          <w:sz w:val="24"/>
        </w:rPr>
        <w:t>CNPJ;</w:t>
      </w:r>
    </w:p>
    <w:p w14:paraId="15F33EAF" w14:textId="77777777" w:rsidR="006A3D50" w:rsidRDefault="009B034F">
      <w:pPr>
        <w:pStyle w:val="PargrafodaLista"/>
        <w:numPr>
          <w:ilvl w:val="0"/>
          <w:numId w:val="13"/>
        </w:numPr>
        <w:tabs>
          <w:tab w:val="left" w:pos="1569"/>
          <w:tab w:val="left" w:pos="1570"/>
        </w:tabs>
        <w:spacing w:before="12"/>
        <w:ind w:hanging="709"/>
        <w:rPr>
          <w:sz w:val="24"/>
        </w:rPr>
      </w:pPr>
      <w:r>
        <w:rPr>
          <w:sz w:val="24"/>
        </w:rPr>
        <w:t>Prova de regularidade com a Fazenda Municipal da sede do</w:t>
      </w:r>
      <w:r>
        <w:rPr>
          <w:spacing w:val="-10"/>
          <w:sz w:val="24"/>
        </w:rPr>
        <w:t xml:space="preserve"> </w:t>
      </w:r>
      <w:r>
        <w:rPr>
          <w:sz w:val="24"/>
        </w:rPr>
        <w:t>licitante;</w:t>
      </w:r>
    </w:p>
    <w:p w14:paraId="2FB870BA" w14:textId="77777777" w:rsidR="006A3D50" w:rsidRDefault="009B034F">
      <w:pPr>
        <w:pStyle w:val="PargrafodaLista"/>
        <w:numPr>
          <w:ilvl w:val="0"/>
          <w:numId w:val="13"/>
        </w:numPr>
        <w:tabs>
          <w:tab w:val="left" w:pos="1569"/>
          <w:tab w:val="left" w:pos="1570"/>
        </w:tabs>
        <w:spacing w:before="14"/>
        <w:ind w:hanging="709"/>
        <w:rPr>
          <w:sz w:val="24"/>
        </w:rPr>
      </w:pPr>
      <w:r>
        <w:rPr>
          <w:sz w:val="24"/>
        </w:rPr>
        <w:t>Prova de regularidade com a Fazenda Estadual da sede da</w:t>
      </w:r>
      <w:r>
        <w:rPr>
          <w:spacing w:val="-10"/>
          <w:sz w:val="24"/>
        </w:rPr>
        <w:t xml:space="preserve"> </w:t>
      </w:r>
      <w:r>
        <w:rPr>
          <w:sz w:val="24"/>
        </w:rPr>
        <w:t>licitante;</w:t>
      </w:r>
    </w:p>
    <w:p w14:paraId="51C96F67" w14:textId="77777777" w:rsidR="006A3D50" w:rsidRDefault="009B034F">
      <w:pPr>
        <w:pStyle w:val="PargrafodaLista"/>
        <w:numPr>
          <w:ilvl w:val="0"/>
          <w:numId w:val="13"/>
        </w:numPr>
        <w:tabs>
          <w:tab w:val="left" w:pos="1569"/>
          <w:tab w:val="left" w:pos="1570"/>
        </w:tabs>
        <w:spacing w:before="13"/>
        <w:ind w:hanging="709"/>
        <w:rPr>
          <w:sz w:val="24"/>
        </w:rPr>
      </w:pPr>
      <w:r>
        <w:rPr>
          <w:sz w:val="24"/>
        </w:rPr>
        <w:t>Prova</w:t>
      </w:r>
      <w:r>
        <w:rPr>
          <w:spacing w:val="-8"/>
          <w:sz w:val="24"/>
        </w:rPr>
        <w:t xml:space="preserve"> </w:t>
      </w:r>
      <w:r>
        <w:rPr>
          <w:sz w:val="24"/>
        </w:rPr>
        <w:t>de</w:t>
      </w:r>
      <w:r>
        <w:rPr>
          <w:spacing w:val="-7"/>
          <w:sz w:val="24"/>
        </w:rPr>
        <w:t xml:space="preserve"> </w:t>
      </w:r>
      <w:r>
        <w:rPr>
          <w:sz w:val="24"/>
        </w:rPr>
        <w:t>regularidade</w:t>
      </w:r>
      <w:r>
        <w:rPr>
          <w:spacing w:val="-10"/>
          <w:sz w:val="24"/>
        </w:rPr>
        <w:t xml:space="preserve"> </w:t>
      </w:r>
      <w:r>
        <w:rPr>
          <w:sz w:val="24"/>
        </w:rPr>
        <w:t>relativa</w:t>
      </w:r>
      <w:r>
        <w:rPr>
          <w:spacing w:val="-7"/>
          <w:sz w:val="24"/>
        </w:rPr>
        <w:t xml:space="preserve"> </w:t>
      </w:r>
      <w:r>
        <w:rPr>
          <w:sz w:val="24"/>
        </w:rPr>
        <w:t>ao</w:t>
      </w:r>
      <w:r>
        <w:rPr>
          <w:spacing w:val="-7"/>
          <w:sz w:val="24"/>
        </w:rPr>
        <w:t xml:space="preserve"> </w:t>
      </w:r>
      <w:r>
        <w:rPr>
          <w:sz w:val="24"/>
        </w:rPr>
        <w:t>Fundo</w:t>
      </w:r>
      <w:r>
        <w:rPr>
          <w:spacing w:val="-10"/>
          <w:sz w:val="24"/>
        </w:rPr>
        <w:t xml:space="preserve"> </w:t>
      </w:r>
      <w:r>
        <w:rPr>
          <w:sz w:val="24"/>
        </w:rPr>
        <w:t>de</w:t>
      </w:r>
      <w:r>
        <w:rPr>
          <w:spacing w:val="-8"/>
          <w:sz w:val="24"/>
        </w:rPr>
        <w:t xml:space="preserve"> </w:t>
      </w:r>
      <w:r>
        <w:rPr>
          <w:sz w:val="24"/>
        </w:rPr>
        <w:t>Garantia</w:t>
      </w:r>
      <w:r>
        <w:rPr>
          <w:spacing w:val="-10"/>
          <w:sz w:val="24"/>
        </w:rPr>
        <w:t xml:space="preserve"> </w:t>
      </w:r>
      <w:r>
        <w:rPr>
          <w:sz w:val="24"/>
        </w:rPr>
        <w:t>por</w:t>
      </w:r>
      <w:r>
        <w:rPr>
          <w:spacing w:val="-11"/>
          <w:sz w:val="24"/>
        </w:rPr>
        <w:t xml:space="preserve"> </w:t>
      </w:r>
      <w:r>
        <w:rPr>
          <w:sz w:val="24"/>
        </w:rPr>
        <w:t>tempo</w:t>
      </w:r>
      <w:r>
        <w:rPr>
          <w:spacing w:val="-10"/>
          <w:sz w:val="24"/>
        </w:rPr>
        <w:t xml:space="preserve"> </w:t>
      </w:r>
      <w:r>
        <w:rPr>
          <w:sz w:val="24"/>
        </w:rPr>
        <w:t>de</w:t>
      </w:r>
      <w:r>
        <w:rPr>
          <w:spacing w:val="-10"/>
          <w:sz w:val="24"/>
        </w:rPr>
        <w:t xml:space="preserve"> </w:t>
      </w:r>
      <w:r>
        <w:rPr>
          <w:sz w:val="24"/>
        </w:rPr>
        <w:t>Serviço</w:t>
      </w:r>
      <w:r>
        <w:rPr>
          <w:spacing w:val="-8"/>
          <w:sz w:val="24"/>
        </w:rPr>
        <w:t xml:space="preserve"> </w:t>
      </w:r>
      <w:r>
        <w:rPr>
          <w:sz w:val="24"/>
        </w:rPr>
        <w:t>(FGTS);</w:t>
      </w:r>
    </w:p>
    <w:p w14:paraId="37C3A879" w14:textId="77777777" w:rsidR="006A3D50" w:rsidRDefault="009B034F">
      <w:pPr>
        <w:pStyle w:val="PargrafodaLista"/>
        <w:numPr>
          <w:ilvl w:val="0"/>
          <w:numId w:val="13"/>
        </w:numPr>
        <w:tabs>
          <w:tab w:val="left" w:pos="1570"/>
        </w:tabs>
        <w:spacing w:before="14" w:line="249" w:lineRule="auto"/>
        <w:ind w:left="152" w:right="355" w:firstLine="708"/>
        <w:rPr>
          <w:sz w:val="24"/>
        </w:rPr>
      </w:pPr>
      <w:r>
        <w:rPr>
          <w:sz w:val="24"/>
        </w:rPr>
        <w:t>Prova de regularidade com a Fazenda Nacional, mediante a apresentação da Certidão Conjunta de Débitos Relativos a Tributos Federais e da Dívida Ativa da União, nos termos da Portaria Conjunta nº</w:t>
      </w:r>
      <w:r>
        <w:rPr>
          <w:spacing w:val="-5"/>
          <w:sz w:val="24"/>
        </w:rPr>
        <w:t xml:space="preserve"> </w:t>
      </w:r>
      <w:r>
        <w:rPr>
          <w:sz w:val="24"/>
        </w:rPr>
        <w:t>1751/2014;</w:t>
      </w:r>
    </w:p>
    <w:p w14:paraId="6822EC91" w14:textId="77777777" w:rsidR="006A3D50" w:rsidRDefault="009B034F">
      <w:pPr>
        <w:pStyle w:val="PargrafodaLista"/>
        <w:numPr>
          <w:ilvl w:val="0"/>
          <w:numId w:val="13"/>
        </w:numPr>
        <w:tabs>
          <w:tab w:val="left" w:pos="1570"/>
        </w:tabs>
        <w:spacing w:before="1" w:line="249" w:lineRule="auto"/>
        <w:ind w:left="152" w:right="365" w:firstLine="708"/>
        <w:rPr>
          <w:sz w:val="24"/>
        </w:rPr>
      </w:pPr>
      <w:r>
        <w:rPr>
          <w:sz w:val="24"/>
        </w:rPr>
        <w:t>Certidão de regularidade relativa a débitos inadimplidos perante a Justiça do Trabalho</w:t>
      </w:r>
      <w:r>
        <w:rPr>
          <w:spacing w:val="-14"/>
          <w:sz w:val="24"/>
        </w:rPr>
        <w:t xml:space="preserve"> </w:t>
      </w:r>
      <w:r>
        <w:rPr>
          <w:sz w:val="24"/>
        </w:rPr>
        <w:t>(CNDT),</w:t>
      </w:r>
      <w:r>
        <w:rPr>
          <w:spacing w:val="-15"/>
          <w:sz w:val="24"/>
        </w:rPr>
        <w:t xml:space="preserve"> </w:t>
      </w:r>
      <w:r>
        <w:rPr>
          <w:sz w:val="24"/>
        </w:rPr>
        <w:t>mediante</w:t>
      </w:r>
      <w:r>
        <w:rPr>
          <w:spacing w:val="-14"/>
          <w:sz w:val="24"/>
        </w:rPr>
        <w:t xml:space="preserve"> </w:t>
      </w:r>
      <w:r>
        <w:rPr>
          <w:sz w:val="24"/>
        </w:rPr>
        <w:t>a</w:t>
      </w:r>
      <w:r>
        <w:rPr>
          <w:spacing w:val="-14"/>
          <w:sz w:val="24"/>
        </w:rPr>
        <w:t xml:space="preserve"> </w:t>
      </w:r>
      <w:r>
        <w:rPr>
          <w:sz w:val="24"/>
        </w:rPr>
        <w:t>apresentação</w:t>
      </w:r>
      <w:r>
        <w:rPr>
          <w:spacing w:val="-14"/>
          <w:sz w:val="24"/>
        </w:rPr>
        <w:t xml:space="preserve"> </w:t>
      </w:r>
      <w:r>
        <w:rPr>
          <w:sz w:val="24"/>
        </w:rPr>
        <w:t>de</w:t>
      </w:r>
      <w:r>
        <w:rPr>
          <w:spacing w:val="-12"/>
          <w:sz w:val="24"/>
        </w:rPr>
        <w:t xml:space="preserve"> </w:t>
      </w:r>
      <w:r>
        <w:rPr>
          <w:sz w:val="24"/>
        </w:rPr>
        <w:t>certidão</w:t>
      </w:r>
      <w:r>
        <w:rPr>
          <w:spacing w:val="-14"/>
          <w:sz w:val="24"/>
        </w:rPr>
        <w:t xml:space="preserve"> </w:t>
      </w:r>
      <w:r>
        <w:rPr>
          <w:sz w:val="24"/>
        </w:rPr>
        <w:t>negativa,</w:t>
      </w:r>
      <w:r>
        <w:rPr>
          <w:spacing w:val="-12"/>
          <w:sz w:val="24"/>
        </w:rPr>
        <w:t xml:space="preserve"> </w:t>
      </w:r>
      <w:r>
        <w:rPr>
          <w:sz w:val="24"/>
        </w:rPr>
        <w:t>em</w:t>
      </w:r>
      <w:r>
        <w:rPr>
          <w:spacing w:val="-14"/>
          <w:sz w:val="24"/>
        </w:rPr>
        <w:t xml:space="preserve"> </w:t>
      </w:r>
      <w:r>
        <w:rPr>
          <w:sz w:val="24"/>
        </w:rPr>
        <w:t>plena</w:t>
      </w:r>
      <w:r>
        <w:rPr>
          <w:spacing w:val="-12"/>
          <w:sz w:val="24"/>
        </w:rPr>
        <w:t xml:space="preserve"> </w:t>
      </w:r>
      <w:r>
        <w:rPr>
          <w:sz w:val="24"/>
        </w:rPr>
        <w:t>validade,</w:t>
      </w:r>
      <w:r>
        <w:rPr>
          <w:spacing w:val="-14"/>
          <w:sz w:val="24"/>
        </w:rPr>
        <w:t xml:space="preserve"> </w:t>
      </w:r>
      <w:r>
        <w:rPr>
          <w:sz w:val="24"/>
        </w:rPr>
        <w:t>que</w:t>
      </w:r>
      <w:r>
        <w:rPr>
          <w:spacing w:val="-16"/>
          <w:sz w:val="24"/>
        </w:rPr>
        <w:t xml:space="preserve"> </w:t>
      </w:r>
      <w:r>
        <w:rPr>
          <w:sz w:val="24"/>
        </w:rPr>
        <w:t xml:space="preserve">poderá ser obtida no site </w:t>
      </w:r>
      <w:hyperlink r:id="rId27">
        <w:r>
          <w:rPr>
            <w:sz w:val="24"/>
          </w:rPr>
          <w:t>www.tst.jus.br/certidao</w:t>
        </w:r>
      </w:hyperlink>
      <w:hyperlink r:id="rId28">
        <w:r>
          <w:rPr>
            <w:sz w:val="24"/>
          </w:rPr>
          <w:t>.</w:t>
        </w:r>
      </w:hyperlink>
    </w:p>
    <w:p w14:paraId="1EDA62E0" w14:textId="77777777" w:rsidR="006A3D50" w:rsidRDefault="006A3D50">
      <w:pPr>
        <w:pStyle w:val="Corpodetexto"/>
        <w:spacing w:before="3"/>
        <w:rPr>
          <w:sz w:val="25"/>
        </w:rPr>
      </w:pPr>
    </w:p>
    <w:p w14:paraId="342CAFDB" w14:textId="77777777" w:rsidR="006A3D50" w:rsidRDefault="009B034F">
      <w:pPr>
        <w:pStyle w:val="PargrafodaLista"/>
        <w:numPr>
          <w:ilvl w:val="3"/>
          <w:numId w:val="16"/>
        </w:numPr>
        <w:tabs>
          <w:tab w:val="left" w:pos="1893"/>
        </w:tabs>
        <w:spacing w:line="249" w:lineRule="auto"/>
        <w:ind w:left="138" w:right="356" w:firstLine="708"/>
        <w:rPr>
          <w:sz w:val="24"/>
        </w:rPr>
      </w:pPr>
      <w:r>
        <w:rPr>
          <w:sz w:val="24"/>
        </w:rPr>
        <w:t>Caso a licitante seja considerada isenta de tributos estaduais ou municipais relacionados ao objeto licitatório, deverá comprovar tal condição mediante a apresentação de declaração da Fazenda Estadual ou da Fazenda Municipal do domicílio ou sede do fornecedor, ou outra equivalente que demonstre tal</w:t>
      </w:r>
      <w:r>
        <w:rPr>
          <w:spacing w:val="-4"/>
          <w:sz w:val="24"/>
        </w:rPr>
        <w:t xml:space="preserve"> </w:t>
      </w:r>
      <w:r>
        <w:rPr>
          <w:sz w:val="24"/>
        </w:rPr>
        <w:t>isenção.</w:t>
      </w:r>
    </w:p>
    <w:p w14:paraId="316343F2" w14:textId="77777777" w:rsidR="006A3D50" w:rsidRDefault="006A3D50">
      <w:pPr>
        <w:pStyle w:val="Corpodetexto"/>
        <w:spacing w:before="2"/>
        <w:rPr>
          <w:sz w:val="29"/>
        </w:rPr>
      </w:pPr>
    </w:p>
    <w:p w14:paraId="48325728" w14:textId="77777777" w:rsidR="006A3D50" w:rsidRDefault="009B034F">
      <w:pPr>
        <w:pStyle w:val="Ttulo1"/>
        <w:numPr>
          <w:ilvl w:val="2"/>
          <w:numId w:val="16"/>
        </w:numPr>
        <w:tabs>
          <w:tab w:val="left" w:pos="1663"/>
        </w:tabs>
        <w:ind w:left="1662" w:hanging="802"/>
      </w:pPr>
      <w:r>
        <w:t>QUALIFICAÇÃO</w:t>
      </w:r>
      <w:r>
        <w:rPr>
          <w:spacing w:val="-1"/>
        </w:rPr>
        <w:t xml:space="preserve"> </w:t>
      </w:r>
      <w:r>
        <w:t>ECONÔMICO-FINANCEIRA</w:t>
      </w:r>
    </w:p>
    <w:p w14:paraId="4E4674DE" w14:textId="77777777" w:rsidR="006A3D50" w:rsidRDefault="006A3D50">
      <w:pPr>
        <w:pStyle w:val="Corpodetexto"/>
        <w:spacing w:before="1"/>
        <w:rPr>
          <w:b/>
          <w:sz w:val="27"/>
        </w:rPr>
      </w:pPr>
    </w:p>
    <w:p w14:paraId="7FFE5298" w14:textId="77777777" w:rsidR="006A3D50" w:rsidRDefault="009B034F" w:rsidP="007A3B6A">
      <w:pPr>
        <w:pStyle w:val="PargrafodaLista"/>
        <w:numPr>
          <w:ilvl w:val="0"/>
          <w:numId w:val="12"/>
        </w:numPr>
        <w:tabs>
          <w:tab w:val="left" w:pos="861"/>
        </w:tabs>
        <w:spacing w:line="249" w:lineRule="auto"/>
        <w:ind w:left="851" w:right="361" w:firstLine="10"/>
        <w:rPr>
          <w:sz w:val="24"/>
        </w:rPr>
      </w:pPr>
      <w:r>
        <w:rPr>
          <w:sz w:val="24"/>
        </w:rPr>
        <w:t>Certidão Negativa de falência ou concordata, (Lei nº 11.101, de 9.2.2005), expedida pelo</w:t>
      </w:r>
      <w:r>
        <w:rPr>
          <w:spacing w:val="-11"/>
          <w:sz w:val="24"/>
        </w:rPr>
        <w:t xml:space="preserve"> </w:t>
      </w:r>
      <w:r>
        <w:rPr>
          <w:sz w:val="24"/>
        </w:rPr>
        <w:t>distribuidor</w:t>
      </w:r>
      <w:r>
        <w:rPr>
          <w:spacing w:val="-12"/>
          <w:sz w:val="24"/>
        </w:rPr>
        <w:t xml:space="preserve"> </w:t>
      </w:r>
      <w:r>
        <w:rPr>
          <w:sz w:val="24"/>
        </w:rPr>
        <w:t>da</w:t>
      </w:r>
      <w:r>
        <w:rPr>
          <w:spacing w:val="-11"/>
          <w:sz w:val="24"/>
        </w:rPr>
        <w:t xml:space="preserve"> </w:t>
      </w:r>
      <w:r>
        <w:rPr>
          <w:sz w:val="24"/>
        </w:rPr>
        <w:t>sede</w:t>
      </w:r>
      <w:r>
        <w:rPr>
          <w:spacing w:val="-10"/>
          <w:sz w:val="24"/>
        </w:rPr>
        <w:t xml:space="preserve"> </w:t>
      </w:r>
      <w:r>
        <w:rPr>
          <w:sz w:val="24"/>
        </w:rPr>
        <w:t>da</w:t>
      </w:r>
      <w:r>
        <w:rPr>
          <w:spacing w:val="-13"/>
          <w:sz w:val="24"/>
        </w:rPr>
        <w:t xml:space="preserve"> </w:t>
      </w:r>
      <w:r>
        <w:rPr>
          <w:sz w:val="24"/>
        </w:rPr>
        <w:t>empresa,</w:t>
      </w:r>
      <w:r>
        <w:rPr>
          <w:spacing w:val="-13"/>
          <w:sz w:val="24"/>
        </w:rPr>
        <w:t xml:space="preserve"> </w:t>
      </w:r>
      <w:r>
        <w:rPr>
          <w:sz w:val="24"/>
        </w:rPr>
        <w:t>datado</w:t>
      </w:r>
      <w:r>
        <w:rPr>
          <w:spacing w:val="-12"/>
          <w:sz w:val="24"/>
        </w:rPr>
        <w:t xml:space="preserve"> </w:t>
      </w:r>
      <w:r>
        <w:rPr>
          <w:sz w:val="24"/>
        </w:rPr>
        <w:t>dos</w:t>
      </w:r>
      <w:r>
        <w:rPr>
          <w:spacing w:val="-12"/>
          <w:sz w:val="24"/>
        </w:rPr>
        <w:t xml:space="preserve"> </w:t>
      </w:r>
      <w:r>
        <w:rPr>
          <w:sz w:val="24"/>
        </w:rPr>
        <w:t>últimos</w:t>
      </w:r>
      <w:r>
        <w:rPr>
          <w:spacing w:val="-12"/>
          <w:sz w:val="24"/>
        </w:rPr>
        <w:t xml:space="preserve"> </w:t>
      </w:r>
      <w:r>
        <w:rPr>
          <w:sz w:val="24"/>
        </w:rPr>
        <w:t>30</w:t>
      </w:r>
      <w:r>
        <w:rPr>
          <w:spacing w:val="-10"/>
          <w:sz w:val="24"/>
        </w:rPr>
        <w:t xml:space="preserve"> </w:t>
      </w:r>
      <w:r>
        <w:rPr>
          <w:sz w:val="24"/>
        </w:rPr>
        <w:t>(trinta)</w:t>
      </w:r>
      <w:r>
        <w:rPr>
          <w:spacing w:val="-15"/>
          <w:sz w:val="24"/>
        </w:rPr>
        <w:t xml:space="preserve"> </w:t>
      </w:r>
      <w:r>
        <w:rPr>
          <w:sz w:val="24"/>
        </w:rPr>
        <w:t>dias,</w:t>
      </w:r>
      <w:r>
        <w:rPr>
          <w:spacing w:val="-10"/>
          <w:sz w:val="24"/>
        </w:rPr>
        <w:t xml:space="preserve"> </w:t>
      </w:r>
      <w:r>
        <w:rPr>
          <w:sz w:val="24"/>
        </w:rPr>
        <w:t>ou</w:t>
      </w:r>
      <w:r>
        <w:rPr>
          <w:spacing w:val="-11"/>
          <w:sz w:val="24"/>
        </w:rPr>
        <w:t xml:space="preserve"> </w:t>
      </w:r>
      <w:r>
        <w:rPr>
          <w:sz w:val="24"/>
        </w:rPr>
        <w:t>que</w:t>
      </w:r>
      <w:r>
        <w:rPr>
          <w:spacing w:val="-11"/>
          <w:sz w:val="24"/>
        </w:rPr>
        <w:t xml:space="preserve"> </w:t>
      </w:r>
      <w:r>
        <w:rPr>
          <w:sz w:val="24"/>
        </w:rPr>
        <w:t>esteja dentro do prazo de validade expresso na própria Certidão. No caso de praças com mais de um cartório distribuidor, deverão ser apresentadas as certidões de cada um dos</w:t>
      </w:r>
      <w:r>
        <w:rPr>
          <w:spacing w:val="-1"/>
          <w:sz w:val="24"/>
        </w:rPr>
        <w:t xml:space="preserve"> </w:t>
      </w:r>
      <w:r>
        <w:rPr>
          <w:sz w:val="24"/>
        </w:rPr>
        <w:t>distribuidores.</w:t>
      </w:r>
    </w:p>
    <w:p w14:paraId="5AB38B47" w14:textId="77777777" w:rsidR="006A3D50" w:rsidRDefault="006A3D50" w:rsidP="007A3B6A">
      <w:pPr>
        <w:pStyle w:val="Corpodetexto"/>
        <w:tabs>
          <w:tab w:val="left" w:pos="861"/>
        </w:tabs>
        <w:spacing w:before="8"/>
        <w:ind w:left="851" w:firstLine="10"/>
      </w:pPr>
    </w:p>
    <w:p w14:paraId="34F2F896" w14:textId="186C5DA4" w:rsidR="006A3D50" w:rsidRDefault="009B034F" w:rsidP="007A3B6A">
      <w:pPr>
        <w:pStyle w:val="PargrafodaLista"/>
        <w:numPr>
          <w:ilvl w:val="0"/>
          <w:numId w:val="12"/>
        </w:numPr>
        <w:tabs>
          <w:tab w:val="left" w:pos="861"/>
        </w:tabs>
        <w:spacing w:line="249" w:lineRule="auto"/>
        <w:ind w:left="851" w:right="234" w:firstLine="10"/>
        <w:rPr>
          <w:sz w:val="24"/>
        </w:rPr>
      </w:pPr>
      <w:r>
        <w:rPr>
          <w:sz w:val="24"/>
        </w:rPr>
        <w:t>Certidão Negativa de Falência, Concordata e Recuperação Judicial expedida pelo sistema</w:t>
      </w:r>
      <w:r>
        <w:rPr>
          <w:spacing w:val="-18"/>
          <w:sz w:val="24"/>
        </w:rPr>
        <w:t xml:space="preserve"> </w:t>
      </w:r>
      <w:r>
        <w:rPr>
          <w:sz w:val="24"/>
        </w:rPr>
        <w:t>Eproc</w:t>
      </w:r>
      <w:r>
        <w:rPr>
          <w:spacing w:val="-18"/>
          <w:sz w:val="24"/>
        </w:rPr>
        <w:t xml:space="preserve"> </w:t>
      </w:r>
      <w:r>
        <w:rPr>
          <w:sz w:val="24"/>
        </w:rPr>
        <w:t>do</w:t>
      </w:r>
      <w:r>
        <w:rPr>
          <w:spacing w:val="-18"/>
          <w:sz w:val="24"/>
        </w:rPr>
        <w:t xml:space="preserve"> </w:t>
      </w:r>
      <w:r>
        <w:rPr>
          <w:sz w:val="24"/>
        </w:rPr>
        <w:t>Poder</w:t>
      </w:r>
      <w:r>
        <w:rPr>
          <w:spacing w:val="-17"/>
          <w:sz w:val="24"/>
        </w:rPr>
        <w:t xml:space="preserve"> </w:t>
      </w:r>
      <w:r>
        <w:rPr>
          <w:sz w:val="24"/>
        </w:rPr>
        <w:t>Judiciário</w:t>
      </w:r>
      <w:r>
        <w:rPr>
          <w:spacing w:val="-15"/>
          <w:sz w:val="24"/>
        </w:rPr>
        <w:t xml:space="preserve"> </w:t>
      </w:r>
      <w:r>
        <w:rPr>
          <w:sz w:val="24"/>
        </w:rPr>
        <w:t>de</w:t>
      </w:r>
      <w:r>
        <w:rPr>
          <w:spacing w:val="-18"/>
          <w:sz w:val="24"/>
        </w:rPr>
        <w:t xml:space="preserve"> </w:t>
      </w:r>
      <w:r>
        <w:rPr>
          <w:sz w:val="24"/>
        </w:rPr>
        <w:t>Santa</w:t>
      </w:r>
      <w:r>
        <w:rPr>
          <w:spacing w:val="-14"/>
          <w:sz w:val="24"/>
        </w:rPr>
        <w:t xml:space="preserve"> </w:t>
      </w:r>
      <w:r>
        <w:rPr>
          <w:sz w:val="24"/>
        </w:rPr>
        <w:t>Catarina,</w:t>
      </w:r>
      <w:r>
        <w:rPr>
          <w:spacing w:val="-18"/>
          <w:sz w:val="24"/>
        </w:rPr>
        <w:t xml:space="preserve"> </w:t>
      </w:r>
      <w:r>
        <w:rPr>
          <w:sz w:val="24"/>
        </w:rPr>
        <w:t>com</w:t>
      </w:r>
      <w:r>
        <w:rPr>
          <w:spacing w:val="-14"/>
          <w:sz w:val="24"/>
        </w:rPr>
        <w:t xml:space="preserve"> </w:t>
      </w:r>
      <w:r>
        <w:rPr>
          <w:sz w:val="24"/>
        </w:rPr>
        <w:t>data</w:t>
      </w:r>
      <w:r>
        <w:rPr>
          <w:spacing w:val="-15"/>
          <w:sz w:val="24"/>
        </w:rPr>
        <w:t xml:space="preserve"> </w:t>
      </w:r>
      <w:r>
        <w:rPr>
          <w:sz w:val="24"/>
        </w:rPr>
        <w:t>valida</w:t>
      </w:r>
      <w:r>
        <w:rPr>
          <w:spacing w:val="-15"/>
          <w:sz w:val="24"/>
        </w:rPr>
        <w:t xml:space="preserve"> </w:t>
      </w:r>
      <w:r>
        <w:rPr>
          <w:sz w:val="24"/>
        </w:rPr>
        <w:t>no</w:t>
      </w:r>
      <w:r>
        <w:rPr>
          <w:spacing w:val="-18"/>
          <w:sz w:val="24"/>
        </w:rPr>
        <w:t xml:space="preserve"> </w:t>
      </w:r>
      <w:r>
        <w:rPr>
          <w:sz w:val="24"/>
        </w:rPr>
        <w:t>dia</w:t>
      </w:r>
      <w:r>
        <w:rPr>
          <w:spacing w:val="-17"/>
          <w:sz w:val="24"/>
        </w:rPr>
        <w:t xml:space="preserve"> </w:t>
      </w:r>
      <w:r>
        <w:rPr>
          <w:sz w:val="24"/>
        </w:rPr>
        <w:t>de</w:t>
      </w:r>
      <w:r>
        <w:rPr>
          <w:spacing w:val="-18"/>
          <w:sz w:val="24"/>
        </w:rPr>
        <w:t xml:space="preserve"> </w:t>
      </w:r>
      <w:r>
        <w:rPr>
          <w:sz w:val="24"/>
        </w:rPr>
        <w:t>abertura do certame (no caso de outros estados que não exista essa certidão, por favor desconsiderar)</w:t>
      </w:r>
      <w:r w:rsidR="0004733D">
        <w:rPr>
          <w:sz w:val="24"/>
        </w:rPr>
        <w:t>.</w:t>
      </w:r>
    </w:p>
    <w:p w14:paraId="31242BF9" w14:textId="77777777" w:rsidR="006A3D50" w:rsidRDefault="006A3D50">
      <w:pPr>
        <w:pStyle w:val="Corpodetexto"/>
        <w:spacing w:before="5"/>
      </w:pPr>
    </w:p>
    <w:p w14:paraId="53B7CFD0" w14:textId="77777777" w:rsidR="006A3D50" w:rsidRDefault="009B034F">
      <w:pPr>
        <w:pStyle w:val="Ttulo1"/>
        <w:numPr>
          <w:ilvl w:val="2"/>
          <w:numId w:val="16"/>
        </w:numPr>
        <w:tabs>
          <w:tab w:val="left" w:pos="1663"/>
        </w:tabs>
        <w:ind w:left="1662" w:hanging="802"/>
      </w:pPr>
      <w:r>
        <w:t>QUALIFICAÇÃO</w:t>
      </w:r>
      <w:r>
        <w:rPr>
          <w:spacing w:val="-1"/>
        </w:rPr>
        <w:t xml:space="preserve"> </w:t>
      </w:r>
      <w:r>
        <w:t>TÉCNICA</w:t>
      </w:r>
    </w:p>
    <w:p w14:paraId="4DAC4F08" w14:textId="77777777" w:rsidR="006A3D50" w:rsidRDefault="006A3D50">
      <w:pPr>
        <w:pStyle w:val="Corpodetexto"/>
        <w:spacing w:before="2"/>
        <w:rPr>
          <w:b/>
          <w:sz w:val="27"/>
        </w:rPr>
      </w:pPr>
    </w:p>
    <w:p w14:paraId="0EBDDD3A" w14:textId="21D44BFF" w:rsidR="006A3D50" w:rsidRDefault="009B034F" w:rsidP="007A3B6A">
      <w:pPr>
        <w:pStyle w:val="Corpodetexto"/>
        <w:numPr>
          <w:ilvl w:val="0"/>
          <w:numId w:val="19"/>
        </w:numPr>
        <w:spacing w:line="249" w:lineRule="auto"/>
        <w:ind w:right="357"/>
        <w:jc w:val="both"/>
      </w:pPr>
      <w:r w:rsidRPr="007A3B6A">
        <w:t xml:space="preserve">Comprovação de aptidão no desempenho de atividade pertinente e compatível em características, quantidades e prazos com o objeto da licitação – </w:t>
      </w:r>
      <w:r w:rsidRPr="007A3B6A">
        <w:rPr>
          <w:b/>
        </w:rPr>
        <w:t>Atestado de Capacidade Técnica</w:t>
      </w:r>
      <w:r w:rsidRPr="007A3B6A">
        <w:t>, fornecido (s) por pessoa jurídica de direito público ou privado, comprovando ter a licitante fornecido materiais/equipamentos</w:t>
      </w:r>
      <w:r w:rsidR="00C764D9">
        <w:t>/veículos</w:t>
      </w:r>
      <w:r w:rsidRPr="007A3B6A">
        <w:t xml:space="preserve"> compatíveis como o objeto</w:t>
      </w:r>
      <w:r w:rsidR="007A3B6A" w:rsidRPr="007A3B6A">
        <w:t xml:space="preserve"> </w:t>
      </w:r>
      <w:r w:rsidRPr="007A3B6A">
        <w:t>desta licitação, considerando-se compatível o fornecimento anterior de objeto com as características mínimas constantes do Anexo I deste Edital;</w:t>
      </w:r>
    </w:p>
    <w:p w14:paraId="62FB9C4B" w14:textId="77777777" w:rsidR="004A4653" w:rsidRPr="004A4653" w:rsidRDefault="004A4653" w:rsidP="004A4653">
      <w:pPr>
        <w:pStyle w:val="Corpodetexto"/>
        <w:numPr>
          <w:ilvl w:val="0"/>
          <w:numId w:val="19"/>
        </w:numPr>
        <w:spacing w:line="249" w:lineRule="auto"/>
        <w:ind w:right="357"/>
        <w:jc w:val="both"/>
      </w:pPr>
      <w:r w:rsidRPr="004A4653">
        <w:t>O proponente deverá apresentar em anexo a proposta ficha técnica/catálogo do objeto hora oferecido.</w:t>
      </w:r>
    </w:p>
    <w:p w14:paraId="68744A74" w14:textId="77777777" w:rsidR="004A4653" w:rsidRDefault="004A4653" w:rsidP="004A4653">
      <w:pPr>
        <w:pStyle w:val="Corpodetexto"/>
        <w:spacing w:line="249" w:lineRule="auto"/>
        <w:ind w:left="1220" w:right="357"/>
        <w:jc w:val="both"/>
      </w:pPr>
    </w:p>
    <w:p w14:paraId="4375E8F3" w14:textId="77777777" w:rsidR="006A3D50" w:rsidRDefault="009B034F">
      <w:pPr>
        <w:pStyle w:val="Ttulo1"/>
        <w:numPr>
          <w:ilvl w:val="2"/>
          <w:numId w:val="16"/>
        </w:numPr>
        <w:tabs>
          <w:tab w:val="left" w:pos="1667"/>
        </w:tabs>
        <w:ind w:left="1666" w:hanging="806"/>
      </w:pPr>
      <w:r>
        <w:t xml:space="preserve">ATENDIMENTO </w:t>
      </w:r>
      <w:r>
        <w:rPr>
          <w:spacing w:val="-3"/>
        </w:rPr>
        <w:t xml:space="preserve">AO </w:t>
      </w:r>
      <w:r>
        <w:t>ART. 7º, INC. XXXIII DA</w:t>
      </w:r>
      <w:r>
        <w:rPr>
          <w:spacing w:val="-1"/>
        </w:rPr>
        <w:t xml:space="preserve"> </w:t>
      </w:r>
      <w:r>
        <w:t>CONSTITUIÇÃO</w:t>
      </w:r>
    </w:p>
    <w:p w14:paraId="1D7695A2" w14:textId="77777777" w:rsidR="006A3D50" w:rsidRDefault="006A3D50">
      <w:pPr>
        <w:pStyle w:val="Corpodetexto"/>
        <w:spacing w:before="11"/>
        <w:rPr>
          <w:b/>
          <w:sz w:val="26"/>
        </w:rPr>
      </w:pPr>
    </w:p>
    <w:p w14:paraId="13B3851B" w14:textId="77777777" w:rsidR="005E5FFB" w:rsidRDefault="009B034F" w:rsidP="005E5FFB">
      <w:pPr>
        <w:pStyle w:val="Corpodetexto"/>
        <w:numPr>
          <w:ilvl w:val="0"/>
          <w:numId w:val="20"/>
        </w:numPr>
        <w:spacing w:line="249" w:lineRule="auto"/>
        <w:ind w:right="364"/>
        <w:jc w:val="both"/>
      </w:pPr>
      <w:r>
        <w:t>Declaração de que a empresa não emprega menor de 18 (dezoito) anos para a realização de trabalhos noturnos, perigosos ou insalubres, bem como não utiliza,</w:t>
      </w:r>
      <w:r>
        <w:rPr>
          <w:spacing w:val="-42"/>
        </w:rPr>
        <w:t xml:space="preserve"> </w:t>
      </w:r>
      <w:r>
        <w:t>para qualquer trabalho, mão-de-obra de menores de 16 (dezesseis) anos, exceto na condição de aprendiz, a partir de 14 (quatorze) anos (modelo Anexo III ao</w:t>
      </w:r>
      <w:r>
        <w:rPr>
          <w:spacing w:val="-22"/>
        </w:rPr>
        <w:t xml:space="preserve"> </w:t>
      </w:r>
      <w:r>
        <w:t>Edital).</w:t>
      </w:r>
    </w:p>
    <w:p w14:paraId="2F69E5EC" w14:textId="13F291ED" w:rsidR="005E5FFB" w:rsidRPr="007A20E0" w:rsidRDefault="005E5FFB" w:rsidP="005E5FFB">
      <w:pPr>
        <w:pStyle w:val="Corpodetexto"/>
        <w:numPr>
          <w:ilvl w:val="0"/>
          <w:numId w:val="20"/>
        </w:numPr>
        <w:spacing w:line="249" w:lineRule="auto"/>
        <w:ind w:right="364"/>
        <w:jc w:val="both"/>
      </w:pPr>
      <w:r w:rsidRPr="007A20E0">
        <w:t xml:space="preserve">Declaração de que não possui no quadro societário servidor público da ativa ou empregado de empresa pública ou sociedade de economia mista (modelo Caixa Anexo </w:t>
      </w:r>
      <w:r w:rsidR="00C12295" w:rsidRPr="007A20E0">
        <w:lastRenderedPageBreak/>
        <w:t xml:space="preserve">V </w:t>
      </w:r>
      <w:r w:rsidRPr="007A20E0">
        <w:t>ao Edtial).</w:t>
      </w:r>
    </w:p>
    <w:p w14:paraId="52AB3E8B" w14:textId="77777777" w:rsidR="006A3D50" w:rsidRDefault="006A3D50">
      <w:pPr>
        <w:pStyle w:val="Corpodetexto"/>
        <w:spacing w:before="3"/>
        <w:rPr>
          <w:sz w:val="27"/>
        </w:rPr>
      </w:pPr>
    </w:p>
    <w:p w14:paraId="0E8B31F1" w14:textId="536589CB" w:rsidR="006A3D50" w:rsidRDefault="009B034F">
      <w:pPr>
        <w:pStyle w:val="PargrafodaLista"/>
        <w:numPr>
          <w:ilvl w:val="1"/>
          <w:numId w:val="16"/>
        </w:numPr>
        <w:tabs>
          <w:tab w:val="left" w:pos="1456"/>
        </w:tabs>
        <w:spacing w:line="249" w:lineRule="auto"/>
        <w:ind w:left="138" w:right="368" w:firstLine="708"/>
        <w:rPr>
          <w:sz w:val="24"/>
        </w:rPr>
      </w:pPr>
      <w:r>
        <w:rPr>
          <w:sz w:val="24"/>
        </w:rPr>
        <w:t>Independente de todos os documentos solicitados nos itens 11.2.1, 11.2.2 e 11.2.3 estarem em site oficial, os mesmos deverão ser anexados nos campos pertinentes do sistema sob pena do licitante ser</w:t>
      </w:r>
      <w:r>
        <w:rPr>
          <w:spacing w:val="-5"/>
          <w:sz w:val="24"/>
        </w:rPr>
        <w:t xml:space="preserve"> </w:t>
      </w:r>
      <w:r>
        <w:rPr>
          <w:sz w:val="24"/>
        </w:rPr>
        <w:t>inabilitado.</w:t>
      </w:r>
    </w:p>
    <w:p w14:paraId="33BB5DF3" w14:textId="77777777" w:rsidR="00973E98" w:rsidRDefault="00973E98" w:rsidP="007A3B6A">
      <w:pPr>
        <w:pStyle w:val="PargrafodaLista"/>
        <w:tabs>
          <w:tab w:val="left" w:pos="1456"/>
        </w:tabs>
        <w:spacing w:line="249" w:lineRule="auto"/>
        <w:ind w:left="846" w:right="368" w:firstLine="0"/>
        <w:jc w:val="right"/>
        <w:rPr>
          <w:sz w:val="24"/>
        </w:rPr>
      </w:pPr>
    </w:p>
    <w:p w14:paraId="7820E5E5" w14:textId="77777777" w:rsidR="006A3D50" w:rsidRDefault="009B034F">
      <w:pPr>
        <w:pStyle w:val="Ttulo1"/>
        <w:numPr>
          <w:ilvl w:val="1"/>
          <w:numId w:val="16"/>
        </w:numPr>
        <w:tabs>
          <w:tab w:val="left" w:pos="741"/>
        </w:tabs>
        <w:ind w:left="740" w:hanging="603"/>
      </w:pPr>
      <w:r>
        <w:t>DA HABILITAÇÃO DAS MEs /</w:t>
      </w:r>
      <w:r>
        <w:rPr>
          <w:spacing w:val="-3"/>
        </w:rPr>
        <w:t xml:space="preserve"> </w:t>
      </w:r>
      <w:r>
        <w:t>EPPs</w:t>
      </w:r>
    </w:p>
    <w:p w14:paraId="21206ACB" w14:textId="77777777" w:rsidR="006A3D50" w:rsidRDefault="006A3D50">
      <w:pPr>
        <w:pStyle w:val="Corpodetexto"/>
        <w:spacing w:before="8"/>
        <w:rPr>
          <w:b/>
          <w:sz w:val="26"/>
        </w:rPr>
      </w:pPr>
    </w:p>
    <w:p w14:paraId="73ADB719" w14:textId="77777777" w:rsidR="006A3D50" w:rsidRDefault="009B034F">
      <w:pPr>
        <w:pStyle w:val="PargrafodaLista"/>
        <w:numPr>
          <w:ilvl w:val="2"/>
          <w:numId w:val="16"/>
        </w:numPr>
        <w:tabs>
          <w:tab w:val="left" w:pos="1686"/>
        </w:tabs>
        <w:spacing w:line="249" w:lineRule="auto"/>
        <w:ind w:left="138" w:right="367" w:firstLine="708"/>
        <w:rPr>
          <w:sz w:val="24"/>
        </w:rPr>
      </w:pPr>
      <w:r>
        <w:rPr>
          <w:sz w:val="24"/>
        </w:rPr>
        <w:t>As empresas qualificadas como ME / EPP, na forma da Lei Complementar nº 123/2006, deverão apresentar todos os documentos de habilitação, referentes à habilitação jurídica, fiscal e trabalhista, econômico-financeira e técnica, sob pena de</w:t>
      </w:r>
      <w:r>
        <w:rPr>
          <w:spacing w:val="-15"/>
          <w:sz w:val="24"/>
        </w:rPr>
        <w:t xml:space="preserve"> </w:t>
      </w:r>
      <w:r>
        <w:rPr>
          <w:sz w:val="24"/>
        </w:rPr>
        <w:t>inabilitação.</w:t>
      </w:r>
    </w:p>
    <w:p w14:paraId="6A56339D" w14:textId="77777777" w:rsidR="006A3D50" w:rsidRDefault="006A3D50">
      <w:pPr>
        <w:pStyle w:val="Corpodetexto"/>
        <w:spacing w:before="3"/>
        <w:rPr>
          <w:sz w:val="25"/>
        </w:rPr>
      </w:pPr>
    </w:p>
    <w:p w14:paraId="0806FFDB" w14:textId="77777777" w:rsidR="006A3D50" w:rsidRDefault="009B034F">
      <w:pPr>
        <w:pStyle w:val="PargrafodaLista"/>
        <w:numPr>
          <w:ilvl w:val="2"/>
          <w:numId w:val="16"/>
        </w:numPr>
        <w:tabs>
          <w:tab w:val="left" w:pos="1698"/>
        </w:tabs>
        <w:spacing w:before="1" w:line="249" w:lineRule="auto"/>
        <w:ind w:left="138" w:right="363" w:firstLine="708"/>
        <w:rPr>
          <w:sz w:val="24"/>
        </w:rPr>
      </w:pPr>
      <w:r>
        <w:rPr>
          <w:sz w:val="24"/>
        </w:rPr>
        <w:t>A existência de restrição relativamente à regularidade fiscal e trabalhista não impede</w:t>
      </w:r>
      <w:r>
        <w:rPr>
          <w:spacing w:val="-14"/>
          <w:sz w:val="24"/>
        </w:rPr>
        <w:t xml:space="preserve"> </w:t>
      </w:r>
      <w:r>
        <w:rPr>
          <w:sz w:val="24"/>
        </w:rPr>
        <w:t>que</w:t>
      </w:r>
      <w:r>
        <w:rPr>
          <w:spacing w:val="-13"/>
          <w:sz w:val="24"/>
        </w:rPr>
        <w:t xml:space="preserve"> </w:t>
      </w:r>
      <w:r>
        <w:rPr>
          <w:sz w:val="24"/>
        </w:rPr>
        <w:t>a</w:t>
      </w:r>
      <w:r>
        <w:rPr>
          <w:spacing w:val="-13"/>
          <w:sz w:val="24"/>
        </w:rPr>
        <w:t xml:space="preserve"> </w:t>
      </w:r>
      <w:r>
        <w:rPr>
          <w:sz w:val="24"/>
        </w:rPr>
        <w:t>licitante</w:t>
      </w:r>
      <w:r>
        <w:rPr>
          <w:spacing w:val="-15"/>
          <w:sz w:val="24"/>
        </w:rPr>
        <w:t xml:space="preserve"> </w:t>
      </w:r>
      <w:r>
        <w:rPr>
          <w:sz w:val="24"/>
        </w:rPr>
        <w:t>qualificada</w:t>
      </w:r>
      <w:r>
        <w:rPr>
          <w:spacing w:val="-14"/>
          <w:sz w:val="24"/>
        </w:rPr>
        <w:t xml:space="preserve"> </w:t>
      </w:r>
      <w:r>
        <w:rPr>
          <w:sz w:val="24"/>
        </w:rPr>
        <w:t>como</w:t>
      </w:r>
      <w:r>
        <w:rPr>
          <w:spacing w:val="-13"/>
          <w:sz w:val="24"/>
        </w:rPr>
        <w:t xml:space="preserve"> </w:t>
      </w:r>
      <w:r>
        <w:rPr>
          <w:sz w:val="24"/>
        </w:rPr>
        <w:t>microempresa</w:t>
      </w:r>
      <w:r>
        <w:rPr>
          <w:spacing w:val="-13"/>
          <w:sz w:val="24"/>
        </w:rPr>
        <w:t xml:space="preserve"> </w:t>
      </w:r>
      <w:r>
        <w:rPr>
          <w:sz w:val="24"/>
        </w:rPr>
        <w:t>(ME)</w:t>
      </w:r>
      <w:r>
        <w:rPr>
          <w:spacing w:val="-12"/>
          <w:sz w:val="24"/>
        </w:rPr>
        <w:t xml:space="preserve"> </w:t>
      </w:r>
      <w:r>
        <w:rPr>
          <w:sz w:val="24"/>
        </w:rPr>
        <w:t>ou</w:t>
      </w:r>
      <w:r>
        <w:rPr>
          <w:spacing w:val="-14"/>
          <w:sz w:val="24"/>
        </w:rPr>
        <w:t xml:space="preserve"> </w:t>
      </w:r>
      <w:r>
        <w:rPr>
          <w:sz w:val="24"/>
        </w:rPr>
        <w:t>empresa</w:t>
      </w:r>
      <w:r>
        <w:rPr>
          <w:spacing w:val="-13"/>
          <w:sz w:val="24"/>
        </w:rPr>
        <w:t xml:space="preserve"> </w:t>
      </w:r>
      <w:r>
        <w:rPr>
          <w:sz w:val="24"/>
        </w:rPr>
        <w:t>de</w:t>
      </w:r>
      <w:r>
        <w:rPr>
          <w:spacing w:val="-13"/>
          <w:sz w:val="24"/>
        </w:rPr>
        <w:t xml:space="preserve"> </w:t>
      </w:r>
      <w:r>
        <w:rPr>
          <w:sz w:val="24"/>
        </w:rPr>
        <w:t>pequeno</w:t>
      </w:r>
      <w:r>
        <w:rPr>
          <w:spacing w:val="-13"/>
          <w:sz w:val="24"/>
        </w:rPr>
        <w:t xml:space="preserve"> </w:t>
      </w:r>
      <w:r>
        <w:rPr>
          <w:sz w:val="24"/>
        </w:rPr>
        <w:t>porte</w:t>
      </w:r>
      <w:r>
        <w:rPr>
          <w:spacing w:val="-14"/>
          <w:sz w:val="24"/>
        </w:rPr>
        <w:t xml:space="preserve"> </w:t>
      </w:r>
      <w:r>
        <w:rPr>
          <w:sz w:val="24"/>
        </w:rPr>
        <w:t>(EPP) seja declarada vencedora, uma vez que atenda a todas as demais exigências do</w:t>
      </w:r>
      <w:r>
        <w:rPr>
          <w:spacing w:val="-19"/>
          <w:sz w:val="24"/>
        </w:rPr>
        <w:t xml:space="preserve"> </w:t>
      </w:r>
      <w:r>
        <w:rPr>
          <w:sz w:val="24"/>
        </w:rPr>
        <w:t>edital.</w:t>
      </w:r>
    </w:p>
    <w:p w14:paraId="0F9224AA" w14:textId="77777777" w:rsidR="006A3D50" w:rsidRDefault="006A3D50">
      <w:pPr>
        <w:pStyle w:val="Corpodetexto"/>
        <w:spacing w:before="3"/>
        <w:rPr>
          <w:sz w:val="25"/>
        </w:rPr>
      </w:pPr>
    </w:p>
    <w:p w14:paraId="749558C2" w14:textId="77777777" w:rsidR="006A3D50" w:rsidRDefault="009B034F">
      <w:pPr>
        <w:pStyle w:val="PargrafodaLista"/>
        <w:numPr>
          <w:ilvl w:val="3"/>
          <w:numId w:val="16"/>
        </w:numPr>
        <w:tabs>
          <w:tab w:val="left" w:pos="2286"/>
        </w:tabs>
        <w:spacing w:line="249" w:lineRule="auto"/>
        <w:ind w:left="1295" w:right="355" w:hanging="10"/>
        <w:rPr>
          <w:sz w:val="24"/>
        </w:rPr>
      </w:pPr>
      <w:r>
        <w:rPr>
          <w:sz w:val="24"/>
        </w:rPr>
        <w:t>A declaração do vencedor acontecerá no momento imediatamente posterior à fase de</w:t>
      </w:r>
      <w:r>
        <w:rPr>
          <w:spacing w:val="-3"/>
          <w:sz w:val="24"/>
        </w:rPr>
        <w:t xml:space="preserve"> </w:t>
      </w:r>
      <w:r>
        <w:rPr>
          <w:sz w:val="24"/>
        </w:rPr>
        <w:t>habilitação.</w:t>
      </w:r>
    </w:p>
    <w:p w14:paraId="207B03DD" w14:textId="77777777" w:rsidR="006A3D50" w:rsidRDefault="006A3D50">
      <w:pPr>
        <w:pStyle w:val="Corpodetexto"/>
        <w:spacing w:before="10"/>
        <w:rPr>
          <w:sz w:val="29"/>
        </w:rPr>
      </w:pPr>
    </w:p>
    <w:p w14:paraId="2A4FF2A7" w14:textId="77777777" w:rsidR="006A3D50" w:rsidRDefault="009B034F">
      <w:pPr>
        <w:pStyle w:val="PargrafodaLista"/>
        <w:numPr>
          <w:ilvl w:val="2"/>
          <w:numId w:val="16"/>
        </w:numPr>
        <w:tabs>
          <w:tab w:val="left" w:pos="1710"/>
        </w:tabs>
        <w:spacing w:line="249" w:lineRule="auto"/>
        <w:ind w:left="138" w:right="367" w:firstLine="708"/>
        <w:rPr>
          <w:sz w:val="24"/>
        </w:rPr>
      </w:pPr>
      <w:r>
        <w:rPr>
          <w:sz w:val="24"/>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w:t>
      </w:r>
      <w:r>
        <w:rPr>
          <w:spacing w:val="-16"/>
          <w:sz w:val="24"/>
        </w:rPr>
        <w:t xml:space="preserve"> </w:t>
      </w:r>
      <w:r>
        <w:rPr>
          <w:sz w:val="24"/>
        </w:rPr>
        <w:t>regularização.</w:t>
      </w:r>
    </w:p>
    <w:p w14:paraId="581CC171" w14:textId="77777777" w:rsidR="006A3D50" w:rsidRDefault="006A3D50">
      <w:pPr>
        <w:pStyle w:val="Corpodetexto"/>
        <w:spacing w:before="2"/>
        <w:rPr>
          <w:sz w:val="25"/>
        </w:rPr>
      </w:pPr>
    </w:p>
    <w:p w14:paraId="6235DE8C" w14:textId="77777777" w:rsidR="006A3D50" w:rsidRDefault="009B034F">
      <w:pPr>
        <w:pStyle w:val="PargrafodaLista"/>
        <w:numPr>
          <w:ilvl w:val="3"/>
          <w:numId w:val="16"/>
        </w:numPr>
        <w:tabs>
          <w:tab w:val="left" w:pos="2262"/>
        </w:tabs>
        <w:spacing w:line="247" w:lineRule="auto"/>
        <w:ind w:left="138" w:right="365" w:firstLine="1133"/>
        <w:rPr>
          <w:sz w:val="24"/>
        </w:rPr>
      </w:pPr>
      <w:r>
        <w:rPr>
          <w:sz w:val="24"/>
        </w:rPr>
        <w:t>O</w:t>
      </w:r>
      <w:r>
        <w:rPr>
          <w:spacing w:val="-12"/>
          <w:sz w:val="24"/>
        </w:rPr>
        <w:t xml:space="preserve"> </w:t>
      </w:r>
      <w:r>
        <w:rPr>
          <w:sz w:val="24"/>
        </w:rPr>
        <w:t>prazo</w:t>
      </w:r>
      <w:r>
        <w:rPr>
          <w:spacing w:val="-12"/>
          <w:sz w:val="24"/>
        </w:rPr>
        <w:t xml:space="preserve"> </w:t>
      </w:r>
      <w:r>
        <w:rPr>
          <w:sz w:val="24"/>
        </w:rPr>
        <w:t>poderá</w:t>
      </w:r>
      <w:r>
        <w:rPr>
          <w:spacing w:val="-11"/>
          <w:sz w:val="24"/>
        </w:rPr>
        <w:t xml:space="preserve"> </w:t>
      </w:r>
      <w:r>
        <w:rPr>
          <w:sz w:val="24"/>
        </w:rPr>
        <w:t>ser</w:t>
      </w:r>
      <w:r>
        <w:rPr>
          <w:spacing w:val="-15"/>
          <w:sz w:val="24"/>
        </w:rPr>
        <w:t xml:space="preserve"> </w:t>
      </w:r>
      <w:r>
        <w:rPr>
          <w:sz w:val="24"/>
        </w:rPr>
        <w:t>prorrogado</w:t>
      </w:r>
      <w:r>
        <w:rPr>
          <w:spacing w:val="-14"/>
          <w:sz w:val="24"/>
        </w:rPr>
        <w:t xml:space="preserve"> </w:t>
      </w:r>
      <w:r>
        <w:rPr>
          <w:sz w:val="24"/>
        </w:rPr>
        <w:t>por</w:t>
      </w:r>
      <w:r>
        <w:rPr>
          <w:spacing w:val="-15"/>
          <w:sz w:val="24"/>
        </w:rPr>
        <w:t xml:space="preserve"> </w:t>
      </w:r>
      <w:r>
        <w:rPr>
          <w:sz w:val="24"/>
        </w:rPr>
        <w:t>igual</w:t>
      </w:r>
      <w:r>
        <w:rPr>
          <w:spacing w:val="-13"/>
          <w:sz w:val="24"/>
        </w:rPr>
        <w:t xml:space="preserve"> </w:t>
      </w:r>
      <w:r>
        <w:rPr>
          <w:sz w:val="24"/>
        </w:rPr>
        <w:t>período,</w:t>
      </w:r>
      <w:r>
        <w:rPr>
          <w:spacing w:val="-11"/>
          <w:sz w:val="24"/>
        </w:rPr>
        <w:t xml:space="preserve"> </w:t>
      </w:r>
      <w:r>
        <w:rPr>
          <w:sz w:val="24"/>
        </w:rPr>
        <w:t>a</w:t>
      </w:r>
      <w:r>
        <w:rPr>
          <w:spacing w:val="-14"/>
          <w:sz w:val="24"/>
        </w:rPr>
        <w:t xml:space="preserve"> </w:t>
      </w:r>
      <w:r>
        <w:rPr>
          <w:sz w:val="24"/>
        </w:rPr>
        <w:t>critério</w:t>
      </w:r>
      <w:r>
        <w:rPr>
          <w:spacing w:val="-15"/>
          <w:sz w:val="24"/>
        </w:rPr>
        <w:t xml:space="preserve"> </w:t>
      </w:r>
      <w:r>
        <w:rPr>
          <w:sz w:val="24"/>
        </w:rPr>
        <w:t>da</w:t>
      </w:r>
      <w:r>
        <w:rPr>
          <w:spacing w:val="-13"/>
          <w:sz w:val="24"/>
        </w:rPr>
        <w:t xml:space="preserve"> </w:t>
      </w:r>
      <w:r>
        <w:rPr>
          <w:sz w:val="24"/>
        </w:rPr>
        <w:t>Administração, quando requerida pelo licitante, mediante apresentação de</w:t>
      </w:r>
      <w:r>
        <w:rPr>
          <w:spacing w:val="-15"/>
          <w:sz w:val="24"/>
        </w:rPr>
        <w:t xml:space="preserve"> </w:t>
      </w:r>
      <w:r>
        <w:rPr>
          <w:sz w:val="24"/>
        </w:rPr>
        <w:t>justificativa.</w:t>
      </w:r>
    </w:p>
    <w:p w14:paraId="47A77A2C" w14:textId="77777777" w:rsidR="006A3D50" w:rsidRDefault="006A3D50">
      <w:pPr>
        <w:pStyle w:val="Corpodetexto"/>
        <w:spacing w:before="10"/>
        <w:rPr>
          <w:sz w:val="29"/>
        </w:rPr>
      </w:pPr>
    </w:p>
    <w:p w14:paraId="7F06D79A" w14:textId="35FDA9B9" w:rsidR="006A3D50" w:rsidRDefault="009B034F">
      <w:pPr>
        <w:pStyle w:val="PargrafodaLista"/>
        <w:numPr>
          <w:ilvl w:val="2"/>
          <w:numId w:val="16"/>
        </w:numPr>
        <w:tabs>
          <w:tab w:val="left" w:pos="1749"/>
        </w:tabs>
        <w:spacing w:line="249" w:lineRule="auto"/>
        <w:ind w:left="138" w:right="356" w:firstLine="708"/>
        <w:rPr>
          <w:sz w:val="24"/>
        </w:rPr>
      </w:pPr>
      <w:r>
        <w:rPr>
          <w:sz w:val="24"/>
        </w:rPr>
        <w:t xml:space="preserve">A não regularização no prazo previsto implicará decadência do direito à contratação, sem prejuízo das sanções previstas neste Edital, sendo facultado ao MUNICÍPIO DE </w:t>
      </w:r>
      <w:r w:rsidR="005D0DC1">
        <w:rPr>
          <w:sz w:val="24"/>
        </w:rPr>
        <w:t>CUNHATAÍ</w:t>
      </w:r>
      <w:r>
        <w:rPr>
          <w:sz w:val="24"/>
        </w:rPr>
        <w:t xml:space="preserve"> convocar os licitantes remanescentes, na ordem de classificação para prosseguimento do</w:t>
      </w:r>
      <w:r>
        <w:rPr>
          <w:spacing w:val="-4"/>
          <w:sz w:val="24"/>
        </w:rPr>
        <w:t xml:space="preserve"> </w:t>
      </w:r>
      <w:r>
        <w:rPr>
          <w:sz w:val="24"/>
        </w:rPr>
        <w:t>certame.</w:t>
      </w:r>
    </w:p>
    <w:p w14:paraId="448A252F" w14:textId="3F111B98" w:rsidR="006A3D50" w:rsidRDefault="009B034F">
      <w:pPr>
        <w:pStyle w:val="PargrafodaLista"/>
        <w:numPr>
          <w:ilvl w:val="2"/>
          <w:numId w:val="16"/>
        </w:numPr>
        <w:tabs>
          <w:tab w:val="left" w:pos="1665"/>
        </w:tabs>
        <w:spacing w:before="2" w:line="247" w:lineRule="auto"/>
        <w:ind w:left="138" w:right="361" w:firstLine="708"/>
        <w:rPr>
          <w:sz w:val="24"/>
        </w:rPr>
      </w:pPr>
      <w:r>
        <w:rPr>
          <w:sz w:val="24"/>
        </w:rPr>
        <w:t>O licitante enquadrado como microempreendedor individual que pretenda auferir os</w:t>
      </w:r>
      <w:r>
        <w:rPr>
          <w:spacing w:val="-5"/>
          <w:sz w:val="24"/>
        </w:rPr>
        <w:t xml:space="preserve"> </w:t>
      </w:r>
      <w:r>
        <w:rPr>
          <w:sz w:val="24"/>
        </w:rPr>
        <w:t>benefícios</w:t>
      </w:r>
      <w:r>
        <w:rPr>
          <w:spacing w:val="-4"/>
          <w:sz w:val="24"/>
        </w:rPr>
        <w:t xml:space="preserve"> </w:t>
      </w:r>
      <w:r>
        <w:rPr>
          <w:sz w:val="24"/>
        </w:rPr>
        <w:t>do</w:t>
      </w:r>
      <w:r>
        <w:rPr>
          <w:spacing w:val="-4"/>
          <w:sz w:val="24"/>
        </w:rPr>
        <w:t xml:space="preserve"> </w:t>
      </w:r>
      <w:r>
        <w:rPr>
          <w:sz w:val="24"/>
        </w:rPr>
        <w:t>tratamento</w:t>
      </w:r>
      <w:r>
        <w:rPr>
          <w:spacing w:val="-6"/>
          <w:sz w:val="24"/>
        </w:rPr>
        <w:t xml:space="preserve"> </w:t>
      </w:r>
      <w:r>
        <w:rPr>
          <w:sz w:val="24"/>
        </w:rPr>
        <w:t>diferenciado</w:t>
      </w:r>
      <w:r>
        <w:rPr>
          <w:spacing w:val="-6"/>
          <w:sz w:val="24"/>
        </w:rPr>
        <w:t xml:space="preserve"> </w:t>
      </w:r>
      <w:r>
        <w:rPr>
          <w:sz w:val="24"/>
        </w:rPr>
        <w:t>previstos</w:t>
      </w:r>
      <w:r>
        <w:rPr>
          <w:spacing w:val="-5"/>
          <w:sz w:val="24"/>
        </w:rPr>
        <w:t xml:space="preserve"> </w:t>
      </w:r>
      <w:r>
        <w:rPr>
          <w:sz w:val="24"/>
        </w:rPr>
        <w:t>na</w:t>
      </w:r>
      <w:r>
        <w:rPr>
          <w:spacing w:val="-4"/>
          <w:sz w:val="24"/>
        </w:rPr>
        <w:t xml:space="preserve"> </w:t>
      </w:r>
      <w:r>
        <w:rPr>
          <w:sz w:val="24"/>
        </w:rPr>
        <w:t>Lei</w:t>
      </w:r>
      <w:r>
        <w:rPr>
          <w:spacing w:val="-7"/>
          <w:sz w:val="24"/>
        </w:rPr>
        <w:t xml:space="preserve"> </w:t>
      </w:r>
      <w:r>
        <w:rPr>
          <w:sz w:val="24"/>
        </w:rPr>
        <w:t>Complementar</w:t>
      </w:r>
      <w:r>
        <w:rPr>
          <w:spacing w:val="-7"/>
          <w:sz w:val="24"/>
        </w:rPr>
        <w:t xml:space="preserve"> </w:t>
      </w:r>
      <w:r>
        <w:rPr>
          <w:sz w:val="24"/>
        </w:rPr>
        <w:t>n</w:t>
      </w:r>
      <w:r w:rsidR="005D0DC1">
        <w:rPr>
          <w:sz w:val="24"/>
        </w:rPr>
        <w:t>º</w:t>
      </w:r>
      <w:r>
        <w:rPr>
          <w:spacing w:val="-6"/>
          <w:sz w:val="24"/>
        </w:rPr>
        <w:t xml:space="preserve"> </w:t>
      </w:r>
      <w:r>
        <w:rPr>
          <w:sz w:val="24"/>
        </w:rPr>
        <w:t>123,</w:t>
      </w:r>
      <w:r>
        <w:rPr>
          <w:spacing w:val="-4"/>
          <w:sz w:val="24"/>
        </w:rPr>
        <w:t xml:space="preserve"> </w:t>
      </w:r>
      <w:r>
        <w:rPr>
          <w:sz w:val="24"/>
        </w:rPr>
        <w:t>de</w:t>
      </w:r>
      <w:r>
        <w:rPr>
          <w:spacing w:val="-4"/>
          <w:sz w:val="24"/>
        </w:rPr>
        <w:t xml:space="preserve"> </w:t>
      </w:r>
      <w:r>
        <w:rPr>
          <w:sz w:val="24"/>
        </w:rPr>
        <w:t>2006,</w:t>
      </w:r>
      <w:r>
        <w:rPr>
          <w:spacing w:val="-7"/>
          <w:sz w:val="24"/>
        </w:rPr>
        <w:t xml:space="preserve"> </w:t>
      </w:r>
      <w:r>
        <w:rPr>
          <w:sz w:val="24"/>
        </w:rPr>
        <w:t>estará dispensado:</w:t>
      </w:r>
    </w:p>
    <w:p w14:paraId="02C147D5" w14:textId="77777777" w:rsidR="006A3D50" w:rsidRDefault="009B034F">
      <w:pPr>
        <w:pStyle w:val="PargrafodaLista"/>
        <w:numPr>
          <w:ilvl w:val="0"/>
          <w:numId w:val="11"/>
        </w:numPr>
        <w:tabs>
          <w:tab w:val="left" w:pos="1896"/>
        </w:tabs>
        <w:spacing w:before="9"/>
        <w:rPr>
          <w:sz w:val="24"/>
        </w:rPr>
      </w:pPr>
      <w:r>
        <w:rPr>
          <w:sz w:val="24"/>
        </w:rPr>
        <w:t>Da prova de inscrição nos cadastros de contribuintes estadual e municipal;</w:t>
      </w:r>
      <w:r>
        <w:rPr>
          <w:spacing w:val="-19"/>
          <w:sz w:val="24"/>
        </w:rPr>
        <w:t xml:space="preserve"> </w:t>
      </w:r>
      <w:r>
        <w:rPr>
          <w:sz w:val="24"/>
        </w:rPr>
        <w:t>e</w:t>
      </w:r>
    </w:p>
    <w:p w14:paraId="4BED5BFE" w14:textId="77777777" w:rsidR="006A3D50" w:rsidRDefault="009B034F">
      <w:pPr>
        <w:pStyle w:val="PargrafodaLista"/>
        <w:numPr>
          <w:ilvl w:val="0"/>
          <w:numId w:val="11"/>
        </w:numPr>
        <w:tabs>
          <w:tab w:val="left" w:pos="1855"/>
        </w:tabs>
        <w:spacing w:before="12" w:line="249" w:lineRule="auto"/>
        <w:ind w:left="1854" w:right="366" w:hanging="284"/>
        <w:rPr>
          <w:sz w:val="24"/>
        </w:rPr>
      </w:pPr>
      <w:r>
        <w:rPr>
          <w:sz w:val="24"/>
        </w:rPr>
        <w:t>Da apresentação do balanço patrimonial e das demonstrações contábeis do último</w:t>
      </w:r>
      <w:r>
        <w:rPr>
          <w:spacing w:val="-3"/>
          <w:sz w:val="24"/>
        </w:rPr>
        <w:t xml:space="preserve"> </w:t>
      </w:r>
      <w:r>
        <w:rPr>
          <w:sz w:val="24"/>
        </w:rPr>
        <w:t>exercício.</w:t>
      </w:r>
    </w:p>
    <w:p w14:paraId="6BEF0028" w14:textId="77777777" w:rsidR="006A3D50" w:rsidRDefault="006A3D50">
      <w:pPr>
        <w:pStyle w:val="Corpodetexto"/>
        <w:spacing w:before="9"/>
        <w:rPr>
          <w:sz w:val="25"/>
        </w:rPr>
      </w:pPr>
    </w:p>
    <w:p w14:paraId="4AE5EA0E" w14:textId="77777777" w:rsidR="006A3D50" w:rsidRDefault="009B034F">
      <w:pPr>
        <w:pStyle w:val="Ttulo1"/>
        <w:numPr>
          <w:ilvl w:val="1"/>
          <w:numId w:val="16"/>
        </w:numPr>
        <w:tabs>
          <w:tab w:val="left" w:pos="741"/>
        </w:tabs>
        <w:spacing w:before="1"/>
        <w:ind w:left="740" w:hanging="603"/>
      </w:pPr>
      <w:r>
        <w:t>ORIENTAÇÕES GERAIS SOBRE A</w:t>
      </w:r>
      <w:r>
        <w:rPr>
          <w:spacing w:val="-5"/>
        </w:rPr>
        <w:t xml:space="preserve"> </w:t>
      </w:r>
      <w:r>
        <w:t>HABILITAÇÃO</w:t>
      </w:r>
    </w:p>
    <w:p w14:paraId="47D71088" w14:textId="77777777" w:rsidR="006A3D50" w:rsidRDefault="006A3D50">
      <w:pPr>
        <w:pStyle w:val="Corpodetexto"/>
        <w:spacing w:before="7"/>
        <w:rPr>
          <w:b/>
          <w:sz w:val="13"/>
        </w:rPr>
      </w:pPr>
    </w:p>
    <w:p w14:paraId="20A2075A" w14:textId="77777777" w:rsidR="006A3D50" w:rsidRDefault="009B034F" w:rsidP="005F62CE">
      <w:pPr>
        <w:pStyle w:val="PargrafodaLista"/>
        <w:numPr>
          <w:ilvl w:val="2"/>
          <w:numId w:val="16"/>
        </w:numPr>
        <w:tabs>
          <w:tab w:val="left" w:pos="1106"/>
        </w:tabs>
        <w:spacing w:before="93" w:line="247" w:lineRule="auto"/>
        <w:ind w:left="138" w:right="360" w:firstLine="4"/>
        <w:rPr>
          <w:sz w:val="24"/>
        </w:rPr>
      </w:pPr>
      <w:r>
        <w:rPr>
          <w:sz w:val="24"/>
        </w:rPr>
        <w:t xml:space="preserve">Os documentos apresentados para habilitação deverão estar todos </w:t>
      </w:r>
      <w:r>
        <w:rPr>
          <w:b/>
          <w:sz w:val="24"/>
        </w:rPr>
        <w:t>em nome e CNPJ da</w:t>
      </w:r>
      <w:r>
        <w:rPr>
          <w:b/>
          <w:spacing w:val="-16"/>
          <w:sz w:val="24"/>
        </w:rPr>
        <w:t xml:space="preserve"> </w:t>
      </w:r>
      <w:r>
        <w:rPr>
          <w:b/>
          <w:sz w:val="24"/>
        </w:rPr>
        <w:t>matriz</w:t>
      </w:r>
      <w:r>
        <w:rPr>
          <w:b/>
          <w:spacing w:val="-18"/>
          <w:sz w:val="24"/>
        </w:rPr>
        <w:t xml:space="preserve"> </w:t>
      </w:r>
      <w:r>
        <w:rPr>
          <w:sz w:val="24"/>
        </w:rPr>
        <w:t>ou</w:t>
      </w:r>
      <w:r>
        <w:rPr>
          <w:spacing w:val="-17"/>
          <w:sz w:val="24"/>
        </w:rPr>
        <w:t xml:space="preserve"> </w:t>
      </w:r>
      <w:r>
        <w:rPr>
          <w:sz w:val="24"/>
        </w:rPr>
        <w:t>todos</w:t>
      </w:r>
      <w:r>
        <w:rPr>
          <w:spacing w:val="-18"/>
          <w:sz w:val="24"/>
        </w:rPr>
        <w:t xml:space="preserve"> </w:t>
      </w:r>
      <w:r>
        <w:rPr>
          <w:b/>
          <w:sz w:val="24"/>
        </w:rPr>
        <w:t>em</w:t>
      </w:r>
      <w:r>
        <w:rPr>
          <w:b/>
          <w:spacing w:val="-20"/>
          <w:sz w:val="24"/>
        </w:rPr>
        <w:t xml:space="preserve"> </w:t>
      </w:r>
      <w:r>
        <w:rPr>
          <w:b/>
          <w:sz w:val="24"/>
        </w:rPr>
        <w:t>nome</w:t>
      </w:r>
      <w:r>
        <w:rPr>
          <w:b/>
          <w:spacing w:val="-16"/>
          <w:sz w:val="24"/>
        </w:rPr>
        <w:t xml:space="preserve"> </w:t>
      </w:r>
      <w:r>
        <w:rPr>
          <w:b/>
          <w:sz w:val="24"/>
        </w:rPr>
        <w:t>e</w:t>
      </w:r>
      <w:r>
        <w:rPr>
          <w:b/>
          <w:spacing w:val="-17"/>
          <w:sz w:val="24"/>
        </w:rPr>
        <w:t xml:space="preserve"> </w:t>
      </w:r>
      <w:r>
        <w:rPr>
          <w:b/>
          <w:sz w:val="24"/>
        </w:rPr>
        <w:t>CNPJ</w:t>
      </w:r>
      <w:r>
        <w:rPr>
          <w:b/>
          <w:spacing w:val="-18"/>
          <w:sz w:val="24"/>
        </w:rPr>
        <w:t xml:space="preserve"> </w:t>
      </w:r>
      <w:r>
        <w:rPr>
          <w:b/>
          <w:sz w:val="24"/>
        </w:rPr>
        <w:t>da</w:t>
      </w:r>
      <w:r>
        <w:rPr>
          <w:b/>
          <w:spacing w:val="-17"/>
          <w:sz w:val="24"/>
        </w:rPr>
        <w:t xml:space="preserve"> </w:t>
      </w:r>
      <w:r>
        <w:rPr>
          <w:b/>
          <w:sz w:val="24"/>
        </w:rPr>
        <w:t>filial</w:t>
      </w:r>
      <w:r>
        <w:rPr>
          <w:sz w:val="24"/>
        </w:rPr>
        <w:t>,</w:t>
      </w:r>
      <w:r>
        <w:rPr>
          <w:spacing w:val="-18"/>
          <w:sz w:val="24"/>
        </w:rPr>
        <w:t xml:space="preserve"> </w:t>
      </w:r>
      <w:r>
        <w:rPr>
          <w:sz w:val="24"/>
        </w:rPr>
        <w:t>exceto</w:t>
      </w:r>
      <w:r>
        <w:rPr>
          <w:spacing w:val="-16"/>
          <w:sz w:val="24"/>
        </w:rPr>
        <w:t xml:space="preserve"> </w:t>
      </w:r>
      <w:r>
        <w:rPr>
          <w:sz w:val="24"/>
        </w:rPr>
        <w:t>aqueles</w:t>
      </w:r>
      <w:r>
        <w:rPr>
          <w:spacing w:val="-18"/>
          <w:sz w:val="24"/>
        </w:rPr>
        <w:t xml:space="preserve"> </w:t>
      </w:r>
      <w:r>
        <w:rPr>
          <w:sz w:val="24"/>
        </w:rPr>
        <w:t>que</w:t>
      </w:r>
      <w:r>
        <w:rPr>
          <w:spacing w:val="-17"/>
          <w:sz w:val="24"/>
        </w:rPr>
        <w:t xml:space="preserve"> </w:t>
      </w:r>
      <w:r>
        <w:rPr>
          <w:sz w:val="24"/>
        </w:rPr>
        <w:t>comprovadamente</w:t>
      </w:r>
      <w:r>
        <w:rPr>
          <w:spacing w:val="-17"/>
          <w:sz w:val="24"/>
        </w:rPr>
        <w:t xml:space="preserve"> </w:t>
      </w:r>
      <w:r>
        <w:rPr>
          <w:sz w:val="24"/>
        </w:rPr>
        <w:t>só</w:t>
      </w:r>
      <w:r>
        <w:rPr>
          <w:spacing w:val="-18"/>
          <w:sz w:val="24"/>
        </w:rPr>
        <w:t xml:space="preserve"> </w:t>
      </w:r>
      <w:r>
        <w:rPr>
          <w:sz w:val="24"/>
        </w:rPr>
        <w:t>possam ser fornecidos à matriz e referir-se ao local do domicílio ou sede do</w:t>
      </w:r>
      <w:r>
        <w:rPr>
          <w:spacing w:val="-15"/>
          <w:sz w:val="24"/>
        </w:rPr>
        <w:t xml:space="preserve"> </w:t>
      </w:r>
      <w:r>
        <w:rPr>
          <w:sz w:val="24"/>
        </w:rPr>
        <w:t>interessado.</w:t>
      </w:r>
    </w:p>
    <w:p w14:paraId="0300C84A" w14:textId="77777777" w:rsidR="006A3D50" w:rsidRDefault="006A3D50">
      <w:pPr>
        <w:pStyle w:val="Corpodetexto"/>
        <w:spacing w:before="9"/>
        <w:rPr>
          <w:sz w:val="25"/>
        </w:rPr>
      </w:pPr>
    </w:p>
    <w:p w14:paraId="50106206" w14:textId="77777777" w:rsidR="006A3D50" w:rsidRDefault="009B034F">
      <w:pPr>
        <w:pStyle w:val="PargrafodaLista"/>
        <w:numPr>
          <w:ilvl w:val="2"/>
          <w:numId w:val="16"/>
        </w:numPr>
        <w:tabs>
          <w:tab w:val="left" w:pos="1146"/>
        </w:tabs>
        <w:spacing w:line="249" w:lineRule="auto"/>
        <w:ind w:left="147" w:right="357" w:firstLine="125"/>
        <w:rPr>
          <w:sz w:val="24"/>
        </w:rPr>
      </w:pPr>
      <w:r>
        <w:rPr>
          <w:sz w:val="24"/>
        </w:rPr>
        <w:t>As certidões que não apresentarem em seu teor, data de validade previamente estabelecida pelo órgão expedidor, deverão ter sido expedidas até 90 (noventa) dias antes da data</w:t>
      </w:r>
      <w:r>
        <w:rPr>
          <w:spacing w:val="-11"/>
          <w:sz w:val="24"/>
        </w:rPr>
        <w:t xml:space="preserve"> </w:t>
      </w:r>
      <w:r>
        <w:rPr>
          <w:sz w:val="24"/>
        </w:rPr>
        <w:t>da</w:t>
      </w:r>
      <w:r>
        <w:rPr>
          <w:spacing w:val="-9"/>
          <w:sz w:val="24"/>
        </w:rPr>
        <w:t xml:space="preserve"> </w:t>
      </w:r>
      <w:r>
        <w:rPr>
          <w:sz w:val="24"/>
        </w:rPr>
        <w:t>sessão</w:t>
      </w:r>
      <w:r>
        <w:rPr>
          <w:spacing w:val="-11"/>
          <w:sz w:val="24"/>
        </w:rPr>
        <w:t xml:space="preserve"> </w:t>
      </w:r>
      <w:r>
        <w:rPr>
          <w:sz w:val="24"/>
        </w:rPr>
        <w:t>pública</w:t>
      </w:r>
      <w:r>
        <w:rPr>
          <w:spacing w:val="-11"/>
          <w:sz w:val="24"/>
        </w:rPr>
        <w:t xml:space="preserve"> </w:t>
      </w:r>
      <w:r>
        <w:rPr>
          <w:sz w:val="24"/>
        </w:rPr>
        <w:t>deste</w:t>
      </w:r>
      <w:r>
        <w:rPr>
          <w:spacing w:val="-12"/>
          <w:sz w:val="24"/>
        </w:rPr>
        <w:t xml:space="preserve"> </w:t>
      </w:r>
      <w:r>
        <w:rPr>
          <w:sz w:val="24"/>
        </w:rPr>
        <w:t>Pregão,</w:t>
      </w:r>
      <w:r>
        <w:rPr>
          <w:spacing w:val="-11"/>
          <w:sz w:val="24"/>
        </w:rPr>
        <w:t xml:space="preserve"> </w:t>
      </w:r>
      <w:r>
        <w:rPr>
          <w:sz w:val="24"/>
        </w:rPr>
        <w:t>exceto</w:t>
      </w:r>
      <w:r>
        <w:rPr>
          <w:spacing w:val="-11"/>
          <w:sz w:val="24"/>
        </w:rPr>
        <w:t xml:space="preserve"> </w:t>
      </w:r>
      <w:r>
        <w:rPr>
          <w:sz w:val="24"/>
        </w:rPr>
        <w:t>a</w:t>
      </w:r>
      <w:r>
        <w:rPr>
          <w:spacing w:val="-8"/>
          <w:sz w:val="24"/>
        </w:rPr>
        <w:t xml:space="preserve"> </w:t>
      </w:r>
      <w:r>
        <w:rPr>
          <w:sz w:val="24"/>
        </w:rPr>
        <w:t>Certidão</w:t>
      </w:r>
      <w:r>
        <w:rPr>
          <w:spacing w:val="-9"/>
          <w:sz w:val="24"/>
        </w:rPr>
        <w:t xml:space="preserve"> </w:t>
      </w:r>
      <w:r>
        <w:rPr>
          <w:sz w:val="24"/>
        </w:rPr>
        <w:t>Negativa</w:t>
      </w:r>
      <w:r>
        <w:rPr>
          <w:spacing w:val="-8"/>
          <w:sz w:val="24"/>
        </w:rPr>
        <w:t xml:space="preserve"> </w:t>
      </w:r>
      <w:r>
        <w:rPr>
          <w:sz w:val="24"/>
        </w:rPr>
        <w:t>de</w:t>
      </w:r>
      <w:r>
        <w:rPr>
          <w:spacing w:val="-12"/>
          <w:sz w:val="24"/>
        </w:rPr>
        <w:t xml:space="preserve"> </w:t>
      </w:r>
      <w:r>
        <w:rPr>
          <w:sz w:val="24"/>
        </w:rPr>
        <w:t>Falência</w:t>
      </w:r>
      <w:r>
        <w:rPr>
          <w:spacing w:val="-8"/>
          <w:sz w:val="24"/>
        </w:rPr>
        <w:t xml:space="preserve"> </w:t>
      </w:r>
      <w:r>
        <w:rPr>
          <w:sz w:val="24"/>
        </w:rPr>
        <w:t>e</w:t>
      </w:r>
      <w:r>
        <w:rPr>
          <w:spacing w:val="-12"/>
          <w:sz w:val="24"/>
        </w:rPr>
        <w:t xml:space="preserve"> </w:t>
      </w:r>
      <w:r>
        <w:rPr>
          <w:sz w:val="24"/>
        </w:rPr>
        <w:t>Concordata,</w:t>
      </w:r>
      <w:r>
        <w:rPr>
          <w:spacing w:val="-9"/>
          <w:sz w:val="24"/>
        </w:rPr>
        <w:t xml:space="preserve"> </w:t>
      </w:r>
      <w:r>
        <w:rPr>
          <w:sz w:val="24"/>
        </w:rPr>
        <w:t>que deverá estar datada dos últimos 30 (trinta) dias (</w:t>
      </w:r>
      <w:r>
        <w:rPr>
          <w:b/>
          <w:sz w:val="24"/>
        </w:rPr>
        <w:t>item 11.2.3, letra a e</w:t>
      </w:r>
      <w:r>
        <w:rPr>
          <w:b/>
          <w:spacing w:val="-10"/>
          <w:sz w:val="24"/>
        </w:rPr>
        <w:t xml:space="preserve"> </w:t>
      </w:r>
      <w:r>
        <w:rPr>
          <w:b/>
          <w:sz w:val="24"/>
        </w:rPr>
        <w:t>b</w:t>
      </w:r>
      <w:r>
        <w:rPr>
          <w:sz w:val="24"/>
        </w:rPr>
        <w:t>)</w:t>
      </w:r>
    </w:p>
    <w:p w14:paraId="1F8D614B" w14:textId="77777777" w:rsidR="006A3D50" w:rsidRDefault="009B034F">
      <w:pPr>
        <w:pStyle w:val="Corpodetexto"/>
        <w:spacing w:before="2"/>
        <w:ind w:left="138"/>
      </w:pPr>
      <w:r>
        <w:lastRenderedPageBreak/>
        <w:t>.</w:t>
      </w:r>
    </w:p>
    <w:p w14:paraId="0DDA2DF3" w14:textId="77777777" w:rsidR="006A3D50" w:rsidRDefault="009B034F">
      <w:pPr>
        <w:pStyle w:val="PargrafodaLista"/>
        <w:numPr>
          <w:ilvl w:val="2"/>
          <w:numId w:val="16"/>
        </w:numPr>
        <w:tabs>
          <w:tab w:val="left" w:pos="1072"/>
        </w:tabs>
        <w:spacing w:before="12" w:line="249" w:lineRule="auto"/>
        <w:ind w:left="147" w:right="365" w:firstLine="125"/>
        <w:rPr>
          <w:sz w:val="24"/>
        </w:rPr>
      </w:pPr>
      <w:r>
        <w:rPr>
          <w:sz w:val="24"/>
        </w:rPr>
        <w:t>Havendo</w:t>
      </w:r>
      <w:r>
        <w:rPr>
          <w:spacing w:val="-7"/>
          <w:sz w:val="24"/>
        </w:rPr>
        <w:t xml:space="preserve"> </w:t>
      </w:r>
      <w:r>
        <w:rPr>
          <w:sz w:val="24"/>
        </w:rPr>
        <w:t>necessidade</w:t>
      </w:r>
      <w:r>
        <w:rPr>
          <w:spacing w:val="-7"/>
          <w:sz w:val="24"/>
        </w:rPr>
        <w:t xml:space="preserve"> </w:t>
      </w:r>
      <w:r>
        <w:rPr>
          <w:sz w:val="24"/>
        </w:rPr>
        <w:t>de</w:t>
      </w:r>
      <w:r>
        <w:rPr>
          <w:spacing w:val="-7"/>
          <w:sz w:val="24"/>
        </w:rPr>
        <w:t xml:space="preserve"> </w:t>
      </w:r>
      <w:r>
        <w:rPr>
          <w:sz w:val="24"/>
        </w:rPr>
        <w:t>analisar</w:t>
      </w:r>
      <w:r>
        <w:rPr>
          <w:spacing w:val="-8"/>
          <w:sz w:val="24"/>
        </w:rPr>
        <w:t xml:space="preserve"> </w:t>
      </w:r>
      <w:r>
        <w:rPr>
          <w:sz w:val="24"/>
        </w:rPr>
        <w:t>minuciosamente</w:t>
      </w:r>
      <w:r>
        <w:rPr>
          <w:spacing w:val="-7"/>
          <w:sz w:val="24"/>
        </w:rPr>
        <w:t xml:space="preserve"> </w:t>
      </w:r>
      <w:r>
        <w:rPr>
          <w:sz w:val="24"/>
        </w:rPr>
        <w:t>os</w:t>
      </w:r>
      <w:r>
        <w:rPr>
          <w:spacing w:val="-8"/>
          <w:sz w:val="24"/>
        </w:rPr>
        <w:t xml:space="preserve"> </w:t>
      </w:r>
      <w:r>
        <w:rPr>
          <w:sz w:val="24"/>
        </w:rPr>
        <w:t>documentos</w:t>
      </w:r>
      <w:r>
        <w:rPr>
          <w:spacing w:val="-8"/>
          <w:sz w:val="24"/>
        </w:rPr>
        <w:t xml:space="preserve"> </w:t>
      </w:r>
      <w:r>
        <w:rPr>
          <w:sz w:val="24"/>
        </w:rPr>
        <w:t>enviados</w:t>
      </w:r>
      <w:r>
        <w:rPr>
          <w:spacing w:val="-5"/>
          <w:sz w:val="24"/>
        </w:rPr>
        <w:t xml:space="preserve"> </w:t>
      </w:r>
      <w:r>
        <w:rPr>
          <w:sz w:val="24"/>
        </w:rPr>
        <w:t>via</w:t>
      </w:r>
      <w:r>
        <w:rPr>
          <w:spacing w:val="-6"/>
          <w:sz w:val="24"/>
        </w:rPr>
        <w:t xml:space="preserve"> </w:t>
      </w:r>
      <w:r>
        <w:rPr>
          <w:sz w:val="24"/>
        </w:rPr>
        <w:t>correio eletrônico, o pregoeiro suspenderá a sessão, informando no “chat” a nova data e horário para a continuidade da</w:t>
      </w:r>
      <w:r>
        <w:rPr>
          <w:spacing w:val="-3"/>
          <w:sz w:val="24"/>
        </w:rPr>
        <w:t xml:space="preserve"> </w:t>
      </w:r>
      <w:r>
        <w:rPr>
          <w:sz w:val="24"/>
        </w:rPr>
        <w:t>mesma.</w:t>
      </w:r>
    </w:p>
    <w:p w14:paraId="0621837F" w14:textId="77777777" w:rsidR="006A3D50" w:rsidRDefault="006A3D50">
      <w:pPr>
        <w:pStyle w:val="Corpodetexto"/>
        <w:spacing w:before="3"/>
        <w:rPr>
          <w:sz w:val="25"/>
        </w:rPr>
      </w:pPr>
    </w:p>
    <w:p w14:paraId="4EBE45CD" w14:textId="77777777" w:rsidR="006A3D50" w:rsidRDefault="009B034F">
      <w:pPr>
        <w:pStyle w:val="PargrafodaLista"/>
        <w:numPr>
          <w:ilvl w:val="2"/>
          <w:numId w:val="16"/>
        </w:numPr>
        <w:tabs>
          <w:tab w:val="left" w:pos="1101"/>
        </w:tabs>
        <w:spacing w:before="1" w:line="249" w:lineRule="auto"/>
        <w:ind w:left="138" w:right="361" w:firstLine="156"/>
        <w:rPr>
          <w:sz w:val="24"/>
        </w:rPr>
      </w:pPr>
      <w:r>
        <w:rPr>
          <w:sz w:val="24"/>
        </w:rPr>
        <w:t>Será inabilitado o licitante que não comprovar sua habilitação, seja por não apresentar quaisquer dos documentos exigidos, apresentá-los em desacordo com o estabelecido neste Edital</w:t>
      </w:r>
      <w:r>
        <w:rPr>
          <w:spacing w:val="-8"/>
          <w:sz w:val="24"/>
        </w:rPr>
        <w:t xml:space="preserve"> </w:t>
      </w:r>
      <w:r>
        <w:rPr>
          <w:sz w:val="24"/>
        </w:rPr>
        <w:t>ou</w:t>
      </w:r>
      <w:r>
        <w:rPr>
          <w:spacing w:val="-6"/>
          <w:sz w:val="24"/>
        </w:rPr>
        <w:t xml:space="preserve"> </w:t>
      </w:r>
      <w:r>
        <w:rPr>
          <w:sz w:val="24"/>
        </w:rPr>
        <w:t>deixar</w:t>
      </w:r>
      <w:r>
        <w:rPr>
          <w:spacing w:val="-7"/>
          <w:sz w:val="24"/>
        </w:rPr>
        <w:t xml:space="preserve"> </w:t>
      </w:r>
      <w:r>
        <w:rPr>
          <w:sz w:val="24"/>
        </w:rPr>
        <w:t>de</w:t>
      </w:r>
      <w:r>
        <w:rPr>
          <w:spacing w:val="-7"/>
          <w:sz w:val="24"/>
        </w:rPr>
        <w:t xml:space="preserve"> </w:t>
      </w:r>
      <w:r>
        <w:rPr>
          <w:sz w:val="24"/>
        </w:rPr>
        <w:t>enviar</w:t>
      </w:r>
      <w:r>
        <w:rPr>
          <w:spacing w:val="-7"/>
          <w:sz w:val="24"/>
        </w:rPr>
        <w:t xml:space="preserve"> </w:t>
      </w:r>
      <w:r>
        <w:rPr>
          <w:sz w:val="24"/>
        </w:rPr>
        <w:t>a</w:t>
      </w:r>
      <w:r>
        <w:rPr>
          <w:spacing w:val="-6"/>
          <w:sz w:val="24"/>
        </w:rPr>
        <w:t xml:space="preserve"> </w:t>
      </w:r>
      <w:r>
        <w:rPr>
          <w:sz w:val="24"/>
        </w:rPr>
        <w:t>documentação</w:t>
      </w:r>
      <w:r>
        <w:rPr>
          <w:spacing w:val="-7"/>
          <w:sz w:val="24"/>
        </w:rPr>
        <w:t xml:space="preserve"> </w:t>
      </w:r>
      <w:r>
        <w:rPr>
          <w:sz w:val="24"/>
        </w:rPr>
        <w:t>de</w:t>
      </w:r>
      <w:r>
        <w:rPr>
          <w:spacing w:val="-8"/>
          <w:sz w:val="24"/>
        </w:rPr>
        <w:t xml:space="preserve"> </w:t>
      </w:r>
      <w:r>
        <w:rPr>
          <w:sz w:val="24"/>
        </w:rPr>
        <w:t>habilitação</w:t>
      </w:r>
      <w:r>
        <w:rPr>
          <w:spacing w:val="-8"/>
          <w:sz w:val="24"/>
        </w:rPr>
        <w:t xml:space="preserve"> </w:t>
      </w:r>
      <w:r>
        <w:rPr>
          <w:sz w:val="24"/>
        </w:rPr>
        <w:t>por</w:t>
      </w:r>
      <w:r>
        <w:rPr>
          <w:spacing w:val="-10"/>
          <w:sz w:val="24"/>
        </w:rPr>
        <w:t xml:space="preserve"> </w:t>
      </w:r>
      <w:r>
        <w:rPr>
          <w:sz w:val="24"/>
        </w:rPr>
        <w:t>meio</w:t>
      </w:r>
      <w:r>
        <w:rPr>
          <w:spacing w:val="-10"/>
          <w:sz w:val="24"/>
        </w:rPr>
        <w:t xml:space="preserve"> </w:t>
      </w:r>
      <w:r>
        <w:rPr>
          <w:sz w:val="24"/>
        </w:rPr>
        <w:t>de</w:t>
      </w:r>
      <w:r>
        <w:rPr>
          <w:spacing w:val="-6"/>
          <w:sz w:val="24"/>
        </w:rPr>
        <w:t xml:space="preserve"> </w:t>
      </w:r>
      <w:r>
        <w:rPr>
          <w:sz w:val="24"/>
        </w:rPr>
        <w:t>campo</w:t>
      </w:r>
      <w:r>
        <w:rPr>
          <w:spacing w:val="-8"/>
          <w:sz w:val="24"/>
        </w:rPr>
        <w:t xml:space="preserve"> </w:t>
      </w:r>
      <w:r>
        <w:rPr>
          <w:sz w:val="24"/>
        </w:rPr>
        <w:t>próprio</w:t>
      </w:r>
      <w:r>
        <w:rPr>
          <w:spacing w:val="-6"/>
          <w:sz w:val="24"/>
        </w:rPr>
        <w:t xml:space="preserve"> </w:t>
      </w:r>
      <w:r>
        <w:rPr>
          <w:sz w:val="24"/>
        </w:rPr>
        <w:t>do</w:t>
      </w:r>
      <w:r>
        <w:rPr>
          <w:spacing w:val="-9"/>
          <w:sz w:val="24"/>
        </w:rPr>
        <w:t xml:space="preserve"> </w:t>
      </w:r>
      <w:r>
        <w:rPr>
          <w:sz w:val="24"/>
        </w:rPr>
        <w:t>Sistema quando solicitado pelo pregoeiro, ficando sujeito às penalidades previstas neste</w:t>
      </w:r>
      <w:r>
        <w:rPr>
          <w:spacing w:val="-14"/>
          <w:sz w:val="24"/>
        </w:rPr>
        <w:t xml:space="preserve"> </w:t>
      </w:r>
      <w:r>
        <w:rPr>
          <w:sz w:val="24"/>
        </w:rPr>
        <w:t>Edital.</w:t>
      </w:r>
    </w:p>
    <w:p w14:paraId="748898D2" w14:textId="77777777" w:rsidR="006A3D50" w:rsidRDefault="006A3D50">
      <w:pPr>
        <w:pStyle w:val="Corpodetexto"/>
        <w:spacing w:before="11"/>
      </w:pPr>
    </w:p>
    <w:p w14:paraId="375B97D7" w14:textId="77777777" w:rsidR="006A3D50" w:rsidRDefault="009B034F" w:rsidP="007A20E0">
      <w:pPr>
        <w:pStyle w:val="Ttulo1"/>
        <w:numPr>
          <w:ilvl w:val="2"/>
          <w:numId w:val="16"/>
        </w:numPr>
        <w:tabs>
          <w:tab w:val="left" w:pos="1075"/>
        </w:tabs>
        <w:spacing w:line="249" w:lineRule="auto"/>
        <w:ind w:left="147" w:right="353" w:hanging="5"/>
        <w:jc w:val="both"/>
      </w:pPr>
      <w: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w:t>
      </w:r>
      <w:r>
        <w:rPr>
          <w:spacing w:val="-10"/>
        </w:rPr>
        <w:t xml:space="preserve"> </w:t>
      </w:r>
      <w:r>
        <w:t>classificação.</w:t>
      </w:r>
    </w:p>
    <w:p w14:paraId="4FDCEE25" w14:textId="77777777" w:rsidR="006A3D50" w:rsidRDefault="006A3D50">
      <w:pPr>
        <w:pStyle w:val="Corpodetexto"/>
        <w:spacing w:before="2"/>
        <w:rPr>
          <w:b/>
          <w:sz w:val="26"/>
        </w:rPr>
      </w:pPr>
    </w:p>
    <w:p w14:paraId="69A8CF84" w14:textId="77777777" w:rsidR="006A3D50" w:rsidRDefault="009B034F">
      <w:pPr>
        <w:pStyle w:val="PargrafodaLista"/>
        <w:numPr>
          <w:ilvl w:val="2"/>
          <w:numId w:val="16"/>
        </w:numPr>
        <w:tabs>
          <w:tab w:val="left" w:pos="1087"/>
        </w:tabs>
        <w:spacing w:line="249" w:lineRule="auto"/>
        <w:ind w:left="138" w:right="361" w:firstLine="156"/>
        <w:rPr>
          <w:sz w:val="24"/>
        </w:rPr>
      </w:pPr>
      <w:r>
        <w:rPr>
          <w:sz w:val="24"/>
        </w:rPr>
        <w:t>No</w:t>
      </w:r>
      <w:r>
        <w:rPr>
          <w:spacing w:val="-14"/>
          <w:sz w:val="24"/>
        </w:rPr>
        <w:t xml:space="preserve"> </w:t>
      </w:r>
      <w:r>
        <w:rPr>
          <w:sz w:val="24"/>
        </w:rPr>
        <w:t>caso</w:t>
      </w:r>
      <w:r>
        <w:rPr>
          <w:spacing w:val="-16"/>
          <w:sz w:val="24"/>
        </w:rPr>
        <w:t xml:space="preserve"> </w:t>
      </w:r>
      <w:r>
        <w:rPr>
          <w:sz w:val="24"/>
        </w:rPr>
        <w:t>de</w:t>
      </w:r>
      <w:r>
        <w:rPr>
          <w:spacing w:val="-14"/>
          <w:sz w:val="24"/>
        </w:rPr>
        <w:t xml:space="preserve"> </w:t>
      </w:r>
      <w:r>
        <w:rPr>
          <w:sz w:val="24"/>
        </w:rPr>
        <w:t>inabilitação,</w:t>
      </w:r>
      <w:r>
        <w:rPr>
          <w:spacing w:val="-16"/>
          <w:sz w:val="24"/>
        </w:rPr>
        <w:t xml:space="preserve"> </w:t>
      </w:r>
      <w:r>
        <w:rPr>
          <w:sz w:val="24"/>
        </w:rPr>
        <w:t>haverá</w:t>
      </w:r>
      <w:r>
        <w:rPr>
          <w:spacing w:val="-14"/>
          <w:sz w:val="24"/>
        </w:rPr>
        <w:t xml:space="preserve"> </w:t>
      </w:r>
      <w:r>
        <w:rPr>
          <w:sz w:val="24"/>
        </w:rPr>
        <w:t>nova</w:t>
      </w:r>
      <w:r>
        <w:rPr>
          <w:spacing w:val="-17"/>
          <w:sz w:val="24"/>
        </w:rPr>
        <w:t xml:space="preserve"> </w:t>
      </w:r>
      <w:r>
        <w:rPr>
          <w:sz w:val="24"/>
        </w:rPr>
        <w:t>verificação</w:t>
      </w:r>
      <w:r>
        <w:rPr>
          <w:spacing w:val="-13"/>
          <w:sz w:val="24"/>
        </w:rPr>
        <w:t xml:space="preserve"> </w:t>
      </w:r>
      <w:r>
        <w:rPr>
          <w:sz w:val="24"/>
        </w:rPr>
        <w:t>da</w:t>
      </w:r>
      <w:r>
        <w:rPr>
          <w:spacing w:val="-14"/>
          <w:sz w:val="24"/>
        </w:rPr>
        <w:t xml:space="preserve"> </w:t>
      </w:r>
      <w:r>
        <w:rPr>
          <w:sz w:val="24"/>
        </w:rPr>
        <w:t>eventual</w:t>
      </w:r>
      <w:r>
        <w:rPr>
          <w:spacing w:val="-17"/>
          <w:sz w:val="24"/>
        </w:rPr>
        <w:t xml:space="preserve"> </w:t>
      </w:r>
      <w:r>
        <w:rPr>
          <w:sz w:val="24"/>
        </w:rPr>
        <w:t>ocorrência</w:t>
      </w:r>
      <w:r>
        <w:rPr>
          <w:spacing w:val="-16"/>
          <w:sz w:val="24"/>
        </w:rPr>
        <w:t xml:space="preserve"> </w:t>
      </w:r>
      <w:r>
        <w:rPr>
          <w:sz w:val="24"/>
        </w:rPr>
        <w:t>do</w:t>
      </w:r>
      <w:r>
        <w:rPr>
          <w:spacing w:val="-14"/>
          <w:sz w:val="24"/>
        </w:rPr>
        <w:t xml:space="preserve"> </w:t>
      </w:r>
      <w:r>
        <w:rPr>
          <w:sz w:val="24"/>
        </w:rPr>
        <w:t>empate</w:t>
      </w:r>
      <w:r>
        <w:rPr>
          <w:spacing w:val="-15"/>
          <w:sz w:val="24"/>
        </w:rPr>
        <w:t xml:space="preserve"> </w:t>
      </w:r>
      <w:r>
        <w:rPr>
          <w:sz w:val="24"/>
        </w:rPr>
        <w:t>ficto, previsto</w:t>
      </w:r>
      <w:r>
        <w:rPr>
          <w:spacing w:val="-8"/>
          <w:sz w:val="24"/>
        </w:rPr>
        <w:t xml:space="preserve"> </w:t>
      </w:r>
      <w:r>
        <w:rPr>
          <w:sz w:val="24"/>
        </w:rPr>
        <w:t>nos</w:t>
      </w:r>
      <w:r>
        <w:rPr>
          <w:spacing w:val="-9"/>
          <w:sz w:val="24"/>
        </w:rPr>
        <w:t xml:space="preserve"> </w:t>
      </w:r>
      <w:r>
        <w:rPr>
          <w:sz w:val="24"/>
        </w:rPr>
        <w:t>artigos</w:t>
      </w:r>
      <w:r>
        <w:rPr>
          <w:spacing w:val="-8"/>
          <w:sz w:val="24"/>
        </w:rPr>
        <w:t xml:space="preserve"> </w:t>
      </w:r>
      <w:r>
        <w:rPr>
          <w:sz w:val="24"/>
        </w:rPr>
        <w:t>44</w:t>
      </w:r>
      <w:r>
        <w:rPr>
          <w:spacing w:val="-11"/>
          <w:sz w:val="24"/>
        </w:rPr>
        <w:t xml:space="preserve"> </w:t>
      </w:r>
      <w:r>
        <w:rPr>
          <w:sz w:val="24"/>
        </w:rPr>
        <w:t>e</w:t>
      </w:r>
      <w:r>
        <w:rPr>
          <w:spacing w:val="-7"/>
          <w:sz w:val="24"/>
        </w:rPr>
        <w:t xml:space="preserve"> </w:t>
      </w:r>
      <w:r>
        <w:rPr>
          <w:sz w:val="24"/>
        </w:rPr>
        <w:t>45</w:t>
      </w:r>
      <w:r>
        <w:rPr>
          <w:spacing w:val="-8"/>
          <w:sz w:val="24"/>
        </w:rPr>
        <w:t xml:space="preserve"> </w:t>
      </w:r>
      <w:r>
        <w:rPr>
          <w:sz w:val="24"/>
        </w:rPr>
        <w:t>da</w:t>
      </w:r>
      <w:r>
        <w:rPr>
          <w:spacing w:val="-5"/>
          <w:sz w:val="24"/>
        </w:rPr>
        <w:t xml:space="preserve"> </w:t>
      </w:r>
      <w:r>
        <w:rPr>
          <w:sz w:val="24"/>
        </w:rPr>
        <w:t>LC</w:t>
      </w:r>
      <w:r>
        <w:rPr>
          <w:spacing w:val="-9"/>
          <w:sz w:val="24"/>
        </w:rPr>
        <w:t xml:space="preserve"> </w:t>
      </w:r>
      <w:r>
        <w:rPr>
          <w:sz w:val="24"/>
        </w:rPr>
        <w:t>nº</w:t>
      </w:r>
      <w:r>
        <w:rPr>
          <w:spacing w:val="-11"/>
          <w:sz w:val="24"/>
        </w:rPr>
        <w:t xml:space="preserve"> </w:t>
      </w:r>
      <w:r>
        <w:rPr>
          <w:sz w:val="24"/>
        </w:rPr>
        <w:t>123/2006,</w:t>
      </w:r>
      <w:r>
        <w:rPr>
          <w:spacing w:val="-8"/>
          <w:sz w:val="24"/>
        </w:rPr>
        <w:t xml:space="preserve"> </w:t>
      </w:r>
      <w:r>
        <w:rPr>
          <w:sz w:val="24"/>
        </w:rPr>
        <w:t>seguindo-se</w:t>
      </w:r>
      <w:r>
        <w:rPr>
          <w:spacing w:val="-8"/>
          <w:sz w:val="24"/>
        </w:rPr>
        <w:t xml:space="preserve"> </w:t>
      </w:r>
      <w:r>
        <w:rPr>
          <w:sz w:val="24"/>
        </w:rPr>
        <w:t>a</w:t>
      </w:r>
      <w:r>
        <w:rPr>
          <w:spacing w:val="-8"/>
          <w:sz w:val="24"/>
        </w:rPr>
        <w:t xml:space="preserve"> </w:t>
      </w:r>
      <w:r>
        <w:rPr>
          <w:sz w:val="24"/>
        </w:rPr>
        <w:t>disciplina</w:t>
      </w:r>
      <w:r>
        <w:rPr>
          <w:spacing w:val="-7"/>
          <w:sz w:val="24"/>
        </w:rPr>
        <w:t xml:space="preserve"> </w:t>
      </w:r>
      <w:r>
        <w:rPr>
          <w:sz w:val="24"/>
        </w:rPr>
        <w:t>antes</w:t>
      </w:r>
      <w:r>
        <w:rPr>
          <w:spacing w:val="-9"/>
          <w:sz w:val="24"/>
        </w:rPr>
        <w:t xml:space="preserve"> </w:t>
      </w:r>
      <w:r>
        <w:rPr>
          <w:sz w:val="24"/>
        </w:rPr>
        <w:t>estabelecida</w:t>
      </w:r>
      <w:r>
        <w:rPr>
          <w:spacing w:val="-11"/>
          <w:sz w:val="24"/>
        </w:rPr>
        <w:t xml:space="preserve"> </w:t>
      </w:r>
      <w:r>
        <w:rPr>
          <w:sz w:val="24"/>
        </w:rPr>
        <w:t>para aceitação da proposta</w:t>
      </w:r>
      <w:r>
        <w:rPr>
          <w:spacing w:val="-2"/>
          <w:sz w:val="24"/>
        </w:rPr>
        <w:t xml:space="preserve"> </w:t>
      </w:r>
      <w:r>
        <w:rPr>
          <w:sz w:val="24"/>
        </w:rPr>
        <w:t>subsequente.</w:t>
      </w:r>
    </w:p>
    <w:p w14:paraId="0C2DDF23" w14:textId="77777777" w:rsidR="006A3D50" w:rsidRDefault="006A3D50">
      <w:pPr>
        <w:pStyle w:val="Corpodetexto"/>
        <w:spacing w:before="4"/>
        <w:rPr>
          <w:sz w:val="25"/>
        </w:rPr>
      </w:pPr>
    </w:p>
    <w:p w14:paraId="56D5EF92" w14:textId="77777777" w:rsidR="006A3D50" w:rsidRDefault="009B034F">
      <w:pPr>
        <w:pStyle w:val="PargrafodaLista"/>
        <w:numPr>
          <w:ilvl w:val="2"/>
          <w:numId w:val="16"/>
        </w:numPr>
        <w:tabs>
          <w:tab w:val="left" w:pos="1139"/>
        </w:tabs>
        <w:spacing w:line="249" w:lineRule="auto"/>
        <w:ind w:left="147" w:right="367" w:firstLine="125"/>
        <w:rPr>
          <w:sz w:val="24"/>
        </w:rPr>
      </w:pPr>
      <w:r>
        <w:rPr>
          <w:sz w:val="24"/>
        </w:rPr>
        <w:t>Se a proposta não for aceitável, ou se a licitante não atender às exigências de habilitação,</w:t>
      </w:r>
      <w:r>
        <w:rPr>
          <w:spacing w:val="-11"/>
          <w:sz w:val="24"/>
        </w:rPr>
        <w:t xml:space="preserve"> </w:t>
      </w:r>
      <w:r>
        <w:rPr>
          <w:sz w:val="24"/>
        </w:rPr>
        <w:t>O</w:t>
      </w:r>
      <w:r>
        <w:rPr>
          <w:spacing w:val="-8"/>
          <w:sz w:val="24"/>
        </w:rPr>
        <w:t xml:space="preserve"> </w:t>
      </w:r>
      <w:r>
        <w:rPr>
          <w:sz w:val="24"/>
        </w:rPr>
        <w:t>pregoeiro,</w:t>
      </w:r>
      <w:r>
        <w:rPr>
          <w:spacing w:val="-8"/>
          <w:sz w:val="24"/>
        </w:rPr>
        <w:t xml:space="preserve"> </w:t>
      </w:r>
      <w:r>
        <w:rPr>
          <w:sz w:val="24"/>
        </w:rPr>
        <w:t>examinará</w:t>
      </w:r>
      <w:r>
        <w:rPr>
          <w:spacing w:val="-11"/>
          <w:sz w:val="24"/>
        </w:rPr>
        <w:t xml:space="preserve"> </w:t>
      </w:r>
      <w:r>
        <w:rPr>
          <w:sz w:val="24"/>
        </w:rPr>
        <w:t>a</w:t>
      </w:r>
      <w:r>
        <w:rPr>
          <w:spacing w:val="-8"/>
          <w:sz w:val="24"/>
        </w:rPr>
        <w:t xml:space="preserve"> </w:t>
      </w:r>
      <w:r>
        <w:rPr>
          <w:sz w:val="24"/>
        </w:rPr>
        <w:t>proposta</w:t>
      </w:r>
      <w:r>
        <w:rPr>
          <w:spacing w:val="-8"/>
          <w:sz w:val="24"/>
        </w:rPr>
        <w:t xml:space="preserve"> </w:t>
      </w:r>
      <w:r>
        <w:rPr>
          <w:sz w:val="24"/>
        </w:rPr>
        <w:t>subsequente</w:t>
      </w:r>
      <w:r>
        <w:rPr>
          <w:spacing w:val="-10"/>
          <w:sz w:val="24"/>
        </w:rPr>
        <w:t xml:space="preserve"> </w:t>
      </w:r>
      <w:r>
        <w:rPr>
          <w:sz w:val="24"/>
        </w:rPr>
        <w:t>e</w:t>
      </w:r>
      <w:r>
        <w:rPr>
          <w:spacing w:val="-8"/>
          <w:sz w:val="24"/>
        </w:rPr>
        <w:t xml:space="preserve"> </w:t>
      </w:r>
      <w:r>
        <w:rPr>
          <w:sz w:val="24"/>
        </w:rPr>
        <w:t>assim</w:t>
      </w:r>
      <w:r>
        <w:rPr>
          <w:spacing w:val="-9"/>
          <w:sz w:val="24"/>
        </w:rPr>
        <w:t xml:space="preserve"> </w:t>
      </w:r>
      <w:r>
        <w:rPr>
          <w:sz w:val="24"/>
        </w:rPr>
        <w:t>sucessivamente,</w:t>
      </w:r>
      <w:r>
        <w:rPr>
          <w:spacing w:val="-7"/>
          <w:sz w:val="24"/>
        </w:rPr>
        <w:t xml:space="preserve"> </w:t>
      </w:r>
      <w:r>
        <w:rPr>
          <w:sz w:val="24"/>
        </w:rPr>
        <w:t>na</w:t>
      </w:r>
      <w:r>
        <w:rPr>
          <w:spacing w:val="-8"/>
          <w:sz w:val="24"/>
        </w:rPr>
        <w:t xml:space="preserve"> </w:t>
      </w:r>
      <w:r>
        <w:rPr>
          <w:sz w:val="24"/>
        </w:rPr>
        <w:t>ordem de classificação, até a seleção da proposta que melhor atenda a este</w:t>
      </w:r>
      <w:r>
        <w:rPr>
          <w:spacing w:val="-14"/>
          <w:sz w:val="24"/>
        </w:rPr>
        <w:t xml:space="preserve"> </w:t>
      </w:r>
      <w:r>
        <w:rPr>
          <w:sz w:val="24"/>
        </w:rPr>
        <w:t>edital.</w:t>
      </w:r>
    </w:p>
    <w:p w14:paraId="6854942C" w14:textId="77777777" w:rsidR="006A3D50" w:rsidRDefault="006A3D50">
      <w:pPr>
        <w:pStyle w:val="Corpodetexto"/>
        <w:spacing w:before="4"/>
        <w:rPr>
          <w:sz w:val="25"/>
        </w:rPr>
      </w:pPr>
    </w:p>
    <w:p w14:paraId="0FC5378D" w14:textId="77777777" w:rsidR="006A3D50" w:rsidRDefault="009B034F">
      <w:pPr>
        <w:pStyle w:val="PargrafodaLista"/>
        <w:numPr>
          <w:ilvl w:val="2"/>
          <w:numId w:val="16"/>
        </w:numPr>
        <w:tabs>
          <w:tab w:val="left" w:pos="1115"/>
        </w:tabs>
        <w:spacing w:line="247" w:lineRule="auto"/>
        <w:ind w:left="147" w:right="369" w:firstLine="125"/>
        <w:rPr>
          <w:sz w:val="24"/>
        </w:rPr>
      </w:pPr>
      <w:r>
        <w:rPr>
          <w:sz w:val="24"/>
        </w:rPr>
        <w:t>Constatado o atendimento pleno às exigências fixadas neste edital, a licitante será declarada</w:t>
      </w:r>
      <w:r>
        <w:rPr>
          <w:spacing w:val="-1"/>
          <w:sz w:val="24"/>
        </w:rPr>
        <w:t xml:space="preserve"> </w:t>
      </w:r>
      <w:r>
        <w:rPr>
          <w:sz w:val="24"/>
        </w:rPr>
        <w:t>vencedora.</w:t>
      </w:r>
    </w:p>
    <w:p w14:paraId="1BF0CE5A" w14:textId="77777777" w:rsidR="006A3D50" w:rsidRDefault="006A3D50">
      <w:pPr>
        <w:pStyle w:val="Corpodetexto"/>
        <w:spacing w:before="3"/>
        <w:rPr>
          <w:sz w:val="26"/>
        </w:rPr>
      </w:pPr>
    </w:p>
    <w:p w14:paraId="00291A08" w14:textId="77777777" w:rsidR="006A3D50" w:rsidRDefault="009B034F">
      <w:pPr>
        <w:pStyle w:val="Ttulo1"/>
        <w:numPr>
          <w:ilvl w:val="0"/>
          <w:numId w:val="16"/>
        </w:numPr>
        <w:tabs>
          <w:tab w:val="left" w:pos="862"/>
        </w:tabs>
        <w:ind w:left="861" w:hanging="359"/>
        <w:jc w:val="left"/>
      </w:pPr>
      <w:r>
        <w:t>– DOS RECURSOS</w:t>
      </w:r>
    </w:p>
    <w:p w14:paraId="43D85563" w14:textId="77777777" w:rsidR="006A3D50" w:rsidRDefault="006A3D50">
      <w:pPr>
        <w:pStyle w:val="Corpodetexto"/>
        <w:spacing w:before="11"/>
        <w:rPr>
          <w:b/>
          <w:sz w:val="26"/>
        </w:rPr>
      </w:pPr>
    </w:p>
    <w:p w14:paraId="5D507E72" w14:textId="77777777" w:rsidR="006A3D50" w:rsidRDefault="009B034F">
      <w:pPr>
        <w:pStyle w:val="PargrafodaLista"/>
        <w:numPr>
          <w:ilvl w:val="1"/>
          <w:numId w:val="16"/>
        </w:numPr>
        <w:tabs>
          <w:tab w:val="left" w:pos="1442"/>
        </w:tabs>
        <w:spacing w:line="249" w:lineRule="auto"/>
        <w:ind w:left="138" w:right="362" w:firstLine="708"/>
        <w:rPr>
          <w:sz w:val="24"/>
        </w:rPr>
      </w:pPr>
      <w:r>
        <w:rPr>
          <w:sz w:val="24"/>
        </w:rPr>
        <w:t>Declarado</w:t>
      </w:r>
      <w:r>
        <w:rPr>
          <w:spacing w:val="-9"/>
          <w:sz w:val="24"/>
        </w:rPr>
        <w:t xml:space="preserve"> </w:t>
      </w:r>
      <w:r>
        <w:rPr>
          <w:sz w:val="24"/>
        </w:rPr>
        <w:t>o</w:t>
      </w:r>
      <w:r>
        <w:rPr>
          <w:spacing w:val="-8"/>
          <w:sz w:val="24"/>
        </w:rPr>
        <w:t xml:space="preserve"> </w:t>
      </w:r>
      <w:r>
        <w:rPr>
          <w:sz w:val="24"/>
        </w:rPr>
        <w:t>vencedor,</w:t>
      </w:r>
      <w:r>
        <w:rPr>
          <w:spacing w:val="-10"/>
          <w:sz w:val="24"/>
        </w:rPr>
        <w:t xml:space="preserve"> </w:t>
      </w:r>
      <w:r>
        <w:rPr>
          <w:sz w:val="24"/>
        </w:rPr>
        <w:t>qualquer</w:t>
      </w:r>
      <w:r>
        <w:rPr>
          <w:spacing w:val="-10"/>
          <w:sz w:val="24"/>
        </w:rPr>
        <w:t xml:space="preserve"> </w:t>
      </w:r>
      <w:r>
        <w:rPr>
          <w:sz w:val="24"/>
        </w:rPr>
        <w:t>licitante</w:t>
      </w:r>
      <w:r>
        <w:rPr>
          <w:spacing w:val="-10"/>
          <w:sz w:val="24"/>
        </w:rPr>
        <w:t xml:space="preserve"> </w:t>
      </w:r>
      <w:r>
        <w:rPr>
          <w:sz w:val="24"/>
        </w:rPr>
        <w:t>poderá,</w:t>
      </w:r>
      <w:r>
        <w:rPr>
          <w:spacing w:val="-10"/>
          <w:sz w:val="24"/>
        </w:rPr>
        <w:t xml:space="preserve"> </w:t>
      </w:r>
      <w:r>
        <w:rPr>
          <w:sz w:val="24"/>
        </w:rPr>
        <w:t>durante</w:t>
      </w:r>
      <w:r>
        <w:rPr>
          <w:spacing w:val="-8"/>
          <w:sz w:val="24"/>
        </w:rPr>
        <w:t xml:space="preserve"> </w:t>
      </w:r>
      <w:r>
        <w:rPr>
          <w:sz w:val="24"/>
        </w:rPr>
        <w:t>a</w:t>
      </w:r>
      <w:r>
        <w:rPr>
          <w:spacing w:val="-9"/>
          <w:sz w:val="24"/>
        </w:rPr>
        <w:t xml:space="preserve"> </w:t>
      </w:r>
      <w:r>
        <w:rPr>
          <w:sz w:val="24"/>
        </w:rPr>
        <w:t>sessão</w:t>
      </w:r>
      <w:r>
        <w:rPr>
          <w:spacing w:val="-8"/>
          <w:sz w:val="24"/>
        </w:rPr>
        <w:t xml:space="preserve"> </w:t>
      </w:r>
      <w:r>
        <w:rPr>
          <w:sz w:val="24"/>
        </w:rPr>
        <w:t>pública,</w:t>
      </w:r>
      <w:r>
        <w:rPr>
          <w:spacing w:val="-9"/>
          <w:sz w:val="24"/>
        </w:rPr>
        <w:t xml:space="preserve"> </w:t>
      </w:r>
      <w:r>
        <w:rPr>
          <w:sz w:val="24"/>
        </w:rPr>
        <w:t>de</w:t>
      </w:r>
      <w:r>
        <w:rPr>
          <w:spacing w:val="-12"/>
          <w:sz w:val="24"/>
        </w:rPr>
        <w:t xml:space="preserve"> </w:t>
      </w:r>
      <w:r>
        <w:rPr>
          <w:sz w:val="24"/>
        </w:rPr>
        <w:t>forma imediata</w:t>
      </w:r>
      <w:r>
        <w:rPr>
          <w:spacing w:val="-11"/>
          <w:sz w:val="24"/>
        </w:rPr>
        <w:t xml:space="preserve"> </w:t>
      </w:r>
      <w:r>
        <w:rPr>
          <w:sz w:val="24"/>
        </w:rPr>
        <w:t>e</w:t>
      </w:r>
      <w:r>
        <w:rPr>
          <w:spacing w:val="-8"/>
          <w:sz w:val="24"/>
        </w:rPr>
        <w:t xml:space="preserve"> </w:t>
      </w:r>
      <w:r>
        <w:rPr>
          <w:sz w:val="24"/>
        </w:rPr>
        <w:t>motivada,</w:t>
      </w:r>
      <w:r>
        <w:rPr>
          <w:spacing w:val="-11"/>
          <w:sz w:val="24"/>
        </w:rPr>
        <w:t xml:space="preserve"> </w:t>
      </w:r>
      <w:r>
        <w:rPr>
          <w:sz w:val="24"/>
        </w:rPr>
        <w:t>em</w:t>
      </w:r>
      <w:r>
        <w:rPr>
          <w:spacing w:val="-8"/>
          <w:sz w:val="24"/>
        </w:rPr>
        <w:t xml:space="preserve"> </w:t>
      </w:r>
      <w:r>
        <w:rPr>
          <w:sz w:val="24"/>
        </w:rPr>
        <w:t>campo</w:t>
      </w:r>
      <w:r>
        <w:rPr>
          <w:spacing w:val="-8"/>
          <w:sz w:val="24"/>
        </w:rPr>
        <w:t xml:space="preserve"> </w:t>
      </w:r>
      <w:r>
        <w:rPr>
          <w:sz w:val="24"/>
        </w:rPr>
        <w:t>próprio</w:t>
      </w:r>
      <w:r>
        <w:rPr>
          <w:spacing w:val="-8"/>
          <w:sz w:val="24"/>
        </w:rPr>
        <w:t xml:space="preserve"> </w:t>
      </w:r>
      <w:r>
        <w:rPr>
          <w:sz w:val="24"/>
        </w:rPr>
        <w:t>do</w:t>
      </w:r>
      <w:r>
        <w:rPr>
          <w:spacing w:val="-11"/>
          <w:sz w:val="24"/>
        </w:rPr>
        <w:t xml:space="preserve"> </w:t>
      </w:r>
      <w:r>
        <w:rPr>
          <w:sz w:val="24"/>
        </w:rPr>
        <w:t>sistema,</w:t>
      </w:r>
      <w:r>
        <w:rPr>
          <w:spacing w:val="-11"/>
          <w:sz w:val="24"/>
        </w:rPr>
        <w:t xml:space="preserve"> </w:t>
      </w:r>
      <w:r>
        <w:rPr>
          <w:sz w:val="24"/>
        </w:rPr>
        <w:t>manifestar</w:t>
      </w:r>
      <w:r>
        <w:rPr>
          <w:spacing w:val="-10"/>
          <w:sz w:val="24"/>
        </w:rPr>
        <w:t xml:space="preserve"> </w:t>
      </w:r>
      <w:r>
        <w:rPr>
          <w:sz w:val="24"/>
        </w:rPr>
        <w:t>sua</w:t>
      </w:r>
      <w:r>
        <w:rPr>
          <w:spacing w:val="-11"/>
          <w:sz w:val="24"/>
        </w:rPr>
        <w:t xml:space="preserve"> </w:t>
      </w:r>
      <w:r>
        <w:rPr>
          <w:sz w:val="24"/>
        </w:rPr>
        <w:t>intenção</w:t>
      </w:r>
      <w:r>
        <w:rPr>
          <w:spacing w:val="-8"/>
          <w:sz w:val="24"/>
        </w:rPr>
        <w:t xml:space="preserve"> </w:t>
      </w:r>
      <w:r>
        <w:rPr>
          <w:sz w:val="24"/>
        </w:rPr>
        <w:t>de</w:t>
      </w:r>
      <w:r>
        <w:rPr>
          <w:spacing w:val="-8"/>
          <w:sz w:val="24"/>
        </w:rPr>
        <w:t xml:space="preserve"> </w:t>
      </w:r>
      <w:r>
        <w:rPr>
          <w:sz w:val="24"/>
        </w:rPr>
        <w:t>recurso</w:t>
      </w:r>
      <w:r>
        <w:rPr>
          <w:spacing w:val="-9"/>
          <w:sz w:val="24"/>
        </w:rPr>
        <w:t xml:space="preserve"> </w:t>
      </w:r>
      <w:r>
        <w:rPr>
          <w:sz w:val="24"/>
        </w:rPr>
        <w:t>no</w:t>
      </w:r>
      <w:r>
        <w:rPr>
          <w:spacing w:val="-11"/>
          <w:sz w:val="24"/>
        </w:rPr>
        <w:t xml:space="preserve"> </w:t>
      </w:r>
      <w:r>
        <w:rPr>
          <w:sz w:val="24"/>
        </w:rPr>
        <w:t xml:space="preserve">prazo de </w:t>
      </w:r>
      <w:r w:rsidRPr="005F62CE">
        <w:rPr>
          <w:b/>
          <w:bCs/>
          <w:sz w:val="24"/>
          <w:u w:val="single"/>
        </w:rPr>
        <w:t>30 (trinta)</w:t>
      </w:r>
      <w:r w:rsidRPr="005F62CE">
        <w:rPr>
          <w:b/>
          <w:bCs/>
          <w:spacing w:val="-3"/>
          <w:sz w:val="24"/>
          <w:u w:val="single"/>
        </w:rPr>
        <w:t xml:space="preserve"> </w:t>
      </w:r>
      <w:r w:rsidRPr="005F62CE">
        <w:rPr>
          <w:b/>
          <w:bCs/>
          <w:sz w:val="24"/>
          <w:u w:val="single"/>
        </w:rPr>
        <w:t>minutos.</w:t>
      </w:r>
    </w:p>
    <w:p w14:paraId="740FCE93" w14:textId="77777777" w:rsidR="006A3D50" w:rsidRDefault="006A3D50">
      <w:pPr>
        <w:pStyle w:val="Corpodetexto"/>
        <w:spacing w:before="4"/>
        <w:rPr>
          <w:sz w:val="25"/>
        </w:rPr>
      </w:pPr>
    </w:p>
    <w:p w14:paraId="1D74E493" w14:textId="77777777" w:rsidR="006A3D50" w:rsidRDefault="009B034F">
      <w:pPr>
        <w:pStyle w:val="PargrafodaLista"/>
        <w:numPr>
          <w:ilvl w:val="2"/>
          <w:numId w:val="16"/>
        </w:numPr>
        <w:tabs>
          <w:tab w:val="left" w:pos="2430"/>
        </w:tabs>
        <w:spacing w:line="249" w:lineRule="auto"/>
        <w:ind w:left="1578" w:right="367" w:hanging="10"/>
        <w:rPr>
          <w:sz w:val="24"/>
        </w:rPr>
      </w:pPr>
      <w:r>
        <w:rPr>
          <w:sz w:val="24"/>
        </w:rPr>
        <w:t>A falta de manifestação imediata e motivada da licitante importará na decadência desse direito, ficando O pregoeiro autorizada a adjudicar o objeto à licitante declarada</w:t>
      </w:r>
      <w:r>
        <w:rPr>
          <w:spacing w:val="-2"/>
          <w:sz w:val="24"/>
        </w:rPr>
        <w:t xml:space="preserve"> </w:t>
      </w:r>
      <w:r>
        <w:rPr>
          <w:sz w:val="24"/>
        </w:rPr>
        <w:t>vencedora.</w:t>
      </w:r>
    </w:p>
    <w:p w14:paraId="2871A8F4" w14:textId="77777777" w:rsidR="006A3D50" w:rsidRDefault="006A3D50">
      <w:pPr>
        <w:pStyle w:val="Corpodetexto"/>
        <w:spacing w:before="3"/>
        <w:rPr>
          <w:sz w:val="25"/>
        </w:rPr>
      </w:pPr>
    </w:p>
    <w:p w14:paraId="2B6B7268" w14:textId="77777777" w:rsidR="006A3D50" w:rsidRDefault="009B034F">
      <w:pPr>
        <w:pStyle w:val="PargrafodaLista"/>
        <w:numPr>
          <w:ilvl w:val="2"/>
          <w:numId w:val="16"/>
        </w:numPr>
        <w:tabs>
          <w:tab w:val="left" w:pos="2378"/>
        </w:tabs>
        <w:spacing w:before="1" w:line="247" w:lineRule="auto"/>
        <w:ind w:left="1578" w:right="365" w:hanging="10"/>
        <w:rPr>
          <w:sz w:val="24"/>
        </w:rPr>
      </w:pPr>
      <w:r>
        <w:rPr>
          <w:sz w:val="24"/>
        </w:rPr>
        <w:t>Diante da manifestação da intenção de recurso O pregoeiro não adentrará no mérito recursal, mas apenas verificará as condições de admissibilidade do recurso.</w:t>
      </w:r>
    </w:p>
    <w:p w14:paraId="2334D48F" w14:textId="77777777" w:rsidR="006A3D50" w:rsidRDefault="006A3D50">
      <w:pPr>
        <w:pStyle w:val="Corpodetexto"/>
        <w:spacing w:before="7"/>
        <w:rPr>
          <w:sz w:val="13"/>
        </w:rPr>
      </w:pPr>
    </w:p>
    <w:p w14:paraId="3CCB3FCD" w14:textId="5635E76A" w:rsidR="006A3D50" w:rsidRDefault="009B034F">
      <w:pPr>
        <w:pStyle w:val="PargrafodaLista"/>
        <w:numPr>
          <w:ilvl w:val="2"/>
          <w:numId w:val="16"/>
        </w:numPr>
        <w:tabs>
          <w:tab w:val="left" w:pos="2406"/>
        </w:tabs>
        <w:spacing w:before="93" w:line="249" w:lineRule="auto"/>
        <w:ind w:left="1578" w:right="355" w:hanging="10"/>
        <w:rPr>
          <w:sz w:val="24"/>
        </w:rPr>
      </w:pPr>
      <w:r>
        <w:rPr>
          <w:sz w:val="24"/>
        </w:rPr>
        <w:t>Os interessados que porventura queiram ter vista do processo licitatório poderão</w:t>
      </w:r>
      <w:r>
        <w:rPr>
          <w:spacing w:val="-6"/>
          <w:sz w:val="24"/>
        </w:rPr>
        <w:t xml:space="preserve"> </w:t>
      </w:r>
      <w:r>
        <w:rPr>
          <w:sz w:val="24"/>
        </w:rPr>
        <w:t>comparecer</w:t>
      </w:r>
      <w:r>
        <w:rPr>
          <w:spacing w:val="-6"/>
          <w:sz w:val="24"/>
        </w:rPr>
        <w:t xml:space="preserve"> </w:t>
      </w:r>
      <w:r>
        <w:rPr>
          <w:sz w:val="24"/>
        </w:rPr>
        <w:t>ao</w:t>
      </w:r>
      <w:r>
        <w:rPr>
          <w:spacing w:val="-3"/>
          <w:sz w:val="24"/>
        </w:rPr>
        <w:t xml:space="preserve"> </w:t>
      </w:r>
      <w:r>
        <w:rPr>
          <w:sz w:val="24"/>
        </w:rPr>
        <w:t>MUNICÍPIO</w:t>
      </w:r>
      <w:r>
        <w:rPr>
          <w:spacing w:val="-5"/>
          <w:sz w:val="24"/>
        </w:rPr>
        <w:t xml:space="preserve"> </w:t>
      </w:r>
      <w:r>
        <w:rPr>
          <w:sz w:val="24"/>
        </w:rPr>
        <w:t>DE</w:t>
      </w:r>
      <w:r>
        <w:rPr>
          <w:spacing w:val="-5"/>
          <w:sz w:val="24"/>
        </w:rPr>
        <w:t xml:space="preserve"> </w:t>
      </w:r>
      <w:r w:rsidR="00D35321">
        <w:rPr>
          <w:sz w:val="24"/>
        </w:rPr>
        <w:t>CUNHATAÍ</w:t>
      </w:r>
      <w:r>
        <w:rPr>
          <w:spacing w:val="-4"/>
          <w:sz w:val="24"/>
        </w:rPr>
        <w:t xml:space="preserve"> </w:t>
      </w:r>
      <w:r>
        <w:rPr>
          <w:sz w:val="24"/>
        </w:rPr>
        <w:t>na</w:t>
      </w:r>
      <w:r>
        <w:rPr>
          <w:spacing w:val="-5"/>
          <w:sz w:val="24"/>
        </w:rPr>
        <w:t xml:space="preserve"> </w:t>
      </w:r>
      <w:r w:rsidR="00D35321">
        <w:rPr>
          <w:spacing w:val="-5"/>
          <w:sz w:val="24"/>
        </w:rPr>
        <w:t>Avenida 29 de Setembro</w:t>
      </w:r>
      <w:r>
        <w:rPr>
          <w:sz w:val="24"/>
        </w:rPr>
        <w:t>,</w:t>
      </w:r>
      <w:r>
        <w:rPr>
          <w:spacing w:val="-5"/>
          <w:sz w:val="24"/>
        </w:rPr>
        <w:t xml:space="preserve"> </w:t>
      </w:r>
      <w:r>
        <w:rPr>
          <w:sz w:val="24"/>
        </w:rPr>
        <w:t>nº</w:t>
      </w:r>
      <w:r>
        <w:rPr>
          <w:spacing w:val="-5"/>
          <w:sz w:val="24"/>
        </w:rPr>
        <w:t xml:space="preserve"> </w:t>
      </w:r>
      <w:r w:rsidR="00D35321">
        <w:rPr>
          <w:spacing w:val="-5"/>
          <w:sz w:val="24"/>
        </w:rPr>
        <w:t>450</w:t>
      </w:r>
      <w:r>
        <w:rPr>
          <w:sz w:val="24"/>
        </w:rPr>
        <w:t>, centro</w:t>
      </w:r>
      <w:r>
        <w:rPr>
          <w:spacing w:val="-7"/>
          <w:sz w:val="24"/>
        </w:rPr>
        <w:t xml:space="preserve"> </w:t>
      </w:r>
      <w:r>
        <w:rPr>
          <w:sz w:val="24"/>
        </w:rPr>
        <w:t>–</w:t>
      </w:r>
      <w:r>
        <w:rPr>
          <w:spacing w:val="-6"/>
          <w:sz w:val="24"/>
        </w:rPr>
        <w:t xml:space="preserve"> </w:t>
      </w:r>
      <w:r w:rsidR="00D35321">
        <w:rPr>
          <w:spacing w:val="-6"/>
          <w:sz w:val="24"/>
        </w:rPr>
        <w:t>Cunhataí</w:t>
      </w:r>
      <w:r>
        <w:rPr>
          <w:sz w:val="24"/>
        </w:rPr>
        <w:t>/SC,</w:t>
      </w:r>
      <w:r>
        <w:rPr>
          <w:spacing w:val="-6"/>
          <w:sz w:val="24"/>
        </w:rPr>
        <w:t xml:space="preserve"> </w:t>
      </w:r>
      <w:r>
        <w:rPr>
          <w:sz w:val="24"/>
        </w:rPr>
        <w:t>fone</w:t>
      </w:r>
      <w:r>
        <w:rPr>
          <w:spacing w:val="-5"/>
          <w:sz w:val="24"/>
        </w:rPr>
        <w:t xml:space="preserve"> </w:t>
      </w:r>
      <w:r>
        <w:rPr>
          <w:sz w:val="24"/>
        </w:rPr>
        <w:t>(49)</w:t>
      </w:r>
      <w:r>
        <w:rPr>
          <w:spacing w:val="-7"/>
          <w:sz w:val="24"/>
        </w:rPr>
        <w:t xml:space="preserve"> </w:t>
      </w:r>
      <w:r>
        <w:rPr>
          <w:sz w:val="24"/>
        </w:rPr>
        <w:t>333</w:t>
      </w:r>
      <w:r w:rsidR="00D35321">
        <w:rPr>
          <w:sz w:val="24"/>
        </w:rPr>
        <w:t>8</w:t>
      </w:r>
      <w:r>
        <w:rPr>
          <w:sz w:val="24"/>
        </w:rPr>
        <w:t>-00</w:t>
      </w:r>
      <w:r w:rsidR="00D35321">
        <w:rPr>
          <w:sz w:val="24"/>
        </w:rPr>
        <w:t>10</w:t>
      </w:r>
      <w:r>
        <w:rPr>
          <w:sz w:val="24"/>
        </w:rPr>
        <w:t>,</w:t>
      </w:r>
      <w:r>
        <w:rPr>
          <w:spacing w:val="-9"/>
          <w:sz w:val="24"/>
        </w:rPr>
        <w:t xml:space="preserve"> </w:t>
      </w:r>
      <w:r>
        <w:rPr>
          <w:sz w:val="24"/>
        </w:rPr>
        <w:t>de</w:t>
      </w:r>
      <w:r>
        <w:rPr>
          <w:spacing w:val="-4"/>
          <w:sz w:val="24"/>
        </w:rPr>
        <w:t xml:space="preserve"> </w:t>
      </w:r>
      <w:r>
        <w:rPr>
          <w:sz w:val="24"/>
        </w:rPr>
        <w:t>segunda</w:t>
      </w:r>
      <w:r>
        <w:rPr>
          <w:spacing w:val="-4"/>
          <w:sz w:val="24"/>
        </w:rPr>
        <w:t xml:space="preserve"> </w:t>
      </w:r>
      <w:r>
        <w:rPr>
          <w:sz w:val="24"/>
        </w:rPr>
        <w:t>à</w:t>
      </w:r>
      <w:r>
        <w:rPr>
          <w:spacing w:val="-6"/>
          <w:sz w:val="24"/>
        </w:rPr>
        <w:t xml:space="preserve"> </w:t>
      </w:r>
      <w:r>
        <w:rPr>
          <w:sz w:val="24"/>
        </w:rPr>
        <w:t>sexta-feira,</w:t>
      </w:r>
      <w:r>
        <w:rPr>
          <w:spacing w:val="-4"/>
          <w:sz w:val="24"/>
        </w:rPr>
        <w:t xml:space="preserve"> </w:t>
      </w:r>
      <w:r>
        <w:rPr>
          <w:sz w:val="24"/>
        </w:rPr>
        <w:t>das</w:t>
      </w:r>
      <w:r>
        <w:rPr>
          <w:spacing w:val="-4"/>
          <w:sz w:val="24"/>
        </w:rPr>
        <w:t xml:space="preserve"> </w:t>
      </w:r>
      <w:r>
        <w:rPr>
          <w:sz w:val="24"/>
        </w:rPr>
        <w:t>07:30h ás 11:30h e das 13:</w:t>
      </w:r>
      <w:r w:rsidR="00D35321">
        <w:rPr>
          <w:sz w:val="24"/>
        </w:rPr>
        <w:t>0</w:t>
      </w:r>
      <w:r>
        <w:rPr>
          <w:sz w:val="24"/>
        </w:rPr>
        <w:t>0h às</w:t>
      </w:r>
      <w:r>
        <w:rPr>
          <w:spacing w:val="-5"/>
          <w:sz w:val="24"/>
        </w:rPr>
        <w:t xml:space="preserve"> </w:t>
      </w:r>
      <w:r>
        <w:rPr>
          <w:sz w:val="24"/>
        </w:rPr>
        <w:t>17:</w:t>
      </w:r>
      <w:r w:rsidR="00D35321">
        <w:rPr>
          <w:sz w:val="24"/>
        </w:rPr>
        <w:t>0</w:t>
      </w:r>
      <w:r>
        <w:rPr>
          <w:sz w:val="24"/>
        </w:rPr>
        <w:t>0h.</w:t>
      </w:r>
    </w:p>
    <w:p w14:paraId="5C5B6ABF" w14:textId="77777777" w:rsidR="006A3D50" w:rsidRDefault="006A3D50">
      <w:pPr>
        <w:pStyle w:val="Corpodetexto"/>
        <w:spacing w:before="2"/>
        <w:rPr>
          <w:sz w:val="30"/>
        </w:rPr>
      </w:pPr>
    </w:p>
    <w:p w14:paraId="3A1B01F8" w14:textId="77777777" w:rsidR="006A3D50" w:rsidRDefault="009B034F">
      <w:pPr>
        <w:pStyle w:val="PargrafodaLista"/>
        <w:numPr>
          <w:ilvl w:val="1"/>
          <w:numId w:val="16"/>
        </w:numPr>
        <w:tabs>
          <w:tab w:val="left" w:pos="1440"/>
        </w:tabs>
        <w:spacing w:line="249" w:lineRule="auto"/>
        <w:ind w:left="138" w:right="361" w:firstLine="708"/>
        <w:rPr>
          <w:sz w:val="24"/>
        </w:rPr>
      </w:pPr>
      <w:r>
        <w:rPr>
          <w:sz w:val="24"/>
        </w:rPr>
        <w:t>Recebida</w:t>
      </w:r>
      <w:r>
        <w:rPr>
          <w:spacing w:val="-14"/>
          <w:sz w:val="24"/>
        </w:rPr>
        <w:t xml:space="preserve"> </w:t>
      </w:r>
      <w:r>
        <w:rPr>
          <w:sz w:val="24"/>
        </w:rPr>
        <w:t>a</w:t>
      </w:r>
      <w:r>
        <w:rPr>
          <w:spacing w:val="-12"/>
          <w:sz w:val="24"/>
        </w:rPr>
        <w:t xml:space="preserve"> </w:t>
      </w:r>
      <w:r>
        <w:rPr>
          <w:sz w:val="24"/>
        </w:rPr>
        <w:t>intenção</w:t>
      </w:r>
      <w:r>
        <w:rPr>
          <w:spacing w:val="-11"/>
          <w:sz w:val="24"/>
        </w:rPr>
        <w:t xml:space="preserve"> </w:t>
      </w:r>
      <w:r>
        <w:rPr>
          <w:sz w:val="24"/>
        </w:rPr>
        <w:t>de</w:t>
      </w:r>
      <w:r>
        <w:rPr>
          <w:spacing w:val="-12"/>
          <w:sz w:val="24"/>
        </w:rPr>
        <w:t xml:space="preserve"> </w:t>
      </w:r>
      <w:r>
        <w:rPr>
          <w:sz w:val="24"/>
        </w:rPr>
        <w:t>interpor</w:t>
      </w:r>
      <w:r>
        <w:rPr>
          <w:spacing w:val="-13"/>
          <w:sz w:val="24"/>
        </w:rPr>
        <w:t xml:space="preserve"> </w:t>
      </w:r>
      <w:r>
        <w:rPr>
          <w:sz w:val="24"/>
        </w:rPr>
        <w:t>recurso</w:t>
      </w:r>
      <w:r>
        <w:rPr>
          <w:spacing w:val="-10"/>
          <w:sz w:val="24"/>
        </w:rPr>
        <w:t xml:space="preserve"> </w:t>
      </w:r>
      <w:r>
        <w:rPr>
          <w:sz w:val="24"/>
        </w:rPr>
        <w:t>pelo</w:t>
      </w:r>
      <w:r>
        <w:rPr>
          <w:spacing w:val="-13"/>
          <w:sz w:val="24"/>
        </w:rPr>
        <w:t xml:space="preserve"> </w:t>
      </w:r>
      <w:r>
        <w:rPr>
          <w:sz w:val="24"/>
        </w:rPr>
        <w:t>pregoeiro,</w:t>
      </w:r>
      <w:r>
        <w:rPr>
          <w:spacing w:val="-14"/>
          <w:sz w:val="24"/>
        </w:rPr>
        <w:t xml:space="preserve"> </w:t>
      </w:r>
      <w:r>
        <w:rPr>
          <w:sz w:val="24"/>
        </w:rPr>
        <w:t>a</w:t>
      </w:r>
      <w:r>
        <w:rPr>
          <w:spacing w:val="-11"/>
          <w:sz w:val="24"/>
        </w:rPr>
        <w:t xml:space="preserve"> </w:t>
      </w:r>
      <w:r>
        <w:rPr>
          <w:sz w:val="24"/>
        </w:rPr>
        <w:t>licitante</w:t>
      </w:r>
      <w:r>
        <w:rPr>
          <w:spacing w:val="-14"/>
          <w:sz w:val="24"/>
        </w:rPr>
        <w:t xml:space="preserve"> </w:t>
      </w:r>
      <w:r>
        <w:rPr>
          <w:sz w:val="24"/>
        </w:rPr>
        <w:t>deverá</w:t>
      </w:r>
      <w:r>
        <w:rPr>
          <w:spacing w:val="-12"/>
          <w:sz w:val="24"/>
        </w:rPr>
        <w:t xml:space="preserve"> </w:t>
      </w:r>
      <w:r>
        <w:rPr>
          <w:sz w:val="24"/>
        </w:rPr>
        <w:t>apresentar as razões do recurso no prazo de 03 (três) dias, ficando as demais licitantes, desde logo, intimadas para, querendo, apresentar contrarrazões em igual prazo, que começará a contar do término do prazo da</w:t>
      </w:r>
      <w:r>
        <w:rPr>
          <w:spacing w:val="-1"/>
          <w:sz w:val="24"/>
        </w:rPr>
        <w:t xml:space="preserve"> </w:t>
      </w:r>
      <w:r>
        <w:rPr>
          <w:sz w:val="24"/>
        </w:rPr>
        <w:t>recorrente.</w:t>
      </w:r>
    </w:p>
    <w:p w14:paraId="3927661B" w14:textId="77777777" w:rsidR="006A3D50" w:rsidRDefault="006A3D50">
      <w:pPr>
        <w:pStyle w:val="Corpodetexto"/>
        <w:spacing w:before="2"/>
        <w:rPr>
          <w:sz w:val="25"/>
        </w:rPr>
      </w:pPr>
    </w:p>
    <w:p w14:paraId="3784D993" w14:textId="77777777" w:rsidR="006A3D50" w:rsidRDefault="009B034F">
      <w:pPr>
        <w:pStyle w:val="PargrafodaLista"/>
        <w:numPr>
          <w:ilvl w:val="2"/>
          <w:numId w:val="16"/>
        </w:numPr>
        <w:tabs>
          <w:tab w:val="left" w:pos="2406"/>
        </w:tabs>
        <w:spacing w:line="249" w:lineRule="auto"/>
        <w:ind w:left="1578" w:right="367" w:hanging="10"/>
        <w:rPr>
          <w:sz w:val="24"/>
        </w:rPr>
      </w:pPr>
      <w:r>
        <w:rPr>
          <w:sz w:val="24"/>
        </w:rPr>
        <w:t>As razões e contrarrazões serão recebidas exclusivamente por meio de campo próprio do Sistema. Não serão recebidas ou conhecidas razões de recurso e contrarrazões entregues diretamente O pregoeiro ou enviadas por quaisquer outros meios (fax, correspondência,</w:t>
      </w:r>
      <w:r>
        <w:rPr>
          <w:spacing w:val="-7"/>
          <w:sz w:val="24"/>
        </w:rPr>
        <w:t xml:space="preserve"> </w:t>
      </w:r>
      <w:r>
        <w:rPr>
          <w:sz w:val="24"/>
        </w:rPr>
        <w:t>etc).</w:t>
      </w:r>
    </w:p>
    <w:p w14:paraId="7E9BA5FA" w14:textId="77777777" w:rsidR="006A3D50" w:rsidRDefault="006A3D50">
      <w:pPr>
        <w:pStyle w:val="Corpodetexto"/>
        <w:spacing w:before="2"/>
        <w:rPr>
          <w:sz w:val="25"/>
        </w:rPr>
      </w:pPr>
    </w:p>
    <w:p w14:paraId="343B7643" w14:textId="77777777" w:rsidR="006A3D50" w:rsidRDefault="009B034F">
      <w:pPr>
        <w:pStyle w:val="PargrafodaLista"/>
        <w:numPr>
          <w:ilvl w:val="1"/>
          <w:numId w:val="16"/>
        </w:numPr>
        <w:tabs>
          <w:tab w:val="left" w:pos="1449"/>
        </w:tabs>
        <w:spacing w:before="1" w:line="249" w:lineRule="auto"/>
        <w:ind w:left="138" w:right="356" w:firstLine="708"/>
        <w:rPr>
          <w:sz w:val="24"/>
        </w:rPr>
      </w:pPr>
      <w:r>
        <w:rPr>
          <w:sz w:val="24"/>
        </w:rPr>
        <w:t>Caberá o pregoeiro receber, examinar e instruir os recursos interpostos contra seus atos, podendo reconsiderar suas decisões no prazo de 5 (cinco) dias úteis após o recebimento das razões e contrarrazões ou, neste mesmo prazo, fazê-lo subir devidamente informado ao Sr. Prefeito para a decisão final no prazo de 5 (cinco) dias</w:t>
      </w:r>
      <w:r>
        <w:rPr>
          <w:spacing w:val="-18"/>
          <w:sz w:val="24"/>
        </w:rPr>
        <w:t xml:space="preserve"> </w:t>
      </w:r>
      <w:r>
        <w:rPr>
          <w:sz w:val="24"/>
        </w:rPr>
        <w:t>úteis.</w:t>
      </w:r>
    </w:p>
    <w:p w14:paraId="6834A75A" w14:textId="77777777" w:rsidR="006A3D50" w:rsidRDefault="006A3D50">
      <w:pPr>
        <w:pStyle w:val="Corpodetexto"/>
        <w:spacing w:before="3"/>
        <w:rPr>
          <w:sz w:val="29"/>
        </w:rPr>
      </w:pPr>
    </w:p>
    <w:p w14:paraId="47051EAE" w14:textId="77777777" w:rsidR="006A3D50" w:rsidRDefault="009B034F">
      <w:pPr>
        <w:pStyle w:val="PargrafodaLista"/>
        <w:numPr>
          <w:ilvl w:val="1"/>
          <w:numId w:val="16"/>
        </w:numPr>
        <w:tabs>
          <w:tab w:val="left" w:pos="1567"/>
        </w:tabs>
        <w:spacing w:before="1" w:line="247" w:lineRule="auto"/>
        <w:ind w:left="138" w:right="365" w:firstLine="708"/>
        <w:rPr>
          <w:sz w:val="24"/>
        </w:rPr>
      </w:pPr>
      <w:r>
        <w:rPr>
          <w:sz w:val="24"/>
        </w:rPr>
        <w:t>O acolhimento do recurso invalida tão somente os atos insuscetíveis de aproveitamento.</w:t>
      </w:r>
    </w:p>
    <w:p w14:paraId="2A76E423" w14:textId="77777777" w:rsidR="006A3D50" w:rsidRDefault="006A3D50">
      <w:pPr>
        <w:pStyle w:val="Corpodetexto"/>
        <w:spacing w:before="7"/>
        <w:rPr>
          <w:sz w:val="25"/>
        </w:rPr>
      </w:pPr>
    </w:p>
    <w:p w14:paraId="2E1ACDE9" w14:textId="77777777" w:rsidR="006A3D50" w:rsidRDefault="009B034F">
      <w:pPr>
        <w:pStyle w:val="PargrafodaLista"/>
        <w:numPr>
          <w:ilvl w:val="1"/>
          <w:numId w:val="16"/>
        </w:numPr>
        <w:tabs>
          <w:tab w:val="left" w:pos="1478"/>
        </w:tabs>
        <w:spacing w:before="1" w:line="249" w:lineRule="auto"/>
        <w:ind w:left="138" w:right="368" w:firstLine="708"/>
        <w:rPr>
          <w:sz w:val="24"/>
        </w:rPr>
      </w:pPr>
      <w:r>
        <w:rPr>
          <w:sz w:val="24"/>
        </w:rPr>
        <w:t>Os autos do processo permanecerão com vista franqueada aos interessados, no endereço constante neste Edital (</w:t>
      </w:r>
      <w:r w:rsidRPr="00973E98">
        <w:rPr>
          <w:bCs/>
          <w:sz w:val="24"/>
        </w:rPr>
        <w:t>item</w:t>
      </w:r>
      <w:r w:rsidRPr="00973E98">
        <w:rPr>
          <w:bCs/>
          <w:spacing w:val="-2"/>
          <w:sz w:val="24"/>
        </w:rPr>
        <w:t xml:space="preserve"> </w:t>
      </w:r>
      <w:r w:rsidRPr="00973E98">
        <w:rPr>
          <w:bCs/>
          <w:sz w:val="24"/>
        </w:rPr>
        <w:t>5.1)</w:t>
      </w:r>
    </w:p>
    <w:p w14:paraId="555A2A27" w14:textId="77777777" w:rsidR="006A3D50" w:rsidRDefault="009B034F">
      <w:pPr>
        <w:pStyle w:val="Corpodetexto"/>
        <w:spacing w:before="2"/>
        <w:ind w:left="846"/>
      </w:pPr>
      <w:r>
        <w:t>.</w:t>
      </w:r>
    </w:p>
    <w:p w14:paraId="7F0FF115" w14:textId="77777777" w:rsidR="006A3D50" w:rsidRDefault="009B034F">
      <w:pPr>
        <w:pStyle w:val="PargrafodaLista"/>
        <w:numPr>
          <w:ilvl w:val="1"/>
          <w:numId w:val="16"/>
        </w:numPr>
        <w:tabs>
          <w:tab w:val="left" w:pos="1480"/>
        </w:tabs>
        <w:spacing w:before="14" w:line="247" w:lineRule="auto"/>
        <w:ind w:left="138" w:right="365" w:firstLine="708"/>
        <w:rPr>
          <w:sz w:val="24"/>
        </w:rPr>
      </w:pPr>
      <w:r>
        <w:rPr>
          <w:sz w:val="24"/>
        </w:rPr>
        <w:t>Não serão conhecidos os recursos apresentados fora dos prazos, subscritos por representantes</w:t>
      </w:r>
      <w:r>
        <w:rPr>
          <w:spacing w:val="-14"/>
          <w:sz w:val="24"/>
        </w:rPr>
        <w:t xml:space="preserve"> </w:t>
      </w:r>
      <w:r>
        <w:rPr>
          <w:sz w:val="24"/>
        </w:rPr>
        <w:t>não</w:t>
      </w:r>
      <w:r>
        <w:rPr>
          <w:spacing w:val="-9"/>
          <w:sz w:val="24"/>
        </w:rPr>
        <w:t xml:space="preserve"> </w:t>
      </w:r>
      <w:r>
        <w:rPr>
          <w:sz w:val="24"/>
        </w:rPr>
        <w:t>habilitados</w:t>
      </w:r>
      <w:r>
        <w:rPr>
          <w:spacing w:val="-13"/>
          <w:sz w:val="24"/>
        </w:rPr>
        <w:t xml:space="preserve"> </w:t>
      </w:r>
      <w:r>
        <w:rPr>
          <w:sz w:val="24"/>
        </w:rPr>
        <w:t>legalmente</w:t>
      </w:r>
      <w:r>
        <w:rPr>
          <w:spacing w:val="-12"/>
          <w:sz w:val="24"/>
        </w:rPr>
        <w:t xml:space="preserve"> </w:t>
      </w:r>
      <w:r>
        <w:rPr>
          <w:sz w:val="24"/>
        </w:rPr>
        <w:t>ou</w:t>
      </w:r>
      <w:r>
        <w:rPr>
          <w:spacing w:val="-12"/>
          <w:sz w:val="24"/>
        </w:rPr>
        <w:t xml:space="preserve"> </w:t>
      </w:r>
      <w:r>
        <w:rPr>
          <w:sz w:val="24"/>
        </w:rPr>
        <w:t>não</w:t>
      </w:r>
      <w:r>
        <w:rPr>
          <w:spacing w:val="-9"/>
          <w:sz w:val="24"/>
        </w:rPr>
        <w:t xml:space="preserve"> </w:t>
      </w:r>
      <w:r>
        <w:rPr>
          <w:sz w:val="24"/>
        </w:rPr>
        <w:t>identificados</w:t>
      </w:r>
      <w:r>
        <w:rPr>
          <w:spacing w:val="-14"/>
          <w:sz w:val="24"/>
        </w:rPr>
        <w:t xml:space="preserve"> </w:t>
      </w:r>
      <w:r>
        <w:rPr>
          <w:sz w:val="24"/>
        </w:rPr>
        <w:t>no</w:t>
      </w:r>
      <w:r>
        <w:rPr>
          <w:spacing w:val="-9"/>
          <w:sz w:val="24"/>
        </w:rPr>
        <w:t xml:space="preserve"> </w:t>
      </w:r>
      <w:r>
        <w:rPr>
          <w:sz w:val="24"/>
        </w:rPr>
        <w:t>processo</w:t>
      </w:r>
      <w:r>
        <w:rPr>
          <w:spacing w:val="-12"/>
          <w:sz w:val="24"/>
        </w:rPr>
        <w:t xml:space="preserve"> </w:t>
      </w:r>
      <w:r>
        <w:rPr>
          <w:sz w:val="24"/>
        </w:rPr>
        <w:t>para</w:t>
      </w:r>
      <w:r>
        <w:rPr>
          <w:spacing w:val="-10"/>
          <w:sz w:val="24"/>
        </w:rPr>
        <w:t xml:space="preserve"> </w:t>
      </w:r>
      <w:r>
        <w:rPr>
          <w:sz w:val="24"/>
        </w:rPr>
        <w:t>responder</w:t>
      </w:r>
      <w:r>
        <w:rPr>
          <w:spacing w:val="-13"/>
          <w:sz w:val="24"/>
        </w:rPr>
        <w:t xml:space="preserve"> </w:t>
      </w:r>
      <w:r>
        <w:rPr>
          <w:sz w:val="24"/>
        </w:rPr>
        <w:t>pelo licitante.</w:t>
      </w:r>
    </w:p>
    <w:p w14:paraId="21A0A772" w14:textId="77777777" w:rsidR="006A3D50" w:rsidRDefault="006A3D50">
      <w:pPr>
        <w:pStyle w:val="Corpodetexto"/>
        <w:spacing w:before="5"/>
        <w:rPr>
          <w:sz w:val="26"/>
        </w:rPr>
      </w:pPr>
    </w:p>
    <w:p w14:paraId="2B447AC9" w14:textId="77777777" w:rsidR="006A3D50" w:rsidRDefault="009B034F">
      <w:pPr>
        <w:pStyle w:val="Ttulo1"/>
        <w:numPr>
          <w:ilvl w:val="0"/>
          <w:numId w:val="16"/>
        </w:numPr>
        <w:tabs>
          <w:tab w:val="left" w:pos="862"/>
        </w:tabs>
        <w:ind w:left="861" w:hanging="359"/>
        <w:jc w:val="left"/>
      </w:pPr>
      <w:r>
        <w:t>- DA ADJUDICAÇÃO E</w:t>
      </w:r>
      <w:r>
        <w:rPr>
          <w:spacing w:val="-2"/>
        </w:rPr>
        <w:t xml:space="preserve"> </w:t>
      </w:r>
      <w:r>
        <w:t>HOMOLOGAÇÃO</w:t>
      </w:r>
    </w:p>
    <w:p w14:paraId="7D273799" w14:textId="77777777" w:rsidR="006A3D50" w:rsidRDefault="006A3D50">
      <w:pPr>
        <w:pStyle w:val="Corpodetexto"/>
        <w:spacing w:before="2"/>
        <w:rPr>
          <w:b/>
          <w:sz w:val="27"/>
        </w:rPr>
      </w:pPr>
    </w:p>
    <w:p w14:paraId="648CECD4" w14:textId="77777777" w:rsidR="006A3D50" w:rsidRDefault="009B034F">
      <w:pPr>
        <w:pStyle w:val="PargrafodaLista"/>
        <w:numPr>
          <w:ilvl w:val="1"/>
          <w:numId w:val="16"/>
        </w:numPr>
        <w:tabs>
          <w:tab w:val="left" w:pos="1485"/>
        </w:tabs>
        <w:spacing w:line="247" w:lineRule="auto"/>
        <w:ind w:left="138" w:right="357" w:firstLine="708"/>
        <w:rPr>
          <w:sz w:val="24"/>
        </w:rPr>
      </w:pPr>
      <w:r>
        <w:rPr>
          <w:sz w:val="24"/>
        </w:rPr>
        <w:t xml:space="preserve">O objeto deste pregão será adjudicado ao vencedor por ato </w:t>
      </w:r>
      <w:r>
        <w:rPr>
          <w:spacing w:val="5"/>
          <w:sz w:val="24"/>
        </w:rPr>
        <w:t xml:space="preserve">do </w:t>
      </w:r>
      <w:r>
        <w:rPr>
          <w:sz w:val="24"/>
        </w:rPr>
        <w:t>pregoeiro, salvo quando houver recurso, hipótese em que a adjudicação caberá, após a regular decisão dos recursos interpostos, ao Sr.</w:t>
      </w:r>
      <w:r>
        <w:rPr>
          <w:spacing w:val="-1"/>
          <w:sz w:val="24"/>
        </w:rPr>
        <w:t xml:space="preserve"> </w:t>
      </w:r>
      <w:r>
        <w:rPr>
          <w:sz w:val="24"/>
        </w:rPr>
        <w:t>Prefeito.</w:t>
      </w:r>
    </w:p>
    <w:p w14:paraId="0D6671C9" w14:textId="77777777" w:rsidR="006A3D50" w:rsidRDefault="006A3D50">
      <w:pPr>
        <w:pStyle w:val="Corpodetexto"/>
        <w:spacing w:before="9"/>
        <w:rPr>
          <w:sz w:val="25"/>
        </w:rPr>
      </w:pPr>
    </w:p>
    <w:p w14:paraId="2E27EDA8" w14:textId="77777777" w:rsidR="006A3D50" w:rsidRDefault="009B034F">
      <w:pPr>
        <w:pStyle w:val="PargrafodaLista"/>
        <w:numPr>
          <w:ilvl w:val="1"/>
          <w:numId w:val="16"/>
        </w:numPr>
        <w:tabs>
          <w:tab w:val="left" w:pos="1466"/>
        </w:tabs>
        <w:spacing w:line="249" w:lineRule="auto"/>
        <w:ind w:left="138" w:right="368" w:firstLine="708"/>
        <w:rPr>
          <w:sz w:val="24"/>
        </w:rPr>
      </w:pPr>
      <w:r>
        <w:rPr>
          <w:sz w:val="24"/>
        </w:rPr>
        <w:t>Após a fase recursal, constatada a regularidade dos atos praticados, a autoridade competente homologará o procedimento</w:t>
      </w:r>
      <w:r>
        <w:rPr>
          <w:spacing w:val="-2"/>
          <w:sz w:val="24"/>
        </w:rPr>
        <w:t xml:space="preserve"> </w:t>
      </w:r>
      <w:r>
        <w:rPr>
          <w:sz w:val="24"/>
        </w:rPr>
        <w:t>licitatório.</w:t>
      </w:r>
    </w:p>
    <w:p w14:paraId="4CD5245E" w14:textId="77777777" w:rsidR="006A3D50" w:rsidRDefault="006A3D50">
      <w:pPr>
        <w:pStyle w:val="Corpodetexto"/>
        <w:spacing w:before="10"/>
        <w:rPr>
          <w:sz w:val="25"/>
        </w:rPr>
      </w:pPr>
    </w:p>
    <w:p w14:paraId="27E0F7ED" w14:textId="77777777" w:rsidR="006A3D50" w:rsidRDefault="009B034F">
      <w:pPr>
        <w:pStyle w:val="Ttulo1"/>
        <w:numPr>
          <w:ilvl w:val="0"/>
          <w:numId w:val="16"/>
        </w:numPr>
        <w:tabs>
          <w:tab w:val="left" w:pos="862"/>
        </w:tabs>
        <w:spacing w:before="1"/>
        <w:ind w:left="861" w:hanging="359"/>
        <w:jc w:val="left"/>
      </w:pPr>
      <w:r>
        <w:t>- DO TERMO DE CONTRATO OU INSTRUMENTO</w:t>
      </w:r>
      <w:r>
        <w:rPr>
          <w:spacing w:val="-3"/>
        </w:rPr>
        <w:t xml:space="preserve"> </w:t>
      </w:r>
      <w:r>
        <w:t>EQUIVALENTE</w:t>
      </w:r>
    </w:p>
    <w:p w14:paraId="7C940766" w14:textId="77777777" w:rsidR="006A3D50" w:rsidRDefault="006A3D50">
      <w:pPr>
        <w:pStyle w:val="Corpodetexto"/>
        <w:spacing w:before="1"/>
        <w:rPr>
          <w:b/>
          <w:sz w:val="27"/>
        </w:rPr>
      </w:pPr>
    </w:p>
    <w:p w14:paraId="55ECDF1F" w14:textId="77777777" w:rsidR="006A3D50" w:rsidRDefault="009B034F">
      <w:pPr>
        <w:pStyle w:val="PargrafodaLista"/>
        <w:numPr>
          <w:ilvl w:val="1"/>
          <w:numId w:val="16"/>
        </w:numPr>
        <w:tabs>
          <w:tab w:val="left" w:pos="1442"/>
        </w:tabs>
        <w:spacing w:line="247" w:lineRule="auto"/>
        <w:ind w:left="138" w:right="359" w:firstLine="708"/>
        <w:rPr>
          <w:sz w:val="24"/>
        </w:rPr>
      </w:pPr>
      <w:r>
        <w:rPr>
          <w:sz w:val="24"/>
        </w:rPr>
        <w:t>Após</w:t>
      </w:r>
      <w:r>
        <w:rPr>
          <w:spacing w:val="-13"/>
          <w:sz w:val="24"/>
        </w:rPr>
        <w:t xml:space="preserve"> </w:t>
      </w:r>
      <w:r>
        <w:rPr>
          <w:sz w:val="24"/>
        </w:rPr>
        <w:t>a</w:t>
      </w:r>
      <w:r>
        <w:rPr>
          <w:spacing w:val="-8"/>
          <w:sz w:val="24"/>
        </w:rPr>
        <w:t xml:space="preserve"> </w:t>
      </w:r>
      <w:r>
        <w:rPr>
          <w:sz w:val="24"/>
        </w:rPr>
        <w:t>homologação</w:t>
      </w:r>
      <w:r>
        <w:rPr>
          <w:spacing w:val="-8"/>
          <w:sz w:val="24"/>
        </w:rPr>
        <w:t xml:space="preserve"> </w:t>
      </w:r>
      <w:r>
        <w:rPr>
          <w:sz w:val="24"/>
        </w:rPr>
        <w:t>da</w:t>
      </w:r>
      <w:r>
        <w:rPr>
          <w:spacing w:val="-9"/>
          <w:sz w:val="24"/>
        </w:rPr>
        <w:t xml:space="preserve"> </w:t>
      </w:r>
      <w:r>
        <w:rPr>
          <w:sz w:val="24"/>
        </w:rPr>
        <w:t>licitação,</w:t>
      </w:r>
      <w:r>
        <w:rPr>
          <w:spacing w:val="-11"/>
          <w:sz w:val="24"/>
        </w:rPr>
        <w:t xml:space="preserve"> </w:t>
      </w:r>
      <w:r>
        <w:rPr>
          <w:sz w:val="24"/>
        </w:rPr>
        <w:t>a</w:t>
      </w:r>
      <w:r>
        <w:rPr>
          <w:spacing w:val="-8"/>
          <w:sz w:val="24"/>
        </w:rPr>
        <w:t xml:space="preserve"> </w:t>
      </w:r>
      <w:r>
        <w:rPr>
          <w:sz w:val="24"/>
        </w:rPr>
        <w:t>licitante</w:t>
      </w:r>
      <w:r>
        <w:rPr>
          <w:spacing w:val="-9"/>
          <w:sz w:val="24"/>
        </w:rPr>
        <w:t xml:space="preserve"> </w:t>
      </w:r>
      <w:r>
        <w:rPr>
          <w:sz w:val="24"/>
        </w:rPr>
        <w:t>vencedora</w:t>
      </w:r>
      <w:r>
        <w:rPr>
          <w:spacing w:val="-9"/>
          <w:sz w:val="24"/>
        </w:rPr>
        <w:t xml:space="preserve"> </w:t>
      </w:r>
      <w:r>
        <w:rPr>
          <w:sz w:val="24"/>
        </w:rPr>
        <w:t>será</w:t>
      </w:r>
      <w:r>
        <w:rPr>
          <w:spacing w:val="-9"/>
          <w:sz w:val="24"/>
        </w:rPr>
        <w:t xml:space="preserve"> </w:t>
      </w:r>
      <w:r>
        <w:rPr>
          <w:sz w:val="24"/>
        </w:rPr>
        <w:t>convocada</w:t>
      </w:r>
      <w:r>
        <w:rPr>
          <w:spacing w:val="-12"/>
          <w:sz w:val="24"/>
        </w:rPr>
        <w:t xml:space="preserve"> </w:t>
      </w:r>
      <w:r>
        <w:rPr>
          <w:sz w:val="24"/>
        </w:rPr>
        <w:t>para</w:t>
      </w:r>
      <w:r>
        <w:rPr>
          <w:spacing w:val="-11"/>
          <w:sz w:val="24"/>
        </w:rPr>
        <w:t xml:space="preserve"> </w:t>
      </w:r>
      <w:r>
        <w:rPr>
          <w:sz w:val="24"/>
        </w:rPr>
        <w:t>assinar o termo de contrato ou retirar a Nota de</w:t>
      </w:r>
      <w:r>
        <w:rPr>
          <w:spacing w:val="-6"/>
          <w:sz w:val="24"/>
        </w:rPr>
        <w:t xml:space="preserve"> </w:t>
      </w:r>
      <w:r>
        <w:rPr>
          <w:sz w:val="24"/>
        </w:rPr>
        <w:t>Empenho.</w:t>
      </w:r>
    </w:p>
    <w:p w14:paraId="7B3886E5" w14:textId="77777777" w:rsidR="006A3D50" w:rsidRDefault="006A3D50">
      <w:pPr>
        <w:pStyle w:val="Corpodetexto"/>
        <w:spacing w:before="10"/>
        <w:rPr>
          <w:sz w:val="25"/>
        </w:rPr>
      </w:pPr>
    </w:p>
    <w:p w14:paraId="429BE8D7" w14:textId="77777777" w:rsidR="006A3D50" w:rsidRDefault="009B034F">
      <w:pPr>
        <w:pStyle w:val="PargrafodaLista"/>
        <w:numPr>
          <w:ilvl w:val="1"/>
          <w:numId w:val="16"/>
        </w:numPr>
        <w:tabs>
          <w:tab w:val="left" w:pos="1449"/>
        </w:tabs>
        <w:spacing w:before="1" w:line="247" w:lineRule="auto"/>
        <w:ind w:left="138" w:right="355" w:firstLine="708"/>
        <w:rPr>
          <w:sz w:val="24"/>
        </w:rPr>
      </w:pPr>
      <w:r>
        <w:rPr>
          <w:sz w:val="24"/>
        </w:rPr>
        <w:t>O contrato a ser assinado estabelecerá as cláusulas, critérios e condições definidas no art. 55 da Lei nº 8.666/1993 e observará os termos contidos na minuta Anexo V deste Edital ou as disposições constantes de instrumento</w:t>
      </w:r>
      <w:r>
        <w:rPr>
          <w:spacing w:val="-6"/>
          <w:sz w:val="24"/>
        </w:rPr>
        <w:t xml:space="preserve"> </w:t>
      </w:r>
      <w:r>
        <w:rPr>
          <w:sz w:val="24"/>
        </w:rPr>
        <w:t>equivalente.</w:t>
      </w:r>
    </w:p>
    <w:p w14:paraId="2A73E2D4" w14:textId="77777777" w:rsidR="006A3D50" w:rsidRDefault="006A3D50">
      <w:pPr>
        <w:pStyle w:val="Corpodetexto"/>
        <w:spacing w:before="5"/>
        <w:rPr>
          <w:sz w:val="13"/>
        </w:rPr>
      </w:pPr>
    </w:p>
    <w:p w14:paraId="3AD1A779" w14:textId="77777777" w:rsidR="006A3D50" w:rsidRPr="009F3C30" w:rsidRDefault="009B034F">
      <w:pPr>
        <w:pStyle w:val="Ttulo1"/>
        <w:numPr>
          <w:ilvl w:val="1"/>
          <w:numId w:val="16"/>
        </w:numPr>
        <w:tabs>
          <w:tab w:val="left" w:pos="1442"/>
        </w:tabs>
        <w:spacing w:before="92" w:line="249" w:lineRule="auto"/>
        <w:ind w:left="138" w:right="351" w:firstLine="708"/>
        <w:jc w:val="both"/>
        <w:rPr>
          <w:b w:val="0"/>
          <w:bCs w:val="0"/>
        </w:rPr>
      </w:pPr>
      <w:r w:rsidRPr="009F3C30">
        <w:rPr>
          <w:b w:val="0"/>
          <w:bCs w:val="0"/>
        </w:rPr>
        <w:t>O</w:t>
      </w:r>
      <w:r w:rsidRPr="009F3C30">
        <w:rPr>
          <w:b w:val="0"/>
          <w:bCs w:val="0"/>
          <w:spacing w:val="-11"/>
        </w:rPr>
        <w:t xml:space="preserve"> </w:t>
      </w:r>
      <w:r w:rsidRPr="009F3C30">
        <w:rPr>
          <w:b w:val="0"/>
          <w:bCs w:val="0"/>
        </w:rPr>
        <w:t>prazo</w:t>
      </w:r>
      <w:r w:rsidRPr="009F3C30">
        <w:rPr>
          <w:b w:val="0"/>
          <w:bCs w:val="0"/>
          <w:spacing w:val="-11"/>
        </w:rPr>
        <w:t xml:space="preserve"> </w:t>
      </w:r>
      <w:r w:rsidRPr="009F3C30">
        <w:rPr>
          <w:b w:val="0"/>
          <w:bCs w:val="0"/>
        </w:rPr>
        <w:t>máximo</w:t>
      </w:r>
      <w:r w:rsidRPr="009F3C30">
        <w:rPr>
          <w:b w:val="0"/>
          <w:bCs w:val="0"/>
          <w:spacing w:val="-10"/>
        </w:rPr>
        <w:t xml:space="preserve"> </w:t>
      </w:r>
      <w:r w:rsidRPr="009F3C30">
        <w:rPr>
          <w:b w:val="0"/>
          <w:bCs w:val="0"/>
        </w:rPr>
        <w:t>para</w:t>
      </w:r>
      <w:r w:rsidRPr="009F3C30">
        <w:rPr>
          <w:b w:val="0"/>
          <w:bCs w:val="0"/>
          <w:spacing w:val="-9"/>
        </w:rPr>
        <w:t xml:space="preserve"> </w:t>
      </w:r>
      <w:r w:rsidRPr="009F3C30">
        <w:rPr>
          <w:b w:val="0"/>
          <w:bCs w:val="0"/>
        </w:rPr>
        <w:t>assinatura</w:t>
      </w:r>
      <w:r w:rsidRPr="009F3C30">
        <w:rPr>
          <w:b w:val="0"/>
          <w:bCs w:val="0"/>
          <w:spacing w:val="-9"/>
        </w:rPr>
        <w:t xml:space="preserve"> </w:t>
      </w:r>
      <w:r w:rsidRPr="009F3C30">
        <w:rPr>
          <w:b w:val="0"/>
          <w:bCs w:val="0"/>
        </w:rPr>
        <w:t>e</w:t>
      </w:r>
      <w:r w:rsidRPr="009F3C30">
        <w:rPr>
          <w:b w:val="0"/>
          <w:bCs w:val="0"/>
          <w:spacing w:val="-10"/>
        </w:rPr>
        <w:t xml:space="preserve"> </w:t>
      </w:r>
      <w:r w:rsidRPr="009F3C30">
        <w:rPr>
          <w:b w:val="0"/>
          <w:bCs w:val="0"/>
        </w:rPr>
        <w:t>entrega</w:t>
      </w:r>
      <w:r w:rsidRPr="009F3C30">
        <w:rPr>
          <w:b w:val="0"/>
          <w:bCs w:val="0"/>
          <w:spacing w:val="-8"/>
        </w:rPr>
        <w:t xml:space="preserve"> </w:t>
      </w:r>
      <w:r w:rsidRPr="009F3C30">
        <w:rPr>
          <w:b w:val="0"/>
          <w:bCs w:val="0"/>
        </w:rPr>
        <w:t>do</w:t>
      </w:r>
      <w:r w:rsidRPr="009F3C30">
        <w:rPr>
          <w:b w:val="0"/>
          <w:bCs w:val="0"/>
          <w:spacing w:val="-11"/>
        </w:rPr>
        <w:t xml:space="preserve"> </w:t>
      </w:r>
      <w:r w:rsidRPr="009F3C30">
        <w:rPr>
          <w:b w:val="0"/>
          <w:bCs w:val="0"/>
        </w:rPr>
        <w:t>termo</w:t>
      </w:r>
      <w:r w:rsidRPr="009F3C30">
        <w:rPr>
          <w:b w:val="0"/>
          <w:bCs w:val="0"/>
          <w:spacing w:val="-9"/>
        </w:rPr>
        <w:t xml:space="preserve"> </w:t>
      </w:r>
      <w:r w:rsidRPr="009F3C30">
        <w:rPr>
          <w:b w:val="0"/>
          <w:bCs w:val="0"/>
        </w:rPr>
        <w:t>de</w:t>
      </w:r>
      <w:r w:rsidRPr="009F3C30">
        <w:rPr>
          <w:b w:val="0"/>
          <w:bCs w:val="0"/>
          <w:spacing w:val="-10"/>
        </w:rPr>
        <w:t xml:space="preserve"> </w:t>
      </w:r>
      <w:r w:rsidRPr="009F3C30">
        <w:rPr>
          <w:b w:val="0"/>
          <w:bCs w:val="0"/>
        </w:rPr>
        <w:t>contrato</w:t>
      </w:r>
      <w:r w:rsidRPr="009F3C30">
        <w:rPr>
          <w:b w:val="0"/>
          <w:bCs w:val="0"/>
          <w:spacing w:val="-9"/>
        </w:rPr>
        <w:t xml:space="preserve"> </w:t>
      </w:r>
      <w:r w:rsidRPr="009F3C30">
        <w:rPr>
          <w:b w:val="0"/>
          <w:bCs w:val="0"/>
        </w:rPr>
        <w:t>é</w:t>
      </w:r>
      <w:r w:rsidRPr="009F3C30">
        <w:rPr>
          <w:b w:val="0"/>
          <w:bCs w:val="0"/>
          <w:spacing w:val="-7"/>
        </w:rPr>
        <w:t xml:space="preserve"> </w:t>
      </w:r>
      <w:r w:rsidRPr="009F3C30">
        <w:rPr>
          <w:b w:val="0"/>
          <w:bCs w:val="0"/>
        </w:rPr>
        <w:t>de</w:t>
      </w:r>
      <w:r w:rsidRPr="009F3C30">
        <w:rPr>
          <w:b w:val="0"/>
          <w:bCs w:val="0"/>
          <w:spacing w:val="-10"/>
        </w:rPr>
        <w:t xml:space="preserve"> </w:t>
      </w:r>
      <w:r w:rsidRPr="009F3C30">
        <w:rPr>
          <w:b w:val="0"/>
          <w:bCs w:val="0"/>
        </w:rPr>
        <w:t>05</w:t>
      </w:r>
      <w:r w:rsidRPr="009F3C30">
        <w:rPr>
          <w:b w:val="0"/>
          <w:bCs w:val="0"/>
          <w:spacing w:val="-7"/>
        </w:rPr>
        <w:t xml:space="preserve"> </w:t>
      </w:r>
      <w:r w:rsidRPr="009F3C30">
        <w:rPr>
          <w:b w:val="0"/>
          <w:bCs w:val="0"/>
        </w:rPr>
        <w:t>(cinco) dias úteis, contados da data do recebimento do e-mail informando que o contrato está pronto.</w:t>
      </w:r>
    </w:p>
    <w:p w14:paraId="1812993D" w14:textId="77777777" w:rsidR="006A3D50" w:rsidRDefault="009B034F">
      <w:pPr>
        <w:pStyle w:val="PargrafodaLista"/>
        <w:numPr>
          <w:ilvl w:val="2"/>
          <w:numId w:val="16"/>
        </w:numPr>
        <w:tabs>
          <w:tab w:val="left" w:pos="2094"/>
        </w:tabs>
        <w:spacing w:before="8" w:line="259" w:lineRule="auto"/>
        <w:ind w:left="1286" w:right="371" w:firstLine="0"/>
        <w:rPr>
          <w:sz w:val="24"/>
        </w:rPr>
      </w:pPr>
      <w:r>
        <w:rPr>
          <w:sz w:val="24"/>
        </w:rPr>
        <w:t>O prazo para assinatura do termo de contrato acima estabelecido poderá ser prorrogado uma única vez por igual período, desde que ocorra motivo justificado e aceito pela</w:t>
      </w:r>
      <w:r>
        <w:rPr>
          <w:spacing w:val="-5"/>
          <w:sz w:val="24"/>
        </w:rPr>
        <w:t xml:space="preserve"> </w:t>
      </w:r>
      <w:r>
        <w:rPr>
          <w:sz w:val="24"/>
        </w:rPr>
        <w:t>Administração.</w:t>
      </w:r>
    </w:p>
    <w:p w14:paraId="1C8D6931" w14:textId="77777777" w:rsidR="006A3D50" w:rsidRDefault="006A3D50">
      <w:pPr>
        <w:pStyle w:val="Corpodetexto"/>
        <w:spacing w:before="11"/>
        <w:rPr>
          <w:sz w:val="25"/>
        </w:rPr>
      </w:pPr>
    </w:p>
    <w:p w14:paraId="780940D5" w14:textId="77777777" w:rsidR="006A3D50" w:rsidRDefault="009B034F">
      <w:pPr>
        <w:pStyle w:val="PargrafodaLista"/>
        <w:numPr>
          <w:ilvl w:val="2"/>
          <w:numId w:val="16"/>
        </w:numPr>
        <w:tabs>
          <w:tab w:val="left" w:pos="2090"/>
        </w:tabs>
        <w:spacing w:line="259" w:lineRule="auto"/>
        <w:ind w:left="1286" w:right="368" w:firstLine="0"/>
        <w:rPr>
          <w:sz w:val="24"/>
        </w:rPr>
      </w:pPr>
      <w:r>
        <w:rPr>
          <w:b/>
          <w:sz w:val="24"/>
        </w:rPr>
        <w:t xml:space="preserve">Alternativamente à convocação para a assinatura do termo de </w:t>
      </w:r>
      <w:r>
        <w:rPr>
          <w:sz w:val="24"/>
        </w:rPr>
        <w:t>contrato,</w:t>
      </w:r>
      <w:r>
        <w:rPr>
          <w:spacing w:val="-36"/>
          <w:sz w:val="24"/>
        </w:rPr>
        <w:t xml:space="preserve"> </w:t>
      </w:r>
      <w:r>
        <w:rPr>
          <w:sz w:val="24"/>
        </w:rPr>
        <w:t>o Município</w:t>
      </w:r>
      <w:r>
        <w:rPr>
          <w:spacing w:val="-15"/>
          <w:sz w:val="24"/>
        </w:rPr>
        <w:t xml:space="preserve"> </w:t>
      </w:r>
      <w:r>
        <w:rPr>
          <w:sz w:val="24"/>
        </w:rPr>
        <w:t>poderá</w:t>
      </w:r>
      <w:r>
        <w:rPr>
          <w:spacing w:val="-17"/>
          <w:sz w:val="24"/>
        </w:rPr>
        <w:t xml:space="preserve"> </w:t>
      </w:r>
      <w:r>
        <w:rPr>
          <w:sz w:val="24"/>
        </w:rPr>
        <w:t>encaminhá-lo</w:t>
      </w:r>
      <w:r>
        <w:rPr>
          <w:spacing w:val="-14"/>
          <w:sz w:val="24"/>
        </w:rPr>
        <w:t xml:space="preserve"> </w:t>
      </w:r>
      <w:r>
        <w:rPr>
          <w:sz w:val="24"/>
        </w:rPr>
        <w:t>para</w:t>
      </w:r>
      <w:r>
        <w:rPr>
          <w:spacing w:val="-16"/>
          <w:sz w:val="24"/>
        </w:rPr>
        <w:t xml:space="preserve"> </w:t>
      </w:r>
      <w:r>
        <w:rPr>
          <w:sz w:val="24"/>
        </w:rPr>
        <w:t>assinatura,</w:t>
      </w:r>
      <w:r>
        <w:rPr>
          <w:spacing w:val="-14"/>
          <w:sz w:val="24"/>
        </w:rPr>
        <w:t xml:space="preserve"> </w:t>
      </w:r>
      <w:r>
        <w:rPr>
          <w:sz w:val="24"/>
        </w:rPr>
        <w:t>mediante</w:t>
      </w:r>
      <w:r>
        <w:rPr>
          <w:spacing w:val="-14"/>
          <w:sz w:val="24"/>
        </w:rPr>
        <w:t xml:space="preserve"> </w:t>
      </w:r>
      <w:r>
        <w:rPr>
          <w:sz w:val="24"/>
        </w:rPr>
        <w:t>correio</w:t>
      </w:r>
      <w:r>
        <w:rPr>
          <w:spacing w:val="-15"/>
          <w:sz w:val="24"/>
        </w:rPr>
        <w:t xml:space="preserve"> </w:t>
      </w:r>
      <w:r>
        <w:rPr>
          <w:sz w:val="24"/>
        </w:rPr>
        <w:t>eletrônico,</w:t>
      </w:r>
      <w:r>
        <w:rPr>
          <w:spacing w:val="-16"/>
          <w:sz w:val="24"/>
        </w:rPr>
        <w:t xml:space="preserve"> </w:t>
      </w:r>
      <w:r>
        <w:rPr>
          <w:sz w:val="24"/>
        </w:rPr>
        <w:t>para</w:t>
      </w:r>
      <w:r>
        <w:rPr>
          <w:spacing w:val="-14"/>
          <w:sz w:val="24"/>
        </w:rPr>
        <w:t xml:space="preserve"> </w:t>
      </w:r>
      <w:r>
        <w:rPr>
          <w:sz w:val="24"/>
        </w:rPr>
        <w:t xml:space="preserve">que seja assinado e devolvido no prazo de 5 (cinco) dias úteis, a contar da data de seu </w:t>
      </w:r>
      <w:r>
        <w:rPr>
          <w:sz w:val="24"/>
        </w:rPr>
        <w:lastRenderedPageBreak/>
        <w:t>recebimento.</w:t>
      </w:r>
    </w:p>
    <w:p w14:paraId="160928E3" w14:textId="77777777" w:rsidR="006A3D50" w:rsidRDefault="006A3D50">
      <w:pPr>
        <w:pStyle w:val="Corpodetexto"/>
        <w:spacing w:before="9"/>
        <w:rPr>
          <w:sz w:val="25"/>
        </w:rPr>
      </w:pPr>
    </w:p>
    <w:p w14:paraId="78724987" w14:textId="77777777" w:rsidR="006A3D50" w:rsidRDefault="009B034F">
      <w:pPr>
        <w:pStyle w:val="PargrafodaLista"/>
        <w:numPr>
          <w:ilvl w:val="2"/>
          <w:numId w:val="16"/>
        </w:numPr>
        <w:tabs>
          <w:tab w:val="left" w:pos="2102"/>
        </w:tabs>
        <w:spacing w:line="259" w:lineRule="auto"/>
        <w:ind w:left="1286" w:right="374" w:firstLine="0"/>
        <w:rPr>
          <w:sz w:val="24"/>
        </w:rPr>
      </w:pPr>
      <w:r>
        <w:rPr>
          <w:sz w:val="24"/>
        </w:rPr>
        <w:t>A recusa injustificada do licitante vencedor em assinar o contrato, aceitar ou retirar o instrumento equivalente, dentro do prazo estabelecido pela Administração, importará na decadência do direito à contratação, sem prejuízo das penalidades estabelecidas neste</w:t>
      </w:r>
      <w:r>
        <w:rPr>
          <w:spacing w:val="-5"/>
          <w:sz w:val="24"/>
        </w:rPr>
        <w:t xml:space="preserve"> </w:t>
      </w:r>
      <w:r>
        <w:rPr>
          <w:sz w:val="24"/>
        </w:rPr>
        <w:t>edital.</w:t>
      </w:r>
    </w:p>
    <w:p w14:paraId="537BC1AB" w14:textId="77777777" w:rsidR="006A3D50" w:rsidRDefault="006A3D50">
      <w:pPr>
        <w:pStyle w:val="Corpodetexto"/>
        <w:spacing w:before="8"/>
        <w:rPr>
          <w:sz w:val="25"/>
        </w:rPr>
      </w:pPr>
    </w:p>
    <w:p w14:paraId="4DC1A040" w14:textId="77777777" w:rsidR="006A3D50" w:rsidRDefault="009B034F">
      <w:pPr>
        <w:pStyle w:val="PargrafodaLista"/>
        <w:numPr>
          <w:ilvl w:val="1"/>
          <w:numId w:val="16"/>
        </w:numPr>
        <w:tabs>
          <w:tab w:val="left" w:pos="1461"/>
        </w:tabs>
        <w:spacing w:line="249" w:lineRule="auto"/>
        <w:ind w:left="138" w:right="360" w:firstLine="708"/>
        <w:rPr>
          <w:sz w:val="24"/>
        </w:rPr>
      </w:pPr>
      <w:r>
        <w:rPr>
          <w:sz w:val="24"/>
        </w:rPr>
        <w:t>Por ocasião da assinatura do contrato, será exigida a comprovação das condições de habilitação consignadas neste Edital, as quais deverão ser mantidas pelo licitante durante a vigência do</w:t>
      </w:r>
      <w:r>
        <w:rPr>
          <w:spacing w:val="-1"/>
          <w:sz w:val="24"/>
        </w:rPr>
        <w:t xml:space="preserve"> </w:t>
      </w:r>
      <w:r>
        <w:rPr>
          <w:sz w:val="24"/>
        </w:rPr>
        <w:t>contrato.</w:t>
      </w:r>
    </w:p>
    <w:p w14:paraId="182D9D01" w14:textId="77777777" w:rsidR="006A3D50" w:rsidRDefault="006A3D50">
      <w:pPr>
        <w:pStyle w:val="Corpodetexto"/>
        <w:spacing w:before="4"/>
        <w:rPr>
          <w:sz w:val="25"/>
        </w:rPr>
      </w:pPr>
    </w:p>
    <w:p w14:paraId="28ECFC77" w14:textId="77777777" w:rsidR="006A3D50" w:rsidRDefault="009B034F">
      <w:pPr>
        <w:pStyle w:val="PargrafodaLista"/>
        <w:numPr>
          <w:ilvl w:val="1"/>
          <w:numId w:val="16"/>
        </w:numPr>
        <w:tabs>
          <w:tab w:val="left" w:pos="1485"/>
        </w:tabs>
        <w:spacing w:line="247" w:lineRule="auto"/>
        <w:ind w:left="138" w:right="367" w:firstLine="708"/>
        <w:rPr>
          <w:sz w:val="24"/>
        </w:rPr>
      </w:pPr>
      <w:r>
        <w:rPr>
          <w:sz w:val="24"/>
        </w:rPr>
        <w:t>O presente Edital fará parte integrante do contrato, bem como seus anexos e a proposta apresentada pela licitante vencedora.</w:t>
      </w:r>
    </w:p>
    <w:p w14:paraId="269E378D" w14:textId="77777777" w:rsidR="006A3D50" w:rsidRDefault="006A3D50">
      <w:pPr>
        <w:pStyle w:val="Corpodetexto"/>
        <w:spacing w:before="10"/>
        <w:rPr>
          <w:sz w:val="25"/>
        </w:rPr>
      </w:pPr>
    </w:p>
    <w:p w14:paraId="1EC5D94B" w14:textId="77777777" w:rsidR="006A3D50" w:rsidRDefault="009B034F">
      <w:pPr>
        <w:pStyle w:val="PargrafodaLista"/>
        <w:numPr>
          <w:ilvl w:val="1"/>
          <w:numId w:val="16"/>
        </w:numPr>
        <w:tabs>
          <w:tab w:val="left" w:pos="1447"/>
        </w:tabs>
        <w:spacing w:line="249" w:lineRule="auto"/>
        <w:ind w:left="138" w:right="366" w:firstLine="708"/>
        <w:rPr>
          <w:sz w:val="24"/>
        </w:rPr>
      </w:pPr>
      <w:r>
        <w:rPr>
          <w:sz w:val="24"/>
        </w:rPr>
        <w:t>É</w:t>
      </w:r>
      <w:r>
        <w:rPr>
          <w:spacing w:val="-5"/>
          <w:sz w:val="24"/>
        </w:rPr>
        <w:t xml:space="preserve"> </w:t>
      </w:r>
      <w:r>
        <w:rPr>
          <w:sz w:val="24"/>
        </w:rPr>
        <w:t>vedada</w:t>
      </w:r>
      <w:r>
        <w:rPr>
          <w:spacing w:val="-4"/>
          <w:sz w:val="24"/>
        </w:rPr>
        <w:t xml:space="preserve"> </w:t>
      </w:r>
      <w:r>
        <w:rPr>
          <w:sz w:val="24"/>
        </w:rPr>
        <w:t>a</w:t>
      </w:r>
      <w:r>
        <w:rPr>
          <w:spacing w:val="-5"/>
          <w:sz w:val="24"/>
        </w:rPr>
        <w:t xml:space="preserve"> </w:t>
      </w:r>
      <w:r>
        <w:rPr>
          <w:sz w:val="24"/>
        </w:rPr>
        <w:t>subcontratação,</w:t>
      </w:r>
      <w:r>
        <w:rPr>
          <w:spacing w:val="-4"/>
          <w:sz w:val="24"/>
        </w:rPr>
        <w:t xml:space="preserve"> </w:t>
      </w:r>
      <w:r>
        <w:rPr>
          <w:sz w:val="24"/>
        </w:rPr>
        <w:t>cessão</w:t>
      </w:r>
      <w:r>
        <w:rPr>
          <w:spacing w:val="-5"/>
          <w:sz w:val="24"/>
        </w:rPr>
        <w:t xml:space="preserve"> </w:t>
      </w:r>
      <w:r>
        <w:rPr>
          <w:sz w:val="24"/>
        </w:rPr>
        <w:t>ou</w:t>
      </w:r>
      <w:r>
        <w:rPr>
          <w:spacing w:val="-6"/>
          <w:sz w:val="24"/>
        </w:rPr>
        <w:t xml:space="preserve"> </w:t>
      </w:r>
      <w:r>
        <w:rPr>
          <w:sz w:val="24"/>
        </w:rPr>
        <w:t>transferência</w:t>
      </w:r>
      <w:r>
        <w:rPr>
          <w:spacing w:val="-4"/>
          <w:sz w:val="24"/>
        </w:rPr>
        <w:t xml:space="preserve"> </w:t>
      </w:r>
      <w:r>
        <w:rPr>
          <w:sz w:val="24"/>
        </w:rPr>
        <w:t>total</w:t>
      </w:r>
      <w:r>
        <w:rPr>
          <w:spacing w:val="-6"/>
          <w:sz w:val="24"/>
        </w:rPr>
        <w:t xml:space="preserve"> </w:t>
      </w:r>
      <w:r>
        <w:rPr>
          <w:sz w:val="24"/>
        </w:rPr>
        <w:t>ou</w:t>
      </w:r>
      <w:r>
        <w:rPr>
          <w:spacing w:val="-6"/>
          <w:sz w:val="24"/>
        </w:rPr>
        <w:t xml:space="preserve"> </w:t>
      </w:r>
      <w:r>
        <w:rPr>
          <w:sz w:val="24"/>
        </w:rPr>
        <w:t>parcial</w:t>
      </w:r>
      <w:r>
        <w:rPr>
          <w:spacing w:val="-6"/>
          <w:sz w:val="24"/>
        </w:rPr>
        <w:t xml:space="preserve"> </w:t>
      </w:r>
      <w:r>
        <w:rPr>
          <w:sz w:val="24"/>
        </w:rPr>
        <w:t>do</w:t>
      </w:r>
      <w:r>
        <w:rPr>
          <w:spacing w:val="-4"/>
          <w:sz w:val="24"/>
        </w:rPr>
        <w:t xml:space="preserve"> </w:t>
      </w:r>
      <w:r>
        <w:rPr>
          <w:sz w:val="24"/>
        </w:rPr>
        <w:t>objeto</w:t>
      </w:r>
      <w:r>
        <w:rPr>
          <w:spacing w:val="-3"/>
          <w:sz w:val="24"/>
        </w:rPr>
        <w:t xml:space="preserve"> </w:t>
      </w:r>
      <w:r>
        <w:rPr>
          <w:sz w:val="24"/>
        </w:rPr>
        <w:t>deste Pregão.</w:t>
      </w:r>
    </w:p>
    <w:p w14:paraId="272DC726" w14:textId="77777777" w:rsidR="006A3D50" w:rsidRDefault="006A3D50">
      <w:pPr>
        <w:pStyle w:val="Corpodetexto"/>
        <w:spacing w:before="10"/>
        <w:rPr>
          <w:sz w:val="25"/>
        </w:rPr>
      </w:pPr>
    </w:p>
    <w:p w14:paraId="223DB96C" w14:textId="77777777" w:rsidR="006A3D50" w:rsidRDefault="009B034F">
      <w:pPr>
        <w:pStyle w:val="Ttulo1"/>
        <w:numPr>
          <w:ilvl w:val="0"/>
          <w:numId w:val="16"/>
        </w:numPr>
        <w:tabs>
          <w:tab w:val="left" w:pos="862"/>
        </w:tabs>
        <w:ind w:left="861" w:hanging="359"/>
        <w:jc w:val="left"/>
      </w:pPr>
      <w:r>
        <w:t>– DA</w:t>
      </w:r>
      <w:r>
        <w:rPr>
          <w:spacing w:val="-6"/>
        </w:rPr>
        <w:t xml:space="preserve"> </w:t>
      </w:r>
      <w:r>
        <w:t>FISCALIZAÇÃO</w:t>
      </w:r>
    </w:p>
    <w:p w14:paraId="34FF3C0D" w14:textId="77777777" w:rsidR="006A3D50" w:rsidRDefault="006A3D50">
      <w:pPr>
        <w:pStyle w:val="Corpodetexto"/>
        <w:spacing w:before="11"/>
        <w:rPr>
          <w:b/>
          <w:sz w:val="26"/>
        </w:rPr>
      </w:pPr>
    </w:p>
    <w:p w14:paraId="3EAF9411" w14:textId="26431F70" w:rsidR="006A3D50" w:rsidRDefault="009B034F">
      <w:pPr>
        <w:pStyle w:val="PargrafodaLista"/>
        <w:numPr>
          <w:ilvl w:val="1"/>
          <w:numId w:val="16"/>
        </w:numPr>
        <w:tabs>
          <w:tab w:val="left" w:pos="1485"/>
        </w:tabs>
        <w:spacing w:line="249" w:lineRule="auto"/>
        <w:ind w:left="138" w:right="357" w:firstLine="708"/>
        <w:rPr>
          <w:sz w:val="24"/>
        </w:rPr>
      </w:pPr>
      <w:r>
        <w:rPr>
          <w:sz w:val="24"/>
        </w:rPr>
        <w:t xml:space="preserve">A fiscalização pela entrega do veículo ficará a cargo da Secretaria Municipal de </w:t>
      </w:r>
      <w:r w:rsidR="00654044" w:rsidRPr="00E70BB8">
        <w:rPr>
          <w:sz w:val="24"/>
        </w:rPr>
        <w:t xml:space="preserve">Transportes e Obras </w:t>
      </w:r>
      <w:r w:rsidR="00B15D48" w:rsidRPr="00E70BB8">
        <w:rPr>
          <w:sz w:val="24"/>
        </w:rPr>
        <w:t>Sr.</w:t>
      </w:r>
      <w:r w:rsidR="00562822" w:rsidRPr="00E70BB8">
        <w:rPr>
          <w:sz w:val="24"/>
        </w:rPr>
        <w:t xml:space="preserve"> </w:t>
      </w:r>
      <w:r w:rsidR="00654044" w:rsidRPr="00E70BB8">
        <w:rPr>
          <w:sz w:val="24"/>
        </w:rPr>
        <w:t>Denilson Diel</w:t>
      </w:r>
      <w:r w:rsidRPr="00E70BB8">
        <w:rPr>
          <w:sz w:val="24"/>
        </w:rPr>
        <w:t>.</w:t>
      </w:r>
    </w:p>
    <w:p w14:paraId="70D025BE" w14:textId="77777777" w:rsidR="006A3D50" w:rsidRDefault="006A3D50">
      <w:pPr>
        <w:pStyle w:val="Corpodetexto"/>
        <w:spacing w:before="5"/>
        <w:rPr>
          <w:sz w:val="25"/>
        </w:rPr>
      </w:pPr>
    </w:p>
    <w:p w14:paraId="7C44D47E" w14:textId="77777777" w:rsidR="006A3D50" w:rsidRDefault="009B034F">
      <w:pPr>
        <w:pStyle w:val="PargrafodaLista"/>
        <w:numPr>
          <w:ilvl w:val="1"/>
          <w:numId w:val="16"/>
        </w:numPr>
        <w:tabs>
          <w:tab w:val="left" w:pos="1516"/>
        </w:tabs>
        <w:spacing w:line="247" w:lineRule="auto"/>
        <w:ind w:left="138" w:right="365" w:firstLine="708"/>
        <w:rPr>
          <w:sz w:val="24"/>
        </w:rPr>
      </w:pPr>
      <w:r>
        <w:rPr>
          <w:sz w:val="24"/>
        </w:rPr>
        <w:t>Sujeitar-se-á a Contratada a mais ampla e irrestrita fiscalização por parte da autoridade encarregada de acompanhar o fornecimento do objeto desta</w:t>
      </w:r>
      <w:r>
        <w:rPr>
          <w:spacing w:val="-15"/>
          <w:sz w:val="24"/>
        </w:rPr>
        <w:t xml:space="preserve"> </w:t>
      </w:r>
      <w:r>
        <w:rPr>
          <w:sz w:val="24"/>
        </w:rPr>
        <w:t>licitação.</w:t>
      </w:r>
    </w:p>
    <w:p w14:paraId="7798EA52" w14:textId="77777777" w:rsidR="006A3D50" w:rsidRDefault="006A3D50">
      <w:pPr>
        <w:pStyle w:val="Corpodetexto"/>
        <w:spacing w:before="3"/>
        <w:rPr>
          <w:sz w:val="26"/>
        </w:rPr>
      </w:pPr>
    </w:p>
    <w:p w14:paraId="40623211" w14:textId="77777777" w:rsidR="006A3D50" w:rsidRDefault="009B034F">
      <w:pPr>
        <w:pStyle w:val="Ttulo1"/>
        <w:numPr>
          <w:ilvl w:val="0"/>
          <w:numId w:val="16"/>
        </w:numPr>
        <w:tabs>
          <w:tab w:val="left" w:pos="862"/>
        </w:tabs>
        <w:spacing w:before="1"/>
        <w:ind w:left="861" w:hanging="359"/>
        <w:jc w:val="left"/>
      </w:pPr>
      <w:r>
        <w:t>– DAS SANÇÕES</w:t>
      </w:r>
      <w:r>
        <w:rPr>
          <w:spacing w:val="3"/>
        </w:rPr>
        <w:t xml:space="preserve"> </w:t>
      </w:r>
      <w:r>
        <w:t>ADMINISTRATIVAS</w:t>
      </w:r>
    </w:p>
    <w:p w14:paraId="12278DC5" w14:textId="77777777" w:rsidR="006A3D50" w:rsidRDefault="006A3D50">
      <w:pPr>
        <w:pStyle w:val="Corpodetexto"/>
        <w:spacing w:before="10"/>
        <w:rPr>
          <w:b/>
          <w:sz w:val="26"/>
        </w:rPr>
      </w:pPr>
    </w:p>
    <w:p w14:paraId="12767F02" w14:textId="054C1528" w:rsidR="006A3D50" w:rsidRDefault="009B034F">
      <w:pPr>
        <w:pStyle w:val="PargrafodaLista"/>
        <w:numPr>
          <w:ilvl w:val="1"/>
          <w:numId w:val="16"/>
        </w:numPr>
        <w:tabs>
          <w:tab w:val="left" w:pos="1449"/>
        </w:tabs>
        <w:spacing w:line="249" w:lineRule="auto"/>
        <w:ind w:left="138" w:right="359" w:firstLine="708"/>
        <w:rPr>
          <w:sz w:val="24"/>
        </w:rPr>
      </w:pPr>
      <w:r>
        <w:rPr>
          <w:sz w:val="24"/>
        </w:rPr>
        <w:t>Aquele que, convocado dentro do prazo de validade da sua proposta, não assinar o contrato,</w:t>
      </w:r>
      <w:r>
        <w:rPr>
          <w:spacing w:val="-10"/>
          <w:sz w:val="24"/>
        </w:rPr>
        <w:t xml:space="preserve"> </w:t>
      </w:r>
      <w:r>
        <w:rPr>
          <w:sz w:val="24"/>
        </w:rPr>
        <w:t>não</w:t>
      </w:r>
      <w:r>
        <w:rPr>
          <w:spacing w:val="-8"/>
          <w:sz w:val="24"/>
        </w:rPr>
        <w:t xml:space="preserve"> </w:t>
      </w:r>
      <w:r>
        <w:rPr>
          <w:sz w:val="24"/>
        </w:rPr>
        <w:t>aceitar</w:t>
      </w:r>
      <w:r>
        <w:rPr>
          <w:spacing w:val="-11"/>
          <w:sz w:val="24"/>
        </w:rPr>
        <w:t xml:space="preserve"> </w:t>
      </w:r>
      <w:r>
        <w:rPr>
          <w:sz w:val="24"/>
        </w:rPr>
        <w:t>a</w:t>
      </w:r>
      <w:r>
        <w:rPr>
          <w:spacing w:val="-11"/>
          <w:sz w:val="24"/>
        </w:rPr>
        <w:t xml:space="preserve"> </w:t>
      </w:r>
      <w:r>
        <w:rPr>
          <w:sz w:val="24"/>
        </w:rPr>
        <w:t>Nota</w:t>
      </w:r>
      <w:r>
        <w:rPr>
          <w:spacing w:val="-9"/>
          <w:sz w:val="24"/>
        </w:rPr>
        <w:t xml:space="preserve"> </w:t>
      </w:r>
      <w:r>
        <w:rPr>
          <w:sz w:val="24"/>
        </w:rPr>
        <w:t>de</w:t>
      </w:r>
      <w:r>
        <w:rPr>
          <w:spacing w:val="-8"/>
          <w:sz w:val="24"/>
        </w:rPr>
        <w:t xml:space="preserve"> </w:t>
      </w:r>
      <w:r>
        <w:rPr>
          <w:sz w:val="24"/>
        </w:rPr>
        <w:t>Empenho,</w:t>
      </w:r>
      <w:r>
        <w:rPr>
          <w:spacing w:val="-10"/>
          <w:sz w:val="24"/>
        </w:rPr>
        <w:t xml:space="preserve"> </w:t>
      </w:r>
      <w:r>
        <w:rPr>
          <w:sz w:val="24"/>
        </w:rPr>
        <w:t>deixar</w:t>
      </w:r>
      <w:r>
        <w:rPr>
          <w:spacing w:val="-7"/>
          <w:sz w:val="24"/>
        </w:rPr>
        <w:t xml:space="preserve"> </w:t>
      </w:r>
      <w:r>
        <w:rPr>
          <w:sz w:val="24"/>
        </w:rPr>
        <w:t>de</w:t>
      </w:r>
      <w:r>
        <w:rPr>
          <w:spacing w:val="-7"/>
          <w:sz w:val="24"/>
        </w:rPr>
        <w:t xml:space="preserve"> </w:t>
      </w:r>
      <w:r>
        <w:rPr>
          <w:sz w:val="24"/>
        </w:rPr>
        <w:t>entregar</w:t>
      </w:r>
      <w:r>
        <w:rPr>
          <w:spacing w:val="-7"/>
          <w:sz w:val="24"/>
        </w:rPr>
        <w:t xml:space="preserve"> </w:t>
      </w:r>
      <w:r>
        <w:rPr>
          <w:sz w:val="24"/>
        </w:rPr>
        <w:t>documentação</w:t>
      </w:r>
      <w:r>
        <w:rPr>
          <w:spacing w:val="-9"/>
          <w:sz w:val="24"/>
        </w:rPr>
        <w:t xml:space="preserve"> </w:t>
      </w:r>
      <w:r>
        <w:rPr>
          <w:sz w:val="24"/>
        </w:rPr>
        <w:t>exigida</w:t>
      </w:r>
      <w:r>
        <w:rPr>
          <w:spacing w:val="-7"/>
          <w:sz w:val="24"/>
        </w:rPr>
        <w:t xml:space="preserve"> </w:t>
      </w:r>
      <w:r>
        <w:rPr>
          <w:sz w:val="24"/>
        </w:rPr>
        <w:t>neste</w:t>
      </w:r>
      <w:r>
        <w:rPr>
          <w:spacing w:val="-8"/>
          <w:sz w:val="24"/>
        </w:rPr>
        <w:t xml:space="preserve"> </w:t>
      </w:r>
      <w:r>
        <w:rPr>
          <w:sz w:val="24"/>
        </w:rPr>
        <w:t>edital, apresentar documentação falsa, ensejar o retardamento da execução de seu objeto, não mantiver a proposta, falhar ou fraudar na execução do ajuste, comportar-se de modo inidôneo, fizer</w:t>
      </w:r>
      <w:r>
        <w:rPr>
          <w:spacing w:val="-17"/>
          <w:sz w:val="24"/>
        </w:rPr>
        <w:t xml:space="preserve"> </w:t>
      </w:r>
      <w:r>
        <w:rPr>
          <w:sz w:val="24"/>
        </w:rPr>
        <w:t>declaração</w:t>
      </w:r>
      <w:r>
        <w:rPr>
          <w:spacing w:val="-17"/>
          <w:sz w:val="24"/>
        </w:rPr>
        <w:t xml:space="preserve"> </w:t>
      </w:r>
      <w:r>
        <w:rPr>
          <w:sz w:val="24"/>
        </w:rPr>
        <w:t>falsa</w:t>
      </w:r>
      <w:r>
        <w:rPr>
          <w:spacing w:val="-17"/>
          <w:sz w:val="24"/>
        </w:rPr>
        <w:t xml:space="preserve"> </w:t>
      </w:r>
      <w:r>
        <w:rPr>
          <w:sz w:val="24"/>
        </w:rPr>
        <w:t>ou</w:t>
      </w:r>
      <w:r>
        <w:rPr>
          <w:spacing w:val="-15"/>
          <w:sz w:val="24"/>
        </w:rPr>
        <w:t xml:space="preserve"> </w:t>
      </w:r>
      <w:r>
        <w:rPr>
          <w:sz w:val="24"/>
        </w:rPr>
        <w:t>cometer</w:t>
      </w:r>
      <w:r>
        <w:rPr>
          <w:spacing w:val="-18"/>
          <w:sz w:val="24"/>
        </w:rPr>
        <w:t xml:space="preserve"> </w:t>
      </w:r>
      <w:r>
        <w:rPr>
          <w:sz w:val="24"/>
        </w:rPr>
        <w:t>fraude</w:t>
      </w:r>
      <w:r>
        <w:rPr>
          <w:spacing w:val="-17"/>
          <w:sz w:val="24"/>
        </w:rPr>
        <w:t xml:space="preserve"> </w:t>
      </w:r>
      <w:r>
        <w:rPr>
          <w:sz w:val="24"/>
        </w:rPr>
        <w:t>fiscal,</w:t>
      </w:r>
      <w:r>
        <w:rPr>
          <w:spacing w:val="-18"/>
          <w:sz w:val="24"/>
        </w:rPr>
        <w:t xml:space="preserve"> </w:t>
      </w:r>
      <w:r>
        <w:rPr>
          <w:sz w:val="24"/>
        </w:rPr>
        <w:t>garantido</w:t>
      </w:r>
      <w:r>
        <w:rPr>
          <w:spacing w:val="-15"/>
          <w:sz w:val="24"/>
        </w:rPr>
        <w:t xml:space="preserve"> </w:t>
      </w:r>
      <w:r>
        <w:rPr>
          <w:sz w:val="24"/>
        </w:rPr>
        <w:t>o</w:t>
      </w:r>
      <w:r>
        <w:rPr>
          <w:spacing w:val="-17"/>
          <w:sz w:val="24"/>
        </w:rPr>
        <w:t xml:space="preserve"> </w:t>
      </w:r>
      <w:r>
        <w:rPr>
          <w:sz w:val="24"/>
        </w:rPr>
        <w:t>direito</w:t>
      </w:r>
      <w:r>
        <w:rPr>
          <w:spacing w:val="-15"/>
          <w:sz w:val="24"/>
        </w:rPr>
        <w:t xml:space="preserve"> </w:t>
      </w:r>
      <w:r>
        <w:rPr>
          <w:sz w:val="24"/>
        </w:rPr>
        <w:t>à</w:t>
      </w:r>
      <w:r>
        <w:rPr>
          <w:spacing w:val="-17"/>
          <w:sz w:val="24"/>
        </w:rPr>
        <w:t xml:space="preserve"> </w:t>
      </w:r>
      <w:r>
        <w:rPr>
          <w:sz w:val="24"/>
        </w:rPr>
        <w:t>ampla</w:t>
      </w:r>
      <w:r>
        <w:rPr>
          <w:spacing w:val="-17"/>
          <w:sz w:val="24"/>
        </w:rPr>
        <w:t xml:space="preserve"> </w:t>
      </w:r>
      <w:r>
        <w:rPr>
          <w:sz w:val="24"/>
        </w:rPr>
        <w:t>defesa,</w:t>
      </w:r>
      <w:r>
        <w:rPr>
          <w:spacing w:val="-17"/>
          <w:sz w:val="24"/>
        </w:rPr>
        <w:t xml:space="preserve"> </w:t>
      </w:r>
      <w:r>
        <w:rPr>
          <w:sz w:val="24"/>
        </w:rPr>
        <w:t>ficará</w:t>
      </w:r>
      <w:r>
        <w:rPr>
          <w:spacing w:val="-15"/>
          <w:sz w:val="24"/>
        </w:rPr>
        <w:t xml:space="preserve"> </w:t>
      </w:r>
      <w:r>
        <w:rPr>
          <w:sz w:val="24"/>
        </w:rPr>
        <w:t xml:space="preserve">impedido de licitar e de contratar com o MUNICÍPIO DE </w:t>
      </w:r>
      <w:r w:rsidR="001A09B2">
        <w:rPr>
          <w:sz w:val="24"/>
        </w:rPr>
        <w:t>CUNHATAÍ</w:t>
      </w:r>
      <w:r>
        <w:rPr>
          <w:sz w:val="24"/>
        </w:rPr>
        <w:t>, pelo prazo de até 05 (cinco) anos, sem prejuízo das multas previstas neste Edital e seus anexos e das demais cominações</w:t>
      </w:r>
      <w:r>
        <w:rPr>
          <w:spacing w:val="-33"/>
          <w:sz w:val="24"/>
        </w:rPr>
        <w:t xml:space="preserve"> </w:t>
      </w:r>
      <w:r>
        <w:rPr>
          <w:sz w:val="24"/>
        </w:rPr>
        <w:t>legais.</w:t>
      </w:r>
    </w:p>
    <w:p w14:paraId="66F32B4B" w14:textId="77777777" w:rsidR="006A3D50" w:rsidRDefault="006A3D50">
      <w:pPr>
        <w:pStyle w:val="Corpodetexto"/>
        <w:spacing w:before="1"/>
        <w:rPr>
          <w:sz w:val="25"/>
        </w:rPr>
      </w:pPr>
    </w:p>
    <w:p w14:paraId="19D0C599" w14:textId="77777777" w:rsidR="006A3D50" w:rsidRDefault="009B034F">
      <w:pPr>
        <w:pStyle w:val="PargrafodaLista"/>
        <w:numPr>
          <w:ilvl w:val="1"/>
          <w:numId w:val="16"/>
        </w:numPr>
        <w:tabs>
          <w:tab w:val="left" w:pos="1444"/>
        </w:tabs>
        <w:spacing w:line="249" w:lineRule="auto"/>
        <w:ind w:left="138" w:right="359" w:firstLine="708"/>
        <w:rPr>
          <w:sz w:val="24"/>
        </w:rPr>
      </w:pPr>
      <w:r>
        <w:rPr>
          <w:sz w:val="24"/>
        </w:rPr>
        <w:t>A</w:t>
      </w:r>
      <w:r>
        <w:rPr>
          <w:spacing w:val="-8"/>
          <w:sz w:val="24"/>
        </w:rPr>
        <w:t xml:space="preserve"> </w:t>
      </w:r>
      <w:r>
        <w:rPr>
          <w:sz w:val="24"/>
        </w:rPr>
        <w:t>Administração</w:t>
      </w:r>
      <w:r>
        <w:rPr>
          <w:spacing w:val="-8"/>
          <w:sz w:val="24"/>
        </w:rPr>
        <w:t xml:space="preserve"> </w:t>
      </w:r>
      <w:r>
        <w:rPr>
          <w:sz w:val="24"/>
        </w:rPr>
        <w:t>poderá,</w:t>
      </w:r>
      <w:r>
        <w:rPr>
          <w:spacing w:val="-8"/>
          <w:sz w:val="24"/>
        </w:rPr>
        <w:t xml:space="preserve"> </w:t>
      </w:r>
      <w:r>
        <w:rPr>
          <w:sz w:val="24"/>
        </w:rPr>
        <w:t>ainda,</w:t>
      </w:r>
      <w:r>
        <w:rPr>
          <w:spacing w:val="-6"/>
          <w:sz w:val="24"/>
        </w:rPr>
        <w:t xml:space="preserve"> </w:t>
      </w:r>
      <w:r>
        <w:rPr>
          <w:sz w:val="24"/>
        </w:rPr>
        <w:t>utilizar-se</w:t>
      </w:r>
      <w:r>
        <w:rPr>
          <w:spacing w:val="-6"/>
          <w:sz w:val="24"/>
        </w:rPr>
        <w:t xml:space="preserve"> </w:t>
      </w:r>
      <w:r>
        <w:rPr>
          <w:sz w:val="24"/>
        </w:rPr>
        <w:t>da</w:t>
      </w:r>
      <w:r>
        <w:rPr>
          <w:spacing w:val="-8"/>
          <w:sz w:val="24"/>
        </w:rPr>
        <w:t xml:space="preserve"> </w:t>
      </w:r>
      <w:r>
        <w:rPr>
          <w:sz w:val="24"/>
        </w:rPr>
        <w:t>sanção</w:t>
      </w:r>
      <w:r>
        <w:rPr>
          <w:spacing w:val="-8"/>
          <w:sz w:val="24"/>
        </w:rPr>
        <w:t xml:space="preserve"> </w:t>
      </w:r>
      <w:r>
        <w:rPr>
          <w:sz w:val="24"/>
        </w:rPr>
        <w:t>de</w:t>
      </w:r>
      <w:r>
        <w:rPr>
          <w:spacing w:val="-8"/>
          <w:sz w:val="24"/>
        </w:rPr>
        <w:t xml:space="preserve"> </w:t>
      </w:r>
      <w:r>
        <w:rPr>
          <w:sz w:val="24"/>
        </w:rPr>
        <w:t>advertência,</w:t>
      </w:r>
      <w:r>
        <w:rPr>
          <w:spacing w:val="-8"/>
          <w:sz w:val="24"/>
        </w:rPr>
        <w:t xml:space="preserve"> </w:t>
      </w:r>
      <w:r>
        <w:rPr>
          <w:sz w:val="24"/>
        </w:rPr>
        <w:t>prevista</w:t>
      </w:r>
      <w:r>
        <w:rPr>
          <w:spacing w:val="-6"/>
          <w:sz w:val="24"/>
        </w:rPr>
        <w:t xml:space="preserve"> </w:t>
      </w:r>
      <w:r>
        <w:rPr>
          <w:sz w:val="24"/>
        </w:rPr>
        <w:t>no</w:t>
      </w:r>
      <w:r>
        <w:rPr>
          <w:spacing w:val="-6"/>
          <w:sz w:val="24"/>
        </w:rPr>
        <w:t xml:space="preserve"> </w:t>
      </w:r>
      <w:r>
        <w:rPr>
          <w:sz w:val="24"/>
        </w:rPr>
        <w:t>art. 87, I, da Lei nº 8.666/1993, aplicada ao pregão</w:t>
      </w:r>
      <w:r>
        <w:rPr>
          <w:spacing w:val="-12"/>
          <w:sz w:val="24"/>
        </w:rPr>
        <w:t xml:space="preserve"> </w:t>
      </w:r>
      <w:r>
        <w:rPr>
          <w:sz w:val="24"/>
        </w:rPr>
        <w:t>subsidiariamente.</w:t>
      </w:r>
    </w:p>
    <w:p w14:paraId="247B6184" w14:textId="77777777" w:rsidR="006A3D50" w:rsidRDefault="006A3D50">
      <w:pPr>
        <w:pStyle w:val="Corpodetexto"/>
        <w:spacing w:before="7"/>
        <w:rPr>
          <w:sz w:val="13"/>
        </w:rPr>
      </w:pPr>
    </w:p>
    <w:p w14:paraId="2C58D401" w14:textId="77777777" w:rsidR="006A3D50" w:rsidRDefault="009B034F">
      <w:pPr>
        <w:pStyle w:val="PargrafodaLista"/>
        <w:numPr>
          <w:ilvl w:val="1"/>
          <w:numId w:val="16"/>
        </w:numPr>
        <w:tabs>
          <w:tab w:val="left" w:pos="1466"/>
        </w:tabs>
        <w:spacing w:before="93" w:line="247" w:lineRule="auto"/>
        <w:ind w:left="138" w:right="364" w:firstLine="708"/>
        <w:rPr>
          <w:sz w:val="24"/>
        </w:rPr>
      </w:pPr>
      <w:r>
        <w:rPr>
          <w:sz w:val="24"/>
        </w:rPr>
        <w:t>Considera-se comportamento inidôneo, entre outros, a declaração falsa quanto às condições de participação, quanto ao enquadramento como ME/EPP ou o conluio entre os licitantes, em qualquer momento da licitação, mesmo após o encerramento da fase de</w:t>
      </w:r>
      <w:r>
        <w:rPr>
          <w:spacing w:val="-28"/>
          <w:sz w:val="24"/>
        </w:rPr>
        <w:t xml:space="preserve"> </w:t>
      </w:r>
      <w:r>
        <w:rPr>
          <w:sz w:val="24"/>
        </w:rPr>
        <w:t>lances.</w:t>
      </w:r>
    </w:p>
    <w:p w14:paraId="66C9F60A" w14:textId="77777777" w:rsidR="006A3D50" w:rsidRDefault="006A3D50">
      <w:pPr>
        <w:pStyle w:val="Corpodetexto"/>
        <w:spacing w:before="9"/>
        <w:rPr>
          <w:sz w:val="25"/>
        </w:rPr>
      </w:pPr>
    </w:p>
    <w:p w14:paraId="6CF0C901" w14:textId="77777777" w:rsidR="006A3D50" w:rsidRDefault="009B034F">
      <w:pPr>
        <w:pStyle w:val="PargrafodaLista"/>
        <w:numPr>
          <w:ilvl w:val="1"/>
          <w:numId w:val="16"/>
        </w:numPr>
        <w:tabs>
          <w:tab w:val="left" w:pos="1495"/>
        </w:tabs>
        <w:spacing w:line="249" w:lineRule="auto"/>
        <w:ind w:left="138" w:right="368" w:firstLine="708"/>
        <w:rPr>
          <w:sz w:val="24"/>
        </w:rPr>
      </w:pPr>
      <w:r>
        <w:rPr>
          <w:sz w:val="24"/>
        </w:rPr>
        <w:t>A penalidade de multa pode ser aplicada cumulativamente com as sanções de advertência, impedimento de licitar e contratar e, declaração de</w:t>
      </w:r>
      <w:r>
        <w:rPr>
          <w:spacing w:val="-13"/>
          <w:sz w:val="24"/>
        </w:rPr>
        <w:t xml:space="preserve"> </w:t>
      </w:r>
      <w:r>
        <w:rPr>
          <w:sz w:val="24"/>
        </w:rPr>
        <w:t>inidoneidade.</w:t>
      </w:r>
    </w:p>
    <w:p w14:paraId="6C5C105D" w14:textId="77777777" w:rsidR="006A3D50" w:rsidRDefault="006A3D50">
      <w:pPr>
        <w:pStyle w:val="Corpodetexto"/>
        <w:spacing w:before="5"/>
        <w:rPr>
          <w:sz w:val="25"/>
        </w:rPr>
      </w:pPr>
    </w:p>
    <w:p w14:paraId="22ECBA4C" w14:textId="77777777" w:rsidR="006A3D50" w:rsidRDefault="009B034F">
      <w:pPr>
        <w:pStyle w:val="PargrafodaLista"/>
        <w:numPr>
          <w:ilvl w:val="1"/>
          <w:numId w:val="16"/>
        </w:numPr>
        <w:tabs>
          <w:tab w:val="left" w:pos="1449"/>
        </w:tabs>
        <w:spacing w:line="247" w:lineRule="auto"/>
        <w:ind w:left="138" w:right="364" w:firstLine="708"/>
        <w:rPr>
          <w:sz w:val="24"/>
        </w:rPr>
      </w:pPr>
      <w:r>
        <w:rPr>
          <w:sz w:val="24"/>
        </w:rPr>
        <w:t>Pela inexecução total ou parcial do contrato, o Município, garantida a prévia</w:t>
      </w:r>
      <w:r>
        <w:rPr>
          <w:spacing w:val="-41"/>
          <w:sz w:val="24"/>
        </w:rPr>
        <w:t xml:space="preserve"> </w:t>
      </w:r>
      <w:r>
        <w:rPr>
          <w:sz w:val="24"/>
        </w:rPr>
        <w:t>defesa, aplicará as sanções definidas no</w:t>
      </w:r>
      <w:r>
        <w:rPr>
          <w:spacing w:val="-8"/>
          <w:sz w:val="24"/>
        </w:rPr>
        <w:t xml:space="preserve"> </w:t>
      </w:r>
      <w:r>
        <w:rPr>
          <w:sz w:val="24"/>
        </w:rPr>
        <w:t>contrato.</w:t>
      </w:r>
    </w:p>
    <w:p w14:paraId="6EB3A87C" w14:textId="77777777" w:rsidR="006A3D50" w:rsidRDefault="006A3D50">
      <w:pPr>
        <w:pStyle w:val="Corpodetexto"/>
        <w:spacing w:before="8"/>
        <w:rPr>
          <w:sz w:val="25"/>
        </w:rPr>
      </w:pPr>
    </w:p>
    <w:p w14:paraId="7D5383B2" w14:textId="77777777" w:rsidR="006A3D50" w:rsidRDefault="009B034F">
      <w:pPr>
        <w:pStyle w:val="PargrafodaLista"/>
        <w:numPr>
          <w:ilvl w:val="1"/>
          <w:numId w:val="16"/>
        </w:numPr>
        <w:tabs>
          <w:tab w:val="left" w:pos="1514"/>
        </w:tabs>
        <w:spacing w:line="249" w:lineRule="auto"/>
        <w:ind w:left="138" w:right="357" w:firstLine="708"/>
        <w:rPr>
          <w:sz w:val="24"/>
        </w:rPr>
      </w:pPr>
      <w:r>
        <w:rPr>
          <w:sz w:val="24"/>
        </w:rPr>
        <w:lastRenderedPageBreak/>
        <w:t>A aplicação de qualquer das penalidades previstas realizar-se-á em processo administrativo que assegurará o contraditório e a ampla defesa ao licitante/contratado, observando-se o procedimento previsto na Lei nº</w:t>
      </w:r>
      <w:r>
        <w:rPr>
          <w:spacing w:val="-7"/>
          <w:sz w:val="24"/>
        </w:rPr>
        <w:t xml:space="preserve"> </w:t>
      </w:r>
      <w:r>
        <w:rPr>
          <w:sz w:val="24"/>
        </w:rPr>
        <w:t>8.666/1993.</w:t>
      </w:r>
    </w:p>
    <w:p w14:paraId="07F03E2D" w14:textId="77777777" w:rsidR="006A3D50" w:rsidRDefault="006A3D50">
      <w:pPr>
        <w:pStyle w:val="Corpodetexto"/>
        <w:spacing w:before="4"/>
        <w:rPr>
          <w:sz w:val="25"/>
        </w:rPr>
      </w:pPr>
    </w:p>
    <w:p w14:paraId="268DF73A" w14:textId="77777777" w:rsidR="006A3D50" w:rsidRDefault="009B034F">
      <w:pPr>
        <w:pStyle w:val="PargrafodaLista"/>
        <w:numPr>
          <w:ilvl w:val="1"/>
          <w:numId w:val="16"/>
        </w:numPr>
        <w:tabs>
          <w:tab w:val="left" w:pos="1490"/>
        </w:tabs>
        <w:spacing w:line="249" w:lineRule="auto"/>
        <w:ind w:left="138" w:right="367" w:firstLine="708"/>
        <w:rPr>
          <w:sz w:val="24"/>
        </w:rPr>
      </w:pPr>
      <w:r>
        <w:rPr>
          <w:sz w:val="24"/>
        </w:rPr>
        <w:t>A autoridade competente, na aplicação das sanções, levará em consideração a gravidade da conduta do infrator, o caráter educativo da pena, bem como o dano causado ao Município, observado o princípio da</w:t>
      </w:r>
      <w:r>
        <w:rPr>
          <w:spacing w:val="-4"/>
          <w:sz w:val="24"/>
        </w:rPr>
        <w:t xml:space="preserve"> </w:t>
      </w:r>
      <w:r>
        <w:rPr>
          <w:sz w:val="24"/>
        </w:rPr>
        <w:t>proporcionalidade.</w:t>
      </w:r>
    </w:p>
    <w:p w14:paraId="2F522C5C" w14:textId="77777777" w:rsidR="006A3D50" w:rsidRDefault="006A3D50">
      <w:pPr>
        <w:pStyle w:val="Corpodetexto"/>
        <w:spacing w:before="8"/>
        <w:rPr>
          <w:sz w:val="25"/>
        </w:rPr>
      </w:pPr>
    </w:p>
    <w:p w14:paraId="7E7C996A" w14:textId="77777777" w:rsidR="006A3D50" w:rsidRDefault="009B034F">
      <w:pPr>
        <w:pStyle w:val="Ttulo1"/>
        <w:numPr>
          <w:ilvl w:val="0"/>
          <w:numId w:val="16"/>
        </w:numPr>
        <w:tabs>
          <w:tab w:val="left" w:pos="862"/>
        </w:tabs>
        <w:ind w:left="861" w:hanging="359"/>
        <w:jc w:val="left"/>
      </w:pPr>
      <w:r>
        <w:t>– DAS DISPOSIÇÕES</w:t>
      </w:r>
      <w:r>
        <w:rPr>
          <w:spacing w:val="-12"/>
        </w:rPr>
        <w:t xml:space="preserve"> </w:t>
      </w:r>
      <w:r>
        <w:t>GERAIS</w:t>
      </w:r>
    </w:p>
    <w:p w14:paraId="0D16691A" w14:textId="77777777" w:rsidR="006A3D50" w:rsidRDefault="006A3D50">
      <w:pPr>
        <w:pStyle w:val="Corpodetexto"/>
        <w:spacing w:before="2"/>
        <w:rPr>
          <w:b/>
          <w:sz w:val="27"/>
        </w:rPr>
      </w:pPr>
    </w:p>
    <w:p w14:paraId="2FCACC02" w14:textId="77777777" w:rsidR="006A3D50" w:rsidRDefault="009B034F">
      <w:pPr>
        <w:pStyle w:val="PargrafodaLista"/>
        <w:numPr>
          <w:ilvl w:val="1"/>
          <w:numId w:val="16"/>
        </w:numPr>
        <w:tabs>
          <w:tab w:val="left" w:pos="1447"/>
        </w:tabs>
        <w:spacing w:line="249" w:lineRule="auto"/>
        <w:ind w:left="138" w:right="359" w:firstLine="708"/>
        <w:rPr>
          <w:sz w:val="24"/>
        </w:rPr>
      </w:pPr>
      <w:r>
        <w:rPr>
          <w:sz w:val="24"/>
        </w:rPr>
        <w:t>O</w:t>
      </w:r>
      <w:r>
        <w:rPr>
          <w:spacing w:val="-8"/>
          <w:sz w:val="24"/>
        </w:rPr>
        <w:t xml:space="preserve"> </w:t>
      </w:r>
      <w:r>
        <w:rPr>
          <w:sz w:val="24"/>
        </w:rPr>
        <w:t>Município</w:t>
      </w:r>
      <w:r>
        <w:rPr>
          <w:spacing w:val="-5"/>
          <w:sz w:val="24"/>
        </w:rPr>
        <w:t xml:space="preserve"> </w:t>
      </w:r>
      <w:r>
        <w:rPr>
          <w:sz w:val="24"/>
        </w:rPr>
        <w:t>poderá</w:t>
      </w:r>
      <w:r>
        <w:rPr>
          <w:spacing w:val="-5"/>
          <w:sz w:val="24"/>
        </w:rPr>
        <w:t xml:space="preserve"> </w:t>
      </w:r>
      <w:r>
        <w:rPr>
          <w:sz w:val="24"/>
        </w:rPr>
        <w:t>revogar</w:t>
      </w:r>
      <w:r>
        <w:rPr>
          <w:spacing w:val="-6"/>
          <w:sz w:val="24"/>
        </w:rPr>
        <w:t xml:space="preserve"> </w:t>
      </w:r>
      <w:r>
        <w:rPr>
          <w:sz w:val="24"/>
        </w:rPr>
        <w:t>este</w:t>
      </w:r>
      <w:r>
        <w:rPr>
          <w:spacing w:val="-7"/>
          <w:sz w:val="24"/>
        </w:rPr>
        <w:t xml:space="preserve"> </w:t>
      </w:r>
      <w:r>
        <w:rPr>
          <w:sz w:val="24"/>
        </w:rPr>
        <w:t>Pregão</w:t>
      </w:r>
      <w:r>
        <w:rPr>
          <w:spacing w:val="-5"/>
          <w:sz w:val="24"/>
        </w:rPr>
        <w:t xml:space="preserve"> </w:t>
      </w:r>
      <w:r>
        <w:rPr>
          <w:sz w:val="24"/>
        </w:rPr>
        <w:t>por</w:t>
      </w:r>
      <w:r>
        <w:rPr>
          <w:spacing w:val="-6"/>
          <w:sz w:val="24"/>
        </w:rPr>
        <w:t xml:space="preserve"> </w:t>
      </w:r>
      <w:r>
        <w:rPr>
          <w:sz w:val="24"/>
        </w:rPr>
        <w:t>razões</w:t>
      </w:r>
      <w:r>
        <w:rPr>
          <w:spacing w:val="-5"/>
          <w:sz w:val="24"/>
        </w:rPr>
        <w:t xml:space="preserve"> </w:t>
      </w:r>
      <w:r>
        <w:rPr>
          <w:sz w:val="24"/>
        </w:rPr>
        <w:t>de</w:t>
      </w:r>
      <w:r>
        <w:rPr>
          <w:spacing w:val="-6"/>
          <w:sz w:val="24"/>
        </w:rPr>
        <w:t xml:space="preserve"> </w:t>
      </w:r>
      <w:r>
        <w:rPr>
          <w:sz w:val="24"/>
        </w:rPr>
        <w:t>interesse</w:t>
      </w:r>
      <w:r>
        <w:rPr>
          <w:spacing w:val="-5"/>
          <w:sz w:val="24"/>
        </w:rPr>
        <w:t xml:space="preserve"> </w:t>
      </w:r>
      <w:r>
        <w:rPr>
          <w:sz w:val="24"/>
        </w:rPr>
        <w:t>público</w:t>
      </w:r>
      <w:r>
        <w:rPr>
          <w:spacing w:val="-7"/>
          <w:sz w:val="24"/>
        </w:rPr>
        <w:t xml:space="preserve"> </w:t>
      </w:r>
      <w:r>
        <w:rPr>
          <w:sz w:val="24"/>
        </w:rPr>
        <w:t>decorrente de</w:t>
      </w:r>
      <w:r>
        <w:rPr>
          <w:spacing w:val="-7"/>
          <w:sz w:val="24"/>
        </w:rPr>
        <w:t xml:space="preserve"> </w:t>
      </w:r>
      <w:r>
        <w:rPr>
          <w:sz w:val="24"/>
        </w:rPr>
        <w:t>fato</w:t>
      </w:r>
      <w:r>
        <w:rPr>
          <w:spacing w:val="-5"/>
          <w:sz w:val="24"/>
        </w:rPr>
        <w:t xml:space="preserve"> </w:t>
      </w:r>
      <w:r>
        <w:rPr>
          <w:sz w:val="24"/>
        </w:rPr>
        <w:t>superveniente</w:t>
      </w:r>
      <w:r>
        <w:rPr>
          <w:spacing w:val="-8"/>
          <w:sz w:val="24"/>
        </w:rPr>
        <w:t xml:space="preserve"> </w:t>
      </w:r>
      <w:r>
        <w:rPr>
          <w:sz w:val="24"/>
        </w:rPr>
        <w:t>que</w:t>
      </w:r>
      <w:r>
        <w:rPr>
          <w:spacing w:val="-4"/>
          <w:sz w:val="24"/>
        </w:rPr>
        <w:t xml:space="preserve"> </w:t>
      </w:r>
      <w:r>
        <w:rPr>
          <w:sz w:val="24"/>
        </w:rPr>
        <w:t>constitua</w:t>
      </w:r>
      <w:r>
        <w:rPr>
          <w:spacing w:val="-6"/>
          <w:sz w:val="24"/>
        </w:rPr>
        <w:t xml:space="preserve"> </w:t>
      </w:r>
      <w:r>
        <w:rPr>
          <w:sz w:val="24"/>
        </w:rPr>
        <w:t>óbice</w:t>
      </w:r>
      <w:r>
        <w:rPr>
          <w:spacing w:val="-7"/>
          <w:sz w:val="24"/>
        </w:rPr>
        <w:t xml:space="preserve"> </w:t>
      </w:r>
      <w:r>
        <w:rPr>
          <w:sz w:val="24"/>
        </w:rPr>
        <w:t>manifesto</w:t>
      </w:r>
      <w:r>
        <w:rPr>
          <w:spacing w:val="-6"/>
          <w:sz w:val="24"/>
        </w:rPr>
        <w:t xml:space="preserve"> </w:t>
      </w:r>
      <w:r>
        <w:rPr>
          <w:sz w:val="24"/>
        </w:rPr>
        <w:t>e</w:t>
      </w:r>
      <w:r>
        <w:rPr>
          <w:spacing w:val="-4"/>
          <w:sz w:val="24"/>
        </w:rPr>
        <w:t xml:space="preserve"> </w:t>
      </w:r>
      <w:r>
        <w:rPr>
          <w:sz w:val="24"/>
        </w:rPr>
        <w:t>incontornável,</w:t>
      </w:r>
      <w:r>
        <w:rPr>
          <w:spacing w:val="-4"/>
          <w:sz w:val="24"/>
        </w:rPr>
        <w:t xml:space="preserve"> </w:t>
      </w:r>
      <w:r>
        <w:rPr>
          <w:sz w:val="24"/>
        </w:rPr>
        <w:t>ou</w:t>
      </w:r>
      <w:r>
        <w:rPr>
          <w:spacing w:val="-5"/>
          <w:sz w:val="24"/>
        </w:rPr>
        <w:t xml:space="preserve"> </w:t>
      </w:r>
      <w:r>
        <w:rPr>
          <w:sz w:val="24"/>
        </w:rPr>
        <w:t>anulá-lo</w:t>
      </w:r>
      <w:r>
        <w:rPr>
          <w:spacing w:val="-6"/>
          <w:sz w:val="24"/>
        </w:rPr>
        <w:t xml:space="preserve"> </w:t>
      </w:r>
      <w:r>
        <w:rPr>
          <w:sz w:val="24"/>
        </w:rPr>
        <w:t>por</w:t>
      </w:r>
      <w:r>
        <w:rPr>
          <w:spacing w:val="-5"/>
          <w:sz w:val="24"/>
        </w:rPr>
        <w:t xml:space="preserve"> </w:t>
      </w:r>
      <w:r>
        <w:rPr>
          <w:sz w:val="24"/>
        </w:rPr>
        <w:t>ilegalidade, de ofício ou por provocação de terceiros, salvo quando for viável a convalidação do ato ou do procedimento viciado, desde que observados os princípios da ampla defesa e</w:t>
      </w:r>
      <w:r>
        <w:rPr>
          <w:spacing w:val="-23"/>
          <w:sz w:val="24"/>
        </w:rPr>
        <w:t xml:space="preserve"> </w:t>
      </w:r>
      <w:r>
        <w:rPr>
          <w:sz w:val="24"/>
        </w:rPr>
        <w:t>contraditório.</w:t>
      </w:r>
    </w:p>
    <w:p w14:paraId="12014019" w14:textId="77777777" w:rsidR="006A3D50" w:rsidRDefault="006A3D50">
      <w:pPr>
        <w:pStyle w:val="Corpodetexto"/>
        <w:spacing w:before="2"/>
        <w:rPr>
          <w:sz w:val="25"/>
        </w:rPr>
      </w:pPr>
    </w:p>
    <w:p w14:paraId="5504AA9D" w14:textId="77777777" w:rsidR="006A3D50" w:rsidRDefault="009B034F">
      <w:pPr>
        <w:pStyle w:val="PargrafodaLista"/>
        <w:numPr>
          <w:ilvl w:val="2"/>
          <w:numId w:val="16"/>
        </w:numPr>
        <w:tabs>
          <w:tab w:val="left" w:pos="2371"/>
        </w:tabs>
        <w:ind w:hanging="802"/>
        <w:rPr>
          <w:sz w:val="24"/>
        </w:rPr>
      </w:pPr>
      <w:r>
        <w:rPr>
          <w:sz w:val="24"/>
        </w:rPr>
        <w:t>A anulação do pregão induz à do</w:t>
      </w:r>
      <w:r>
        <w:rPr>
          <w:spacing w:val="-9"/>
          <w:sz w:val="24"/>
        </w:rPr>
        <w:t xml:space="preserve"> </w:t>
      </w:r>
      <w:r>
        <w:rPr>
          <w:sz w:val="24"/>
        </w:rPr>
        <w:t>contrato.</w:t>
      </w:r>
    </w:p>
    <w:p w14:paraId="2F123755" w14:textId="77777777" w:rsidR="006A3D50" w:rsidRDefault="006A3D50">
      <w:pPr>
        <w:pStyle w:val="Corpodetexto"/>
        <w:spacing w:before="4"/>
        <w:rPr>
          <w:sz w:val="26"/>
        </w:rPr>
      </w:pPr>
    </w:p>
    <w:p w14:paraId="68E179BD" w14:textId="77777777" w:rsidR="006A3D50" w:rsidRDefault="009B034F">
      <w:pPr>
        <w:pStyle w:val="PargrafodaLista"/>
        <w:numPr>
          <w:ilvl w:val="2"/>
          <w:numId w:val="16"/>
        </w:numPr>
        <w:tabs>
          <w:tab w:val="left" w:pos="2368"/>
        </w:tabs>
        <w:spacing w:line="259" w:lineRule="auto"/>
        <w:ind w:left="2279" w:right="375" w:hanging="740"/>
        <w:rPr>
          <w:sz w:val="24"/>
        </w:rPr>
      </w:pPr>
      <w:r>
        <w:rPr>
          <w:sz w:val="24"/>
        </w:rPr>
        <w:t>A anulação da licitação por motivo de ilegalidade não gera obrigação de indenizar.</w:t>
      </w:r>
    </w:p>
    <w:p w14:paraId="2D083AE7" w14:textId="77777777" w:rsidR="006A3D50" w:rsidRDefault="006A3D50">
      <w:pPr>
        <w:pStyle w:val="Corpodetexto"/>
        <w:spacing w:before="9"/>
        <w:rPr>
          <w:sz w:val="25"/>
        </w:rPr>
      </w:pPr>
    </w:p>
    <w:p w14:paraId="2FC87155" w14:textId="77777777" w:rsidR="006A3D50" w:rsidRDefault="009B034F">
      <w:pPr>
        <w:pStyle w:val="PargrafodaLista"/>
        <w:numPr>
          <w:ilvl w:val="1"/>
          <w:numId w:val="16"/>
        </w:numPr>
        <w:tabs>
          <w:tab w:val="left" w:pos="1516"/>
        </w:tabs>
        <w:spacing w:line="249" w:lineRule="auto"/>
        <w:ind w:left="138" w:right="360" w:firstLine="708"/>
        <w:rPr>
          <w:sz w:val="24"/>
        </w:rPr>
      </w:pPr>
      <w:r>
        <w:rPr>
          <w:sz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w:t>
      </w:r>
      <w:r>
        <w:rPr>
          <w:spacing w:val="-3"/>
          <w:sz w:val="24"/>
        </w:rPr>
        <w:t xml:space="preserve"> </w:t>
      </w:r>
      <w:r>
        <w:rPr>
          <w:sz w:val="24"/>
        </w:rPr>
        <w:t>habilitação.</w:t>
      </w:r>
    </w:p>
    <w:p w14:paraId="37B0934F" w14:textId="77777777" w:rsidR="006A3D50" w:rsidRDefault="006A3D50">
      <w:pPr>
        <w:pStyle w:val="Corpodetexto"/>
        <w:spacing w:before="2"/>
        <w:rPr>
          <w:sz w:val="25"/>
        </w:rPr>
      </w:pPr>
    </w:p>
    <w:p w14:paraId="0C1017D7" w14:textId="77777777" w:rsidR="006A3D50" w:rsidRDefault="009B034F">
      <w:pPr>
        <w:pStyle w:val="PargrafodaLista"/>
        <w:numPr>
          <w:ilvl w:val="1"/>
          <w:numId w:val="16"/>
        </w:numPr>
        <w:tabs>
          <w:tab w:val="left" w:pos="1468"/>
        </w:tabs>
        <w:spacing w:line="249" w:lineRule="auto"/>
        <w:ind w:left="138" w:right="359" w:firstLine="708"/>
        <w:rPr>
          <w:sz w:val="24"/>
        </w:rPr>
      </w:pPr>
      <w:r>
        <w:rPr>
          <w:sz w:val="24"/>
        </w:rPr>
        <w:t>Na contagem dos prazos estabelecidos neste edital e seus anexos, excluir-se-á o dia do início e incluir-se-á o do vencimento. Só se iniciam e vencem os prazos em dias de expediente do</w:t>
      </w:r>
      <w:r>
        <w:rPr>
          <w:spacing w:val="2"/>
          <w:sz w:val="24"/>
        </w:rPr>
        <w:t xml:space="preserve"> </w:t>
      </w:r>
      <w:r>
        <w:rPr>
          <w:sz w:val="24"/>
        </w:rPr>
        <w:t>Município.</w:t>
      </w:r>
    </w:p>
    <w:p w14:paraId="606F5A49" w14:textId="77777777" w:rsidR="006A3D50" w:rsidRDefault="006A3D50">
      <w:pPr>
        <w:pStyle w:val="Corpodetexto"/>
        <w:spacing w:before="4"/>
        <w:rPr>
          <w:sz w:val="25"/>
        </w:rPr>
      </w:pPr>
    </w:p>
    <w:p w14:paraId="2AE791CA" w14:textId="77777777" w:rsidR="006A3D50" w:rsidRDefault="009B034F">
      <w:pPr>
        <w:pStyle w:val="PargrafodaLista"/>
        <w:numPr>
          <w:ilvl w:val="1"/>
          <w:numId w:val="16"/>
        </w:numPr>
        <w:tabs>
          <w:tab w:val="left" w:pos="1540"/>
        </w:tabs>
        <w:spacing w:line="249" w:lineRule="auto"/>
        <w:ind w:left="138" w:right="359" w:firstLine="708"/>
        <w:rPr>
          <w:sz w:val="24"/>
        </w:rPr>
      </w:pPr>
      <w:r>
        <w:rPr>
          <w:sz w:val="24"/>
        </w:rPr>
        <w:t>O desatendimento às exigências formais, não essenciais, não importará na inabilitação</w:t>
      </w:r>
      <w:r>
        <w:rPr>
          <w:spacing w:val="-14"/>
          <w:sz w:val="24"/>
        </w:rPr>
        <w:t xml:space="preserve"> </w:t>
      </w:r>
      <w:r>
        <w:rPr>
          <w:sz w:val="24"/>
        </w:rPr>
        <w:t>da</w:t>
      </w:r>
      <w:r>
        <w:rPr>
          <w:spacing w:val="-13"/>
          <w:sz w:val="24"/>
        </w:rPr>
        <w:t xml:space="preserve"> </w:t>
      </w:r>
      <w:r>
        <w:rPr>
          <w:sz w:val="24"/>
        </w:rPr>
        <w:t>licitante</w:t>
      </w:r>
      <w:r>
        <w:rPr>
          <w:spacing w:val="-17"/>
          <w:sz w:val="24"/>
        </w:rPr>
        <w:t xml:space="preserve"> </w:t>
      </w:r>
      <w:r>
        <w:rPr>
          <w:sz w:val="24"/>
        </w:rPr>
        <w:t>e/ou</w:t>
      </w:r>
      <w:r>
        <w:rPr>
          <w:spacing w:val="-15"/>
          <w:sz w:val="24"/>
        </w:rPr>
        <w:t xml:space="preserve"> </w:t>
      </w:r>
      <w:r>
        <w:rPr>
          <w:sz w:val="24"/>
        </w:rPr>
        <w:t>desclassificação</w:t>
      </w:r>
      <w:r>
        <w:rPr>
          <w:spacing w:val="-16"/>
          <w:sz w:val="24"/>
        </w:rPr>
        <w:t xml:space="preserve"> </w:t>
      </w:r>
      <w:r>
        <w:rPr>
          <w:sz w:val="24"/>
        </w:rPr>
        <w:t>de</w:t>
      </w:r>
      <w:r>
        <w:rPr>
          <w:spacing w:val="-14"/>
          <w:sz w:val="24"/>
        </w:rPr>
        <w:t xml:space="preserve"> </w:t>
      </w:r>
      <w:r>
        <w:rPr>
          <w:sz w:val="24"/>
        </w:rPr>
        <w:t>sua</w:t>
      </w:r>
      <w:r>
        <w:rPr>
          <w:spacing w:val="-13"/>
          <w:sz w:val="24"/>
        </w:rPr>
        <w:t xml:space="preserve"> </w:t>
      </w:r>
      <w:r>
        <w:rPr>
          <w:sz w:val="24"/>
        </w:rPr>
        <w:t>proposta,</w:t>
      </w:r>
      <w:r>
        <w:rPr>
          <w:spacing w:val="-14"/>
          <w:sz w:val="24"/>
        </w:rPr>
        <w:t xml:space="preserve"> </w:t>
      </w:r>
      <w:r>
        <w:rPr>
          <w:sz w:val="24"/>
        </w:rPr>
        <w:t>desde</w:t>
      </w:r>
      <w:r>
        <w:rPr>
          <w:spacing w:val="-13"/>
          <w:sz w:val="24"/>
        </w:rPr>
        <w:t xml:space="preserve"> </w:t>
      </w:r>
      <w:r>
        <w:rPr>
          <w:sz w:val="24"/>
        </w:rPr>
        <w:t>que</w:t>
      </w:r>
      <w:r>
        <w:rPr>
          <w:spacing w:val="-13"/>
          <w:sz w:val="24"/>
        </w:rPr>
        <w:t xml:space="preserve"> </w:t>
      </w:r>
      <w:r>
        <w:rPr>
          <w:sz w:val="24"/>
        </w:rPr>
        <w:t>seja</w:t>
      </w:r>
      <w:r>
        <w:rPr>
          <w:spacing w:val="-17"/>
          <w:sz w:val="24"/>
        </w:rPr>
        <w:t xml:space="preserve"> </w:t>
      </w:r>
      <w:r>
        <w:rPr>
          <w:sz w:val="24"/>
        </w:rPr>
        <w:t>possível</w:t>
      </w:r>
      <w:r>
        <w:rPr>
          <w:spacing w:val="-14"/>
          <w:sz w:val="24"/>
        </w:rPr>
        <w:t xml:space="preserve"> </w:t>
      </w:r>
      <w:r>
        <w:rPr>
          <w:sz w:val="24"/>
        </w:rPr>
        <w:t>a</w:t>
      </w:r>
      <w:r>
        <w:rPr>
          <w:spacing w:val="-14"/>
          <w:sz w:val="24"/>
        </w:rPr>
        <w:t xml:space="preserve"> </w:t>
      </w:r>
      <w:r>
        <w:rPr>
          <w:sz w:val="24"/>
        </w:rPr>
        <w:t>aferição de sua habilitação e a exata compreensão da sua proposta, durante a realização da sessão pública do</w:t>
      </w:r>
      <w:r>
        <w:rPr>
          <w:spacing w:val="-5"/>
          <w:sz w:val="24"/>
        </w:rPr>
        <w:t xml:space="preserve"> </w:t>
      </w:r>
      <w:r>
        <w:rPr>
          <w:sz w:val="24"/>
        </w:rPr>
        <w:t>pregão.</w:t>
      </w:r>
    </w:p>
    <w:p w14:paraId="10D0C21C" w14:textId="77777777" w:rsidR="006A3D50" w:rsidRDefault="006A3D50">
      <w:pPr>
        <w:pStyle w:val="Corpodetexto"/>
        <w:spacing w:before="2"/>
        <w:rPr>
          <w:sz w:val="25"/>
        </w:rPr>
      </w:pPr>
    </w:p>
    <w:p w14:paraId="33B369D7" w14:textId="77777777" w:rsidR="006A3D50" w:rsidRDefault="009B034F">
      <w:pPr>
        <w:pStyle w:val="PargrafodaLista"/>
        <w:numPr>
          <w:ilvl w:val="1"/>
          <w:numId w:val="16"/>
        </w:numPr>
        <w:tabs>
          <w:tab w:val="left" w:pos="1495"/>
        </w:tabs>
        <w:spacing w:line="249" w:lineRule="auto"/>
        <w:ind w:left="138" w:right="367" w:firstLine="708"/>
        <w:rPr>
          <w:sz w:val="24"/>
        </w:rPr>
      </w:pPr>
      <w:r>
        <w:rPr>
          <w:sz w:val="24"/>
        </w:rPr>
        <w:t>As normas disciplinadoras da licitação serão sempre interpretadas em favor da ampliação da disputa entre os interessados, desde que não comprometam o interesse da administração, o princípio da isonomia, a finalidade e a segurança da</w:t>
      </w:r>
      <w:r>
        <w:rPr>
          <w:spacing w:val="-15"/>
          <w:sz w:val="24"/>
        </w:rPr>
        <w:t xml:space="preserve"> </w:t>
      </w:r>
      <w:r>
        <w:rPr>
          <w:sz w:val="24"/>
        </w:rPr>
        <w:t>contratação.</w:t>
      </w:r>
    </w:p>
    <w:p w14:paraId="0B8A7558" w14:textId="77777777" w:rsidR="006A3D50" w:rsidRDefault="006A3D50">
      <w:pPr>
        <w:pStyle w:val="Corpodetexto"/>
        <w:spacing w:before="7"/>
        <w:rPr>
          <w:sz w:val="13"/>
        </w:rPr>
      </w:pPr>
    </w:p>
    <w:p w14:paraId="59C4656B" w14:textId="77777777" w:rsidR="006A3D50" w:rsidRDefault="009B034F" w:rsidP="009D2AC1">
      <w:pPr>
        <w:pStyle w:val="PargrafodaLista"/>
        <w:numPr>
          <w:ilvl w:val="1"/>
          <w:numId w:val="16"/>
        </w:numPr>
        <w:tabs>
          <w:tab w:val="left" w:pos="1533"/>
        </w:tabs>
        <w:spacing w:before="93" w:line="247" w:lineRule="auto"/>
        <w:ind w:left="138" w:right="363" w:firstLine="708"/>
        <w:rPr>
          <w:sz w:val="24"/>
        </w:rPr>
      </w:pPr>
      <w:r>
        <w:rPr>
          <w:sz w:val="24"/>
        </w:rPr>
        <w:t>A critério do pregoeiro, o prazo para o envio da proposta de preços e da documentação de habilitação poderá ser prorrogado pelo tempo que se julgar</w:t>
      </w:r>
      <w:r>
        <w:rPr>
          <w:spacing w:val="-23"/>
          <w:sz w:val="24"/>
        </w:rPr>
        <w:t xml:space="preserve"> </w:t>
      </w:r>
      <w:r>
        <w:rPr>
          <w:sz w:val="24"/>
        </w:rPr>
        <w:t>necessário.</w:t>
      </w:r>
    </w:p>
    <w:p w14:paraId="5E739967" w14:textId="77777777" w:rsidR="006A3D50" w:rsidRDefault="006A3D50">
      <w:pPr>
        <w:pStyle w:val="Corpodetexto"/>
        <w:spacing w:before="7"/>
        <w:rPr>
          <w:sz w:val="25"/>
        </w:rPr>
      </w:pPr>
    </w:p>
    <w:p w14:paraId="13D0F4F7" w14:textId="77777777" w:rsidR="006A3D50" w:rsidRDefault="009B034F" w:rsidP="009D2AC1">
      <w:pPr>
        <w:pStyle w:val="PargrafodaLista"/>
        <w:numPr>
          <w:ilvl w:val="1"/>
          <w:numId w:val="16"/>
        </w:numPr>
        <w:tabs>
          <w:tab w:val="left" w:pos="1547"/>
        </w:tabs>
        <w:spacing w:before="1" w:line="247" w:lineRule="auto"/>
        <w:ind w:left="138" w:right="359" w:firstLine="708"/>
        <w:rPr>
          <w:sz w:val="24"/>
        </w:rPr>
      </w:pPr>
      <w:r>
        <w:rPr>
          <w:sz w:val="24"/>
        </w:rPr>
        <w:t>A autoridade competente poderá, em qualquer fase do processo licitatório, desclassificar a proposta da licitante que for declarada inidônea, assegurada a ampla</w:t>
      </w:r>
      <w:r>
        <w:rPr>
          <w:spacing w:val="-25"/>
          <w:sz w:val="24"/>
        </w:rPr>
        <w:t xml:space="preserve"> </w:t>
      </w:r>
      <w:r>
        <w:rPr>
          <w:sz w:val="24"/>
        </w:rPr>
        <w:t>defesa.</w:t>
      </w:r>
    </w:p>
    <w:p w14:paraId="52525476" w14:textId="77777777" w:rsidR="006A3D50" w:rsidRDefault="006A3D50" w:rsidP="009D2AC1">
      <w:pPr>
        <w:pStyle w:val="Corpodetexto"/>
        <w:spacing w:before="10"/>
        <w:jc w:val="both"/>
        <w:rPr>
          <w:sz w:val="25"/>
        </w:rPr>
      </w:pPr>
    </w:p>
    <w:p w14:paraId="3B7F1D91" w14:textId="77777777" w:rsidR="006A3D50" w:rsidRDefault="009B034F" w:rsidP="009D2AC1">
      <w:pPr>
        <w:pStyle w:val="PargrafodaLista"/>
        <w:numPr>
          <w:ilvl w:val="1"/>
          <w:numId w:val="16"/>
        </w:numPr>
        <w:tabs>
          <w:tab w:val="left" w:pos="1570"/>
        </w:tabs>
        <w:spacing w:line="247" w:lineRule="auto"/>
        <w:ind w:left="873" w:right="366" w:hanging="10"/>
        <w:rPr>
          <w:sz w:val="24"/>
        </w:rPr>
      </w:pPr>
      <w:r>
        <w:rPr>
          <w:sz w:val="24"/>
        </w:rPr>
        <w:t>O</w:t>
      </w:r>
      <w:r>
        <w:rPr>
          <w:spacing w:val="-15"/>
          <w:sz w:val="24"/>
        </w:rPr>
        <w:t xml:space="preserve"> </w:t>
      </w:r>
      <w:r>
        <w:rPr>
          <w:sz w:val="24"/>
        </w:rPr>
        <w:t>licitante</w:t>
      </w:r>
      <w:r>
        <w:rPr>
          <w:spacing w:val="-17"/>
          <w:sz w:val="24"/>
        </w:rPr>
        <w:t xml:space="preserve"> </w:t>
      </w:r>
      <w:r>
        <w:rPr>
          <w:sz w:val="24"/>
        </w:rPr>
        <w:t>é</w:t>
      </w:r>
      <w:r>
        <w:rPr>
          <w:spacing w:val="-16"/>
          <w:sz w:val="24"/>
        </w:rPr>
        <w:t xml:space="preserve"> </w:t>
      </w:r>
      <w:r>
        <w:rPr>
          <w:sz w:val="24"/>
        </w:rPr>
        <w:t>o</w:t>
      </w:r>
      <w:r>
        <w:rPr>
          <w:spacing w:val="-15"/>
          <w:sz w:val="24"/>
        </w:rPr>
        <w:t xml:space="preserve"> </w:t>
      </w:r>
      <w:r>
        <w:rPr>
          <w:sz w:val="24"/>
        </w:rPr>
        <w:t>responsável</w:t>
      </w:r>
      <w:r>
        <w:rPr>
          <w:spacing w:val="-15"/>
          <w:sz w:val="24"/>
        </w:rPr>
        <w:t xml:space="preserve"> </w:t>
      </w:r>
      <w:r>
        <w:rPr>
          <w:sz w:val="24"/>
        </w:rPr>
        <w:t>pela</w:t>
      </w:r>
      <w:r>
        <w:rPr>
          <w:spacing w:val="-18"/>
          <w:sz w:val="24"/>
        </w:rPr>
        <w:t xml:space="preserve"> </w:t>
      </w:r>
      <w:r>
        <w:rPr>
          <w:sz w:val="24"/>
        </w:rPr>
        <w:t>fidelidade</w:t>
      </w:r>
      <w:r>
        <w:rPr>
          <w:spacing w:val="-17"/>
          <w:sz w:val="24"/>
        </w:rPr>
        <w:t xml:space="preserve"> </w:t>
      </w:r>
      <w:r>
        <w:rPr>
          <w:sz w:val="24"/>
        </w:rPr>
        <w:t>e</w:t>
      </w:r>
      <w:r>
        <w:rPr>
          <w:spacing w:val="-14"/>
          <w:sz w:val="24"/>
        </w:rPr>
        <w:t xml:space="preserve"> </w:t>
      </w:r>
      <w:r>
        <w:rPr>
          <w:sz w:val="24"/>
        </w:rPr>
        <w:t>legitimidade</w:t>
      </w:r>
      <w:r>
        <w:rPr>
          <w:spacing w:val="-17"/>
          <w:sz w:val="24"/>
        </w:rPr>
        <w:t xml:space="preserve"> </w:t>
      </w:r>
      <w:r>
        <w:rPr>
          <w:sz w:val="24"/>
        </w:rPr>
        <w:t>das</w:t>
      </w:r>
      <w:r>
        <w:rPr>
          <w:spacing w:val="-17"/>
          <w:sz w:val="24"/>
        </w:rPr>
        <w:t xml:space="preserve"> </w:t>
      </w:r>
      <w:r>
        <w:rPr>
          <w:sz w:val="24"/>
        </w:rPr>
        <w:t>informações</w:t>
      </w:r>
      <w:r>
        <w:rPr>
          <w:spacing w:val="-17"/>
          <w:sz w:val="24"/>
        </w:rPr>
        <w:t xml:space="preserve"> </w:t>
      </w:r>
      <w:r>
        <w:rPr>
          <w:sz w:val="24"/>
        </w:rPr>
        <w:t>prestadas e dos documentos apresentados em qualquer fase da</w:t>
      </w:r>
      <w:r>
        <w:rPr>
          <w:spacing w:val="-7"/>
          <w:sz w:val="24"/>
        </w:rPr>
        <w:t xml:space="preserve"> </w:t>
      </w:r>
      <w:r>
        <w:rPr>
          <w:sz w:val="24"/>
        </w:rPr>
        <w:t>licitação.</w:t>
      </w:r>
    </w:p>
    <w:p w14:paraId="169E1055" w14:textId="77777777" w:rsidR="006A3D50" w:rsidRDefault="006A3D50">
      <w:pPr>
        <w:pStyle w:val="Corpodetexto"/>
        <w:spacing w:before="6"/>
        <w:rPr>
          <w:sz w:val="25"/>
        </w:rPr>
      </w:pPr>
    </w:p>
    <w:p w14:paraId="48E53963" w14:textId="77777777" w:rsidR="006A3D50" w:rsidRDefault="009B034F">
      <w:pPr>
        <w:pStyle w:val="PargrafodaLista"/>
        <w:numPr>
          <w:ilvl w:val="2"/>
          <w:numId w:val="16"/>
        </w:numPr>
        <w:tabs>
          <w:tab w:val="left" w:pos="2315"/>
        </w:tabs>
        <w:spacing w:line="259" w:lineRule="auto"/>
        <w:ind w:left="1430" w:right="374" w:firstLine="0"/>
        <w:rPr>
          <w:sz w:val="24"/>
        </w:rPr>
      </w:pPr>
      <w:r>
        <w:rPr>
          <w:sz w:val="24"/>
        </w:rPr>
        <w:t xml:space="preserve">A falsidade de qualquer documento apresentado ou a inverdade das informações nele contidas implicará a imediata desclassificação do proponente que </w:t>
      </w:r>
      <w:r>
        <w:rPr>
          <w:sz w:val="24"/>
        </w:rPr>
        <w:lastRenderedPageBreak/>
        <w:t>o tiver apresentado, ou, caso tenha sido o vencedor, a rescisão do contrato ou do documento equivalente, sem prejuízo das demais sanções</w:t>
      </w:r>
      <w:r>
        <w:rPr>
          <w:spacing w:val="-6"/>
          <w:sz w:val="24"/>
        </w:rPr>
        <w:t xml:space="preserve"> </w:t>
      </w:r>
      <w:r>
        <w:rPr>
          <w:sz w:val="24"/>
        </w:rPr>
        <w:t>cabíveis.</w:t>
      </w:r>
    </w:p>
    <w:p w14:paraId="1CD760C3" w14:textId="77777777" w:rsidR="006A3D50" w:rsidRDefault="006A3D50">
      <w:pPr>
        <w:pStyle w:val="Corpodetexto"/>
        <w:spacing w:before="1"/>
        <w:rPr>
          <w:sz w:val="25"/>
        </w:rPr>
      </w:pPr>
    </w:p>
    <w:p w14:paraId="0DA7CB7F" w14:textId="4356CB2C" w:rsidR="006A3D50" w:rsidRDefault="009B034F">
      <w:pPr>
        <w:pStyle w:val="PargrafodaLista"/>
        <w:numPr>
          <w:ilvl w:val="1"/>
          <w:numId w:val="16"/>
        </w:numPr>
        <w:tabs>
          <w:tab w:val="left" w:pos="1570"/>
        </w:tabs>
        <w:spacing w:line="247" w:lineRule="auto"/>
        <w:ind w:left="873" w:right="361" w:hanging="10"/>
        <w:rPr>
          <w:sz w:val="24"/>
        </w:rPr>
      </w:pPr>
      <w:r>
        <w:rPr>
          <w:sz w:val="24"/>
        </w:rPr>
        <w:t xml:space="preserve">O foro da cidade de </w:t>
      </w:r>
      <w:r w:rsidR="001A09B2">
        <w:rPr>
          <w:sz w:val="24"/>
        </w:rPr>
        <w:t>São Carlos</w:t>
      </w:r>
      <w:r>
        <w:rPr>
          <w:sz w:val="24"/>
        </w:rPr>
        <w:t>/SC, com exclusão de qualquer outro, por mais privilegiado que seja, será o designado para julgamento de quaisquer questões judiciais resultantes da presente licitação e da aplicação do presente</w:t>
      </w:r>
      <w:r>
        <w:rPr>
          <w:spacing w:val="-4"/>
          <w:sz w:val="24"/>
        </w:rPr>
        <w:t xml:space="preserve"> </w:t>
      </w:r>
      <w:r>
        <w:rPr>
          <w:sz w:val="24"/>
        </w:rPr>
        <w:t>Edital.</w:t>
      </w:r>
    </w:p>
    <w:p w14:paraId="79367284" w14:textId="77777777" w:rsidR="006A3D50" w:rsidRDefault="006A3D50">
      <w:pPr>
        <w:pStyle w:val="Corpodetexto"/>
        <w:spacing w:before="5"/>
        <w:rPr>
          <w:sz w:val="25"/>
        </w:rPr>
      </w:pPr>
    </w:p>
    <w:p w14:paraId="38D438AD" w14:textId="3EB7AE7C" w:rsidR="006A3D50" w:rsidRDefault="009B034F">
      <w:pPr>
        <w:pStyle w:val="PargrafodaLista"/>
        <w:numPr>
          <w:ilvl w:val="1"/>
          <w:numId w:val="16"/>
        </w:numPr>
        <w:tabs>
          <w:tab w:val="left" w:pos="1570"/>
        </w:tabs>
        <w:spacing w:line="247" w:lineRule="auto"/>
        <w:ind w:left="873" w:right="354" w:hanging="10"/>
        <w:rPr>
          <w:sz w:val="24"/>
        </w:rPr>
      </w:pPr>
      <w:r>
        <w:rPr>
          <w:sz w:val="24"/>
        </w:rPr>
        <w:t xml:space="preserve">Os casos omissos e demais dúvidas suscitadas serão dirimidas pelo pregoeiro, no endereço eletrônico mencionado neste Edital, </w:t>
      </w:r>
      <w:r>
        <w:rPr>
          <w:b/>
          <w:sz w:val="24"/>
        </w:rPr>
        <w:t>item 3.5</w:t>
      </w:r>
      <w:r>
        <w:rPr>
          <w:sz w:val="24"/>
        </w:rPr>
        <w:t>, ou através do fone (49) 333</w:t>
      </w:r>
      <w:r w:rsidR="001A09B2">
        <w:rPr>
          <w:sz w:val="24"/>
        </w:rPr>
        <w:t>8</w:t>
      </w:r>
      <w:r>
        <w:rPr>
          <w:sz w:val="24"/>
        </w:rPr>
        <w:t>- 00</w:t>
      </w:r>
      <w:r w:rsidR="001A09B2">
        <w:rPr>
          <w:sz w:val="24"/>
        </w:rPr>
        <w:t>10</w:t>
      </w:r>
      <w:r>
        <w:rPr>
          <w:sz w:val="24"/>
        </w:rPr>
        <w:t>.</w:t>
      </w:r>
    </w:p>
    <w:p w14:paraId="408F0F1A" w14:textId="77777777" w:rsidR="006A3D50" w:rsidRDefault="006A3D50">
      <w:pPr>
        <w:pStyle w:val="Corpodetexto"/>
        <w:spacing w:before="4"/>
        <w:rPr>
          <w:sz w:val="25"/>
        </w:rPr>
      </w:pPr>
    </w:p>
    <w:p w14:paraId="4B433282" w14:textId="77777777" w:rsidR="006A3D50" w:rsidRDefault="009B034F">
      <w:pPr>
        <w:pStyle w:val="PargrafodaLista"/>
        <w:numPr>
          <w:ilvl w:val="1"/>
          <w:numId w:val="16"/>
        </w:numPr>
        <w:tabs>
          <w:tab w:val="left" w:pos="1570"/>
        </w:tabs>
        <w:spacing w:before="1" w:line="249" w:lineRule="auto"/>
        <w:ind w:left="873" w:right="363" w:hanging="10"/>
        <w:rPr>
          <w:sz w:val="24"/>
        </w:rPr>
      </w:pPr>
      <w:r>
        <w:rPr>
          <w:sz w:val="24"/>
        </w:rPr>
        <w:t>Este pregão poderá ter a data de abertura da sessão pública transferida por conveniência do Município, sem prejuízo do disposto no inciso V do art. 4º, da Lei nº 10.520/2002.</w:t>
      </w:r>
    </w:p>
    <w:p w14:paraId="6BF58BCD" w14:textId="77777777" w:rsidR="006A3D50" w:rsidRDefault="006A3D50">
      <w:pPr>
        <w:pStyle w:val="Corpodetexto"/>
        <w:spacing w:before="3"/>
        <w:rPr>
          <w:sz w:val="25"/>
        </w:rPr>
      </w:pPr>
    </w:p>
    <w:p w14:paraId="46012ADD" w14:textId="77777777" w:rsidR="006A3D50" w:rsidRDefault="009B034F" w:rsidP="00234293">
      <w:pPr>
        <w:pStyle w:val="PargrafodaLista"/>
        <w:numPr>
          <w:ilvl w:val="1"/>
          <w:numId w:val="16"/>
        </w:numPr>
        <w:tabs>
          <w:tab w:val="left" w:pos="1570"/>
        </w:tabs>
        <w:ind w:left="1569" w:hanging="707"/>
        <w:jc w:val="left"/>
        <w:rPr>
          <w:sz w:val="24"/>
        </w:rPr>
      </w:pPr>
      <w:r>
        <w:rPr>
          <w:sz w:val="24"/>
        </w:rPr>
        <w:t>O Edital está disponibilizado, na íntegra, no endereço</w:t>
      </w:r>
      <w:r>
        <w:rPr>
          <w:spacing w:val="33"/>
          <w:sz w:val="24"/>
        </w:rPr>
        <w:t xml:space="preserve"> </w:t>
      </w:r>
      <w:r>
        <w:rPr>
          <w:sz w:val="24"/>
        </w:rPr>
        <w:t>eletrônico</w:t>
      </w:r>
    </w:p>
    <w:p w14:paraId="35D62FA3" w14:textId="798F9386" w:rsidR="006A3D50" w:rsidRDefault="00B42FA5" w:rsidP="00234293">
      <w:pPr>
        <w:spacing w:before="10"/>
        <w:ind w:left="873"/>
        <w:rPr>
          <w:sz w:val="24"/>
        </w:rPr>
      </w:pPr>
      <w:hyperlink r:id="rId29">
        <w:hyperlink r:id="rId30">
          <w:r w:rsidR="00B65E0E" w:rsidRPr="00B65E0E">
            <w:rPr>
              <w:sz w:val="24"/>
              <w:u w:val="single"/>
            </w:rPr>
            <w:t>www.comprasgovernamentais.gov.br</w:t>
          </w:r>
        </w:hyperlink>
        <w:r w:rsidR="009B034F">
          <w:rPr>
            <w:b/>
            <w:i/>
            <w:sz w:val="24"/>
          </w:rPr>
          <w:t xml:space="preserve"> </w:t>
        </w:r>
      </w:hyperlink>
      <w:r w:rsidR="009B034F">
        <w:rPr>
          <w:sz w:val="24"/>
        </w:rPr>
        <w:t xml:space="preserve">e também na página </w:t>
      </w:r>
      <w:hyperlink r:id="rId31">
        <w:r w:rsidR="009B034F">
          <w:rPr>
            <w:b/>
            <w:color w:val="0462C1"/>
            <w:sz w:val="24"/>
            <w:u w:val="thick" w:color="000000"/>
          </w:rPr>
          <w:t>www.</w:t>
        </w:r>
        <w:r w:rsidR="001A09B2">
          <w:rPr>
            <w:b/>
            <w:color w:val="0462C1"/>
            <w:sz w:val="24"/>
            <w:u w:val="thick" w:color="000000"/>
          </w:rPr>
          <w:t>cunhatai</w:t>
        </w:r>
        <w:r w:rsidR="009B034F">
          <w:rPr>
            <w:b/>
            <w:color w:val="0462C1"/>
            <w:sz w:val="24"/>
            <w:u w:val="thick" w:color="000000"/>
          </w:rPr>
          <w:t>.sc.gov.br</w:t>
        </w:r>
      </w:hyperlink>
      <w:r w:rsidR="009B034F">
        <w:rPr>
          <w:sz w:val="24"/>
        </w:rPr>
        <w:t>.</w:t>
      </w:r>
    </w:p>
    <w:p w14:paraId="74EE4166" w14:textId="77777777" w:rsidR="006A3D50" w:rsidRDefault="006A3D50">
      <w:pPr>
        <w:pStyle w:val="Corpodetexto"/>
        <w:spacing w:before="3"/>
        <w:rPr>
          <w:sz w:val="18"/>
        </w:rPr>
      </w:pPr>
    </w:p>
    <w:p w14:paraId="734FE74E" w14:textId="02A0B6CF" w:rsidR="006A3D50" w:rsidRDefault="009B034F">
      <w:pPr>
        <w:pStyle w:val="PargrafodaLista"/>
        <w:numPr>
          <w:ilvl w:val="1"/>
          <w:numId w:val="16"/>
        </w:numPr>
        <w:tabs>
          <w:tab w:val="left" w:pos="1595"/>
        </w:tabs>
        <w:spacing w:before="92" w:line="247" w:lineRule="auto"/>
        <w:ind w:left="138" w:right="366" w:firstLine="708"/>
        <w:rPr>
          <w:sz w:val="24"/>
        </w:rPr>
      </w:pPr>
      <w:r>
        <w:rPr>
          <w:sz w:val="24"/>
        </w:rPr>
        <w:t>O inteiro teor do processo está disponível para vista aos interessados, no Centro Administrativo, sito na</w:t>
      </w:r>
      <w:r w:rsidR="001A09B2">
        <w:rPr>
          <w:sz w:val="24"/>
        </w:rPr>
        <w:t xml:space="preserve"> Avenida 29 de Setembro</w:t>
      </w:r>
      <w:r>
        <w:rPr>
          <w:sz w:val="24"/>
        </w:rPr>
        <w:t xml:space="preserve">, nº </w:t>
      </w:r>
      <w:r w:rsidR="001A09B2">
        <w:rPr>
          <w:sz w:val="24"/>
        </w:rPr>
        <w:t>450</w:t>
      </w:r>
      <w:r>
        <w:rPr>
          <w:sz w:val="24"/>
        </w:rPr>
        <w:t xml:space="preserve">, centro – </w:t>
      </w:r>
      <w:r w:rsidR="001A09B2">
        <w:rPr>
          <w:sz w:val="24"/>
        </w:rPr>
        <w:t>Cunhataí</w:t>
      </w:r>
      <w:r>
        <w:rPr>
          <w:sz w:val="24"/>
        </w:rPr>
        <w:t xml:space="preserve"> - SC, fone (49)</w:t>
      </w:r>
      <w:r>
        <w:rPr>
          <w:spacing w:val="-26"/>
          <w:sz w:val="24"/>
        </w:rPr>
        <w:t xml:space="preserve"> </w:t>
      </w:r>
      <w:r>
        <w:rPr>
          <w:sz w:val="24"/>
        </w:rPr>
        <w:t>333</w:t>
      </w:r>
      <w:r w:rsidR="001A09B2">
        <w:rPr>
          <w:sz w:val="24"/>
        </w:rPr>
        <w:t>8</w:t>
      </w:r>
      <w:r>
        <w:rPr>
          <w:sz w:val="24"/>
        </w:rPr>
        <w:t>-00</w:t>
      </w:r>
      <w:r w:rsidR="001A09B2">
        <w:rPr>
          <w:sz w:val="24"/>
        </w:rPr>
        <w:t>10</w:t>
      </w:r>
      <w:r>
        <w:rPr>
          <w:sz w:val="24"/>
        </w:rPr>
        <w:t>.</w:t>
      </w:r>
    </w:p>
    <w:p w14:paraId="5B6981E9" w14:textId="77777777" w:rsidR="006A3D50" w:rsidRDefault="006A3D50">
      <w:pPr>
        <w:pStyle w:val="Corpodetexto"/>
        <w:spacing w:before="4"/>
        <w:rPr>
          <w:sz w:val="26"/>
        </w:rPr>
      </w:pPr>
    </w:p>
    <w:p w14:paraId="79A9BB1B" w14:textId="77777777" w:rsidR="006A3D50" w:rsidRDefault="009B034F">
      <w:pPr>
        <w:pStyle w:val="Ttulo1"/>
        <w:numPr>
          <w:ilvl w:val="0"/>
          <w:numId w:val="16"/>
        </w:numPr>
        <w:tabs>
          <w:tab w:val="left" w:pos="475"/>
        </w:tabs>
        <w:ind w:left="474" w:hanging="337"/>
        <w:jc w:val="left"/>
      </w:pPr>
      <w:r>
        <w:t>-</w:t>
      </w:r>
      <w:r>
        <w:rPr>
          <w:spacing w:val="1"/>
        </w:rPr>
        <w:t xml:space="preserve"> </w:t>
      </w:r>
      <w:r>
        <w:t>ANEXOS</w:t>
      </w:r>
    </w:p>
    <w:p w14:paraId="7F7BF77C" w14:textId="77777777" w:rsidR="006A3D50" w:rsidRDefault="009B034F">
      <w:pPr>
        <w:pStyle w:val="PargrafodaLista"/>
        <w:numPr>
          <w:ilvl w:val="1"/>
          <w:numId w:val="16"/>
        </w:numPr>
        <w:tabs>
          <w:tab w:val="left" w:pos="1463"/>
        </w:tabs>
        <w:spacing w:before="19"/>
        <w:rPr>
          <w:sz w:val="24"/>
        </w:rPr>
      </w:pPr>
      <w:r>
        <w:rPr>
          <w:sz w:val="24"/>
        </w:rPr>
        <w:t>Integram este Edital, para todos os fins e efeitos, os seguintes</w:t>
      </w:r>
      <w:r>
        <w:rPr>
          <w:spacing w:val="-18"/>
          <w:sz w:val="24"/>
        </w:rPr>
        <w:t xml:space="preserve"> </w:t>
      </w:r>
      <w:r>
        <w:rPr>
          <w:sz w:val="24"/>
        </w:rPr>
        <w:t>anexos:</w:t>
      </w:r>
    </w:p>
    <w:p w14:paraId="51D259D7" w14:textId="77777777" w:rsidR="006A3D50" w:rsidRPr="00C12295" w:rsidRDefault="009B034F" w:rsidP="00C12295">
      <w:pPr>
        <w:pStyle w:val="PargrafodaLista"/>
        <w:numPr>
          <w:ilvl w:val="2"/>
          <w:numId w:val="16"/>
        </w:numPr>
        <w:tabs>
          <w:tab w:val="left" w:pos="2371"/>
        </w:tabs>
        <w:spacing w:before="15"/>
        <w:ind w:right="240" w:hanging="802"/>
        <w:rPr>
          <w:sz w:val="24"/>
        </w:rPr>
      </w:pPr>
      <w:r w:rsidRPr="00C12295">
        <w:rPr>
          <w:sz w:val="24"/>
        </w:rPr>
        <w:t>ANEXO I - Termo de</w:t>
      </w:r>
      <w:r w:rsidRPr="00C12295">
        <w:rPr>
          <w:spacing w:val="-4"/>
          <w:sz w:val="24"/>
        </w:rPr>
        <w:t xml:space="preserve"> </w:t>
      </w:r>
      <w:r w:rsidRPr="00C12295">
        <w:rPr>
          <w:sz w:val="24"/>
        </w:rPr>
        <w:t>Referência;</w:t>
      </w:r>
    </w:p>
    <w:p w14:paraId="0DCD6872" w14:textId="77777777" w:rsidR="006A3D50" w:rsidRPr="00C12295" w:rsidRDefault="009B034F" w:rsidP="00C12295">
      <w:pPr>
        <w:pStyle w:val="PargrafodaLista"/>
        <w:numPr>
          <w:ilvl w:val="2"/>
          <w:numId w:val="16"/>
        </w:numPr>
        <w:tabs>
          <w:tab w:val="left" w:pos="2371"/>
        </w:tabs>
        <w:spacing w:before="12"/>
        <w:ind w:right="240" w:hanging="802"/>
        <w:rPr>
          <w:sz w:val="24"/>
        </w:rPr>
      </w:pPr>
      <w:r w:rsidRPr="00C12295">
        <w:rPr>
          <w:sz w:val="24"/>
        </w:rPr>
        <w:t>ANEXO II – Modelo de Declaração de que não Emprega</w:t>
      </w:r>
      <w:r w:rsidRPr="00C12295">
        <w:rPr>
          <w:spacing w:val="-9"/>
          <w:sz w:val="24"/>
        </w:rPr>
        <w:t xml:space="preserve"> </w:t>
      </w:r>
      <w:r w:rsidRPr="00C12295">
        <w:rPr>
          <w:sz w:val="24"/>
        </w:rPr>
        <w:t>Menor;</w:t>
      </w:r>
    </w:p>
    <w:p w14:paraId="1C2CA100" w14:textId="77777777" w:rsidR="006A3D50" w:rsidRPr="00C12295" w:rsidRDefault="009B034F" w:rsidP="00C12295">
      <w:pPr>
        <w:pStyle w:val="PargrafodaLista"/>
        <w:numPr>
          <w:ilvl w:val="2"/>
          <w:numId w:val="16"/>
        </w:numPr>
        <w:tabs>
          <w:tab w:val="left" w:pos="2414"/>
        </w:tabs>
        <w:spacing w:before="14"/>
        <w:ind w:left="2413" w:right="240" w:hanging="845"/>
        <w:rPr>
          <w:sz w:val="24"/>
        </w:rPr>
      </w:pPr>
      <w:r w:rsidRPr="00C12295">
        <w:rPr>
          <w:sz w:val="24"/>
        </w:rPr>
        <w:t>ANEXO</w:t>
      </w:r>
      <w:r w:rsidRPr="00C12295">
        <w:rPr>
          <w:spacing w:val="39"/>
          <w:sz w:val="24"/>
        </w:rPr>
        <w:t xml:space="preserve"> </w:t>
      </w:r>
      <w:r w:rsidRPr="00C12295">
        <w:rPr>
          <w:sz w:val="24"/>
        </w:rPr>
        <w:t>III</w:t>
      </w:r>
      <w:r w:rsidRPr="00C12295">
        <w:rPr>
          <w:spacing w:val="41"/>
          <w:sz w:val="24"/>
        </w:rPr>
        <w:t xml:space="preserve"> </w:t>
      </w:r>
      <w:r w:rsidRPr="00C12295">
        <w:rPr>
          <w:sz w:val="24"/>
        </w:rPr>
        <w:t>–</w:t>
      </w:r>
      <w:r w:rsidRPr="00C12295">
        <w:rPr>
          <w:spacing w:val="40"/>
          <w:sz w:val="24"/>
        </w:rPr>
        <w:t xml:space="preserve"> </w:t>
      </w:r>
      <w:r w:rsidRPr="00C12295">
        <w:rPr>
          <w:sz w:val="24"/>
        </w:rPr>
        <w:t>Modelo</w:t>
      </w:r>
      <w:r w:rsidRPr="00C12295">
        <w:rPr>
          <w:spacing w:val="40"/>
          <w:sz w:val="24"/>
        </w:rPr>
        <w:t xml:space="preserve"> </w:t>
      </w:r>
      <w:r w:rsidRPr="00C12295">
        <w:rPr>
          <w:sz w:val="24"/>
        </w:rPr>
        <w:t>de</w:t>
      </w:r>
      <w:r w:rsidRPr="00C12295">
        <w:rPr>
          <w:spacing w:val="40"/>
          <w:sz w:val="24"/>
        </w:rPr>
        <w:t xml:space="preserve"> </w:t>
      </w:r>
      <w:r w:rsidRPr="00C12295">
        <w:rPr>
          <w:sz w:val="24"/>
        </w:rPr>
        <w:t>Declaração</w:t>
      </w:r>
      <w:r w:rsidRPr="00C12295">
        <w:rPr>
          <w:spacing w:val="41"/>
          <w:sz w:val="24"/>
        </w:rPr>
        <w:t xml:space="preserve"> </w:t>
      </w:r>
      <w:r w:rsidRPr="00C12295">
        <w:rPr>
          <w:sz w:val="24"/>
        </w:rPr>
        <w:t>de</w:t>
      </w:r>
      <w:r w:rsidRPr="00C12295">
        <w:rPr>
          <w:spacing w:val="40"/>
          <w:sz w:val="24"/>
        </w:rPr>
        <w:t xml:space="preserve"> </w:t>
      </w:r>
      <w:r w:rsidRPr="00C12295">
        <w:rPr>
          <w:sz w:val="24"/>
        </w:rPr>
        <w:t>Enquadramento</w:t>
      </w:r>
      <w:r w:rsidRPr="00C12295">
        <w:rPr>
          <w:spacing w:val="39"/>
          <w:sz w:val="24"/>
        </w:rPr>
        <w:t xml:space="preserve"> </w:t>
      </w:r>
      <w:r w:rsidRPr="00C12295">
        <w:rPr>
          <w:sz w:val="24"/>
        </w:rPr>
        <w:t>como</w:t>
      </w:r>
      <w:r w:rsidRPr="00C12295">
        <w:rPr>
          <w:spacing w:val="40"/>
          <w:sz w:val="24"/>
        </w:rPr>
        <w:t xml:space="preserve"> </w:t>
      </w:r>
      <w:r w:rsidRPr="00C12295">
        <w:rPr>
          <w:sz w:val="24"/>
        </w:rPr>
        <w:t>ME/EPP;</w:t>
      </w:r>
    </w:p>
    <w:p w14:paraId="58F60BDD" w14:textId="77777777" w:rsidR="00C12295" w:rsidRPr="00C12295" w:rsidRDefault="009B034F" w:rsidP="00C12295">
      <w:pPr>
        <w:pStyle w:val="PargrafodaLista"/>
        <w:numPr>
          <w:ilvl w:val="2"/>
          <w:numId w:val="16"/>
        </w:numPr>
        <w:tabs>
          <w:tab w:val="left" w:pos="2380"/>
        </w:tabs>
        <w:spacing w:before="10"/>
        <w:ind w:left="2379" w:right="240" w:hanging="802"/>
        <w:rPr>
          <w:sz w:val="24"/>
        </w:rPr>
      </w:pPr>
      <w:r w:rsidRPr="00C12295">
        <w:rPr>
          <w:sz w:val="24"/>
        </w:rPr>
        <w:t>ANEXO IV – Declaração de Ciência e Termo de</w:t>
      </w:r>
      <w:r w:rsidRPr="00C12295">
        <w:rPr>
          <w:spacing w:val="-12"/>
          <w:sz w:val="24"/>
        </w:rPr>
        <w:t xml:space="preserve"> </w:t>
      </w:r>
      <w:r w:rsidRPr="00C12295">
        <w:rPr>
          <w:sz w:val="24"/>
        </w:rPr>
        <w:t>Responsabilidade;</w:t>
      </w:r>
    </w:p>
    <w:p w14:paraId="1D1AE10B" w14:textId="11DD8BF3" w:rsidR="00C12295" w:rsidRPr="00C12295" w:rsidRDefault="00C12295" w:rsidP="00C12295">
      <w:pPr>
        <w:pStyle w:val="PargrafodaLista"/>
        <w:numPr>
          <w:ilvl w:val="2"/>
          <w:numId w:val="16"/>
        </w:numPr>
        <w:tabs>
          <w:tab w:val="left" w:pos="2380"/>
        </w:tabs>
        <w:spacing w:before="10"/>
        <w:ind w:left="2379" w:right="240" w:hanging="802"/>
        <w:rPr>
          <w:sz w:val="24"/>
        </w:rPr>
      </w:pPr>
      <w:r w:rsidRPr="00C12295">
        <w:rPr>
          <w:sz w:val="24"/>
        </w:rPr>
        <w:t xml:space="preserve">ANEXO V - </w:t>
      </w:r>
      <w:r w:rsidRPr="00C12295">
        <w:t>Declaração de que não possui no quadro societário servidor público da ativa ou empregado de empresa pública ou sociedade de economia mista.</w:t>
      </w:r>
    </w:p>
    <w:p w14:paraId="07099263" w14:textId="6E23B0C1" w:rsidR="006A3D50" w:rsidRPr="00C12295" w:rsidRDefault="009B034F" w:rsidP="00C12295">
      <w:pPr>
        <w:pStyle w:val="PargrafodaLista"/>
        <w:numPr>
          <w:ilvl w:val="2"/>
          <w:numId w:val="16"/>
        </w:numPr>
        <w:tabs>
          <w:tab w:val="left" w:pos="2371"/>
        </w:tabs>
        <w:spacing w:before="15"/>
        <w:ind w:right="240" w:hanging="802"/>
        <w:rPr>
          <w:sz w:val="24"/>
        </w:rPr>
      </w:pPr>
      <w:r w:rsidRPr="00C12295">
        <w:rPr>
          <w:sz w:val="24"/>
        </w:rPr>
        <w:t>ANEXO V</w:t>
      </w:r>
      <w:r w:rsidR="00C12295" w:rsidRPr="00C12295">
        <w:rPr>
          <w:sz w:val="24"/>
        </w:rPr>
        <w:t>I</w:t>
      </w:r>
      <w:r w:rsidRPr="00C12295">
        <w:rPr>
          <w:sz w:val="24"/>
        </w:rPr>
        <w:t xml:space="preserve"> – Minuta de</w:t>
      </w:r>
      <w:r w:rsidRPr="00C12295">
        <w:rPr>
          <w:spacing w:val="-2"/>
          <w:sz w:val="24"/>
        </w:rPr>
        <w:t xml:space="preserve"> </w:t>
      </w:r>
      <w:r w:rsidRPr="00C12295">
        <w:rPr>
          <w:sz w:val="24"/>
        </w:rPr>
        <w:t>Contrato.</w:t>
      </w:r>
    </w:p>
    <w:p w14:paraId="15418BA7" w14:textId="77777777" w:rsidR="006A3D50" w:rsidRDefault="006A3D50">
      <w:pPr>
        <w:pStyle w:val="Corpodetexto"/>
        <w:spacing w:before="10"/>
        <w:rPr>
          <w:sz w:val="26"/>
        </w:rPr>
      </w:pPr>
    </w:p>
    <w:p w14:paraId="0E97352D" w14:textId="526541C1" w:rsidR="006A3D50" w:rsidRDefault="001A09B2">
      <w:pPr>
        <w:pStyle w:val="Corpodetexto"/>
        <w:spacing w:before="1"/>
        <w:ind w:left="5995"/>
      </w:pPr>
      <w:r w:rsidRPr="001A5E3C">
        <w:t>Cunhataí/</w:t>
      </w:r>
      <w:r w:rsidR="009B034F" w:rsidRPr="00A67BBA">
        <w:t>SC</w:t>
      </w:r>
      <w:r w:rsidR="009B034F" w:rsidRPr="00E70BB8">
        <w:t xml:space="preserve">, </w:t>
      </w:r>
      <w:r w:rsidRPr="00E70BB8">
        <w:t xml:space="preserve">em </w:t>
      </w:r>
      <w:r w:rsidR="00E70BB8" w:rsidRPr="00E70BB8">
        <w:t>09</w:t>
      </w:r>
      <w:r w:rsidR="009B034F" w:rsidRPr="00E70BB8">
        <w:t xml:space="preserve"> de </w:t>
      </w:r>
      <w:r w:rsidR="00E70BB8" w:rsidRPr="00E70BB8">
        <w:t>agost</w:t>
      </w:r>
      <w:r w:rsidR="00654044" w:rsidRPr="00E70BB8">
        <w:t>o</w:t>
      </w:r>
      <w:r w:rsidR="009B034F" w:rsidRPr="00E70BB8">
        <w:t xml:space="preserve"> de 202</w:t>
      </w:r>
      <w:r w:rsidR="00011347" w:rsidRPr="00E70BB8">
        <w:t>1</w:t>
      </w:r>
      <w:r w:rsidR="009B034F" w:rsidRPr="00E70BB8">
        <w:t>.</w:t>
      </w:r>
    </w:p>
    <w:p w14:paraId="59DFB8F7" w14:textId="77777777" w:rsidR="006A3D50" w:rsidRDefault="006A3D50">
      <w:pPr>
        <w:pStyle w:val="Corpodetexto"/>
        <w:rPr>
          <w:sz w:val="26"/>
        </w:rPr>
      </w:pPr>
    </w:p>
    <w:p w14:paraId="76C7CFB7" w14:textId="77777777" w:rsidR="006A3D50" w:rsidRDefault="006A3D50">
      <w:pPr>
        <w:pStyle w:val="Corpodetexto"/>
        <w:rPr>
          <w:sz w:val="26"/>
        </w:rPr>
      </w:pPr>
    </w:p>
    <w:p w14:paraId="6A78A693" w14:textId="5AB014D5" w:rsidR="006A3D50" w:rsidRDefault="001A09B2" w:rsidP="001A09B2">
      <w:pPr>
        <w:pStyle w:val="Corpodetexto"/>
        <w:spacing w:before="8"/>
        <w:jc w:val="center"/>
        <w:rPr>
          <w:sz w:val="27"/>
        </w:rPr>
      </w:pPr>
      <w:r>
        <w:rPr>
          <w:sz w:val="27"/>
        </w:rPr>
        <w:t>__________________</w:t>
      </w:r>
    </w:p>
    <w:p w14:paraId="319B426D" w14:textId="4E7FCC56" w:rsidR="006A3D50" w:rsidRPr="009D2AC1" w:rsidRDefault="001A09B2" w:rsidP="001A09B2">
      <w:pPr>
        <w:pStyle w:val="Corpodetexto"/>
        <w:ind w:left="152"/>
        <w:jc w:val="center"/>
        <w:rPr>
          <w:b/>
          <w:bCs/>
        </w:rPr>
      </w:pPr>
      <w:r w:rsidRPr="009D2AC1">
        <w:rPr>
          <w:b/>
          <w:bCs/>
        </w:rPr>
        <w:t>LUCIANO FRANZ</w:t>
      </w:r>
    </w:p>
    <w:p w14:paraId="6FD62DA3" w14:textId="77777777" w:rsidR="006A3D50" w:rsidRDefault="009B034F" w:rsidP="00FA553D">
      <w:pPr>
        <w:pStyle w:val="Corpodetexto"/>
        <w:spacing w:before="22"/>
        <w:ind w:left="152"/>
        <w:jc w:val="center"/>
      </w:pPr>
      <w:r>
        <w:t>Prefeito Municipal</w:t>
      </w:r>
      <w:r w:rsidR="001A09B2">
        <w:t xml:space="preserve"> Cunhataí</w:t>
      </w:r>
    </w:p>
    <w:p w14:paraId="348754DD" w14:textId="53E769E4" w:rsidR="00F42A7E" w:rsidRDefault="00F42A7E" w:rsidP="00FA553D">
      <w:pPr>
        <w:pStyle w:val="Corpodetexto"/>
        <w:spacing w:before="22"/>
        <w:ind w:left="152"/>
        <w:jc w:val="center"/>
        <w:sectPr w:rsidR="00F42A7E">
          <w:headerReference w:type="default" r:id="rId32"/>
          <w:footerReference w:type="default" r:id="rId33"/>
          <w:pgSz w:w="11910" w:h="16840"/>
          <w:pgMar w:top="1660" w:right="200" w:bottom="520" w:left="980" w:header="142" w:footer="326" w:gutter="0"/>
          <w:cols w:space="720"/>
        </w:sectPr>
      </w:pPr>
    </w:p>
    <w:p w14:paraId="1DE88B2F" w14:textId="77777777" w:rsidR="006A3D50" w:rsidRDefault="009B034F" w:rsidP="00E343DE">
      <w:pPr>
        <w:pStyle w:val="Ttulo1"/>
        <w:ind w:left="1536" w:right="1752"/>
        <w:jc w:val="center"/>
      </w:pPr>
      <w:r>
        <w:lastRenderedPageBreak/>
        <w:t>ANEXO I</w:t>
      </w:r>
    </w:p>
    <w:p w14:paraId="3F79931A" w14:textId="77777777" w:rsidR="006A3D50" w:rsidRDefault="009B034F" w:rsidP="00E343DE">
      <w:pPr>
        <w:ind w:left="1549" w:right="1752"/>
        <w:jc w:val="center"/>
        <w:rPr>
          <w:b/>
          <w:sz w:val="24"/>
        </w:rPr>
      </w:pPr>
      <w:r>
        <w:rPr>
          <w:b/>
          <w:sz w:val="24"/>
          <w:u w:val="thick"/>
        </w:rPr>
        <w:t>TERMO DE REFERÊNCIA</w:t>
      </w:r>
    </w:p>
    <w:p w14:paraId="2FB6A4E3" w14:textId="77777777" w:rsidR="006A3D50" w:rsidRDefault="009B034F" w:rsidP="00E343DE">
      <w:pPr>
        <w:ind w:left="1539" w:right="1752"/>
        <w:jc w:val="center"/>
        <w:rPr>
          <w:b/>
          <w:sz w:val="24"/>
        </w:rPr>
      </w:pPr>
      <w:r>
        <w:rPr>
          <w:b/>
          <w:sz w:val="24"/>
        </w:rPr>
        <w:t>ESPECIFICAÇÃO DO OBJETO</w:t>
      </w:r>
    </w:p>
    <w:p w14:paraId="0CE052B0" w14:textId="3203B4B5" w:rsidR="006A3D50" w:rsidRDefault="009B034F">
      <w:pPr>
        <w:pStyle w:val="PargrafodaLista"/>
        <w:numPr>
          <w:ilvl w:val="1"/>
          <w:numId w:val="10"/>
        </w:numPr>
        <w:tabs>
          <w:tab w:val="left" w:pos="557"/>
        </w:tabs>
        <w:spacing w:before="201"/>
        <w:ind w:hanging="405"/>
        <w:rPr>
          <w:b/>
          <w:sz w:val="24"/>
        </w:rPr>
      </w:pPr>
      <w:r>
        <w:rPr>
          <w:b/>
          <w:sz w:val="24"/>
        </w:rPr>
        <w:t>-</w:t>
      </w:r>
      <w:r>
        <w:rPr>
          <w:b/>
          <w:spacing w:val="-2"/>
          <w:sz w:val="24"/>
        </w:rPr>
        <w:t xml:space="preserve"> </w:t>
      </w:r>
      <w:r w:rsidR="00624E51">
        <w:rPr>
          <w:b/>
          <w:sz w:val="24"/>
        </w:rPr>
        <w:t>O</w:t>
      </w:r>
      <w:r>
        <w:rPr>
          <w:b/>
          <w:sz w:val="24"/>
        </w:rPr>
        <w:t>bjeto</w:t>
      </w:r>
    </w:p>
    <w:p w14:paraId="14D0E296" w14:textId="77777777" w:rsidR="006A3D50" w:rsidRDefault="006A3D50">
      <w:pPr>
        <w:pStyle w:val="Corpodetexto"/>
        <w:spacing w:before="11"/>
        <w:rPr>
          <w:b/>
          <w:sz w:val="1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1182"/>
        <w:gridCol w:w="5811"/>
        <w:gridCol w:w="1866"/>
      </w:tblGrid>
      <w:tr w:rsidR="006A3D50" w14:paraId="70EED0AE" w14:textId="77777777" w:rsidTr="002B1481">
        <w:trPr>
          <w:trHeight w:val="1369"/>
        </w:trPr>
        <w:tc>
          <w:tcPr>
            <w:tcW w:w="778" w:type="dxa"/>
            <w:vAlign w:val="center"/>
          </w:tcPr>
          <w:p w14:paraId="2C915442" w14:textId="77777777" w:rsidR="006A3D50" w:rsidRPr="00F42A7E" w:rsidRDefault="009B034F" w:rsidP="00F42A7E">
            <w:pPr>
              <w:pStyle w:val="TableParagraph"/>
              <w:spacing w:line="274" w:lineRule="exact"/>
              <w:ind w:left="103" w:right="157" w:firstLine="0"/>
              <w:jc w:val="center"/>
              <w:rPr>
                <w:b/>
                <w:bCs/>
                <w:sz w:val="24"/>
              </w:rPr>
            </w:pPr>
            <w:r w:rsidRPr="00F42A7E">
              <w:rPr>
                <w:b/>
                <w:bCs/>
                <w:sz w:val="24"/>
              </w:rPr>
              <w:t>Item</w:t>
            </w:r>
          </w:p>
        </w:tc>
        <w:tc>
          <w:tcPr>
            <w:tcW w:w="1182" w:type="dxa"/>
            <w:vAlign w:val="center"/>
          </w:tcPr>
          <w:p w14:paraId="5E5A318E" w14:textId="77777777" w:rsidR="006A3D50" w:rsidRPr="00F42A7E" w:rsidRDefault="009B034F" w:rsidP="00F42A7E">
            <w:pPr>
              <w:pStyle w:val="TableParagraph"/>
              <w:spacing w:line="274" w:lineRule="exact"/>
              <w:ind w:left="118" w:right="172" w:firstLine="0"/>
              <w:jc w:val="center"/>
              <w:rPr>
                <w:b/>
                <w:bCs/>
                <w:sz w:val="24"/>
              </w:rPr>
            </w:pPr>
            <w:r w:rsidRPr="00F42A7E">
              <w:rPr>
                <w:b/>
                <w:bCs/>
                <w:sz w:val="24"/>
              </w:rPr>
              <w:t>Quant.</w:t>
            </w:r>
          </w:p>
        </w:tc>
        <w:tc>
          <w:tcPr>
            <w:tcW w:w="5811" w:type="dxa"/>
            <w:vAlign w:val="center"/>
          </w:tcPr>
          <w:p w14:paraId="452BFCA9" w14:textId="77777777" w:rsidR="006A3D50" w:rsidRPr="00F42A7E" w:rsidRDefault="009B034F" w:rsidP="00624E51">
            <w:pPr>
              <w:pStyle w:val="TableParagraph"/>
              <w:spacing w:line="274" w:lineRule="exact"/>
              <w:jc w:val="center"/>
              <w:rPr>
                <w:b/>
                <w:bCs/>
                <w:sz w:val="24"/>
              </w:rPr>
            </w:pPr>
            <w:r w:rsidRPr="00F42A7E">
              <w:rPr>
                <w:b/>
                <w:bCs/>
                <w:sz w:val="24"/>
              </w:rPr>
              <w:t>Descrições do objeto</w:t>
            </w:r>
          </w:p>
        </w:tc>
        <w:tc>
          <w:tcPr>
            <w:tcW w:w="1866" w:type="dxa"/>
            <w:vAlign w:val="center"/>
          </w:tcPr>
          <w:p w14:paraId="4388C4B3" w14:textId="77777777" w:rsidR="006A3D50" w:rsidRPr="00F42A7E" w:rsidRDefault="009B034F" w:rsidP="00F42A7E">
            <w:pPr>
              <w:pStyle w:val="TableParagraph"/>
              <w:spacing w:line="259" w:lineRule="auto"/>
              <w:ind w:left="155" w:right="210" w:hanging="3"/>
              <w:jc w:val="center"/>
              <w:rPr>
                <w:b/>
                <w:bCs/>
                <w:sz w:val="24"/>
              </w:rPr>
            </w:pPr>
            <w:r w:rsidRPr="00F42A7E">
              <w:rPr>
                <w:b/>
                <w:bCs/>
                <w:sz w:val="24"/>
              </w:rPr>
              <w:t>Valor máximo admitido por unidade R$</w:t>
            </w:r>
          </w:p>
        </w:tc>
      </w:tr>
      <w:tr w:rsidR="006A3D50" w14:paraId="0770DC2D" w14:textId="77777777" w:rsidTr="00011347">
        <w:trPr>
          <w:trHeight w:val="2774"/>
        </w:trPr>
        <w:tc>
          <w:tcPr>
            <w:tcW w:w="778" w:type="dxa"/>
            <w:vAlign w:val="center"/>
          </w:tcPr>
          <w:p w14:paraId="14C89242" w14:textId="77777777" w:rsidR="006A3D50" w:rsidRDefault="009B034F" w:rsidP="00F42A7E">
            <w:pPr>
              <w:pStyle w:val="TableParagraph"/>
              <w:spacing w:line="272" w:lineRule="exact"/>
              <w:ind w:left="102" w:right="157" w:firstLine="0"/>
              <w:jc w:val="center"/>
              <w:rPr>
                <w:sz w:val="24"/>
              </w:rPr>
            </w:pPr>
            <w:r>
              <w:rPr>
                <w:sz w:val="24"/>
              </w:rPr>
              <w:t>01</w:t>
            </w:r>
          </w:p>
        </w:tc>
        <w:tc>
          <w:tcPr>
            <w:tcW w:w="1182" w:type="dxa"/>
            <w:vAlign w:val="center"/>
          </w:tcPr>
          <w:p w14:paraId="6D9FA8F1" w14:textId="77777777" w:rsidR="006A3D50" w:rsidRDefault="009B034F" w:rsidP="00F42A7E">
            <w:pPr>
              <w:pStyle w:val="TableParagraph"/>
              <w:spacing w:line="272" w:lineRule="exact"/>
              <w:ind w:left="116" w:right="172" w:firstLine="0"/>
              <w:jc w:val="center"/>
              <w:rPr>
                <w:sz w:val="24"/>
              </w:rPr>
            </w:pPr>
            <w:r>
              <w:rPr>
                <w:sz w:val="24"/>
              </w:rPr>
              <w:t>01</w:t>
            </w:r>
          </w:p>
        </w:tc>
        <w:tc>
          <w:tcPr>
            <w:tcW w:w="5811" w:type="dxa"/>
          </w:tcPr>
          <w:p w14:paraId="6EC17B05" w14:textId="1B0ECBF5" w:rsidR="006A3D50" w:rsidRPr="00C06D84" w:rsidRDefault="00E343DE" w:rsidP="00011347">
            <w:pPr>
              <w:tabs>
                <w:tab w:val="left" w:pos="874"/>
              </w:tabs>
              <w:spacing w:line="293" w:lineRule="exact"/>
              <w:jc w:val="both"/>
            </w:pPr>
            <w:r w:rsidRPr="00E343DE">
              <w:t>Retroescavadeira nova ano/modelo 2021, tração 4x4, motor diesel 04 cilindros com potencia mínima de 95HP. Transmissão sincronizada de 4 marchas à frente e 4 marchas para ré, equipada com cabine rops e fops fechada com ar condicionado, assento com suspensão pneumática (ar) e cinto de segurança, pistão dianteiro duplo, bomba de pistões com deslocamento variável e sensível à carga, caçamba da carregadeira frontal com capacidade mínima de 0,80M³ com dentes parafusados, com lança e braço em perfil curvo, caçamba traseira  com dentes e capacidade mínima de 0,20m³, pneus  dianteiros no tamanho mínimo de 12.5/80-18 e traseiros no tamanho mínimo 19.5L-24 novos com no mínimo 12 lonas, garantia mínima e assistência técnica de 12 (doze) meses sem limite de horas.</w:t>
            </w:r>
          </w:p>
        </w:tc>
        <w:tc>
          <w:tcPr>
            <w:tcW w:w="1866" w:type="dxa"/>
            <w:vAlign w:val="center"/>
          </w:tcPr>
          <w:p w14:paraId="0F994ECE" w14:textId="54109E54" w:rsidR="006A3D50" w:rsidRDefault="003B20E2" w:rsidP="003B20E2">
            <w:pPr>
              <w:pStyle w:val="TableParagraph"/>
              <w:spacing w:line="272" w:lineRule="exact"/>
              <w:ind w:left="107" w:firstLine="0"/>
              <w:jc w:val="center"/>
              <w:rPr>
                <w:sz w:val="24"/>
              </w:rPr>
            </w:pPr>
            <w:r w:rsidRPr="00E343DE">
              <w:rPr>
                <w:sz w:val="24"/>
              </w:rPr>
              <w:t xml:space="preserve">R$ </w:t>
            </w:r>
            <w:r w:rsidR="00E343DE" w:rsidRPr="00E343DE">
              <w:rPr>
                <w:sz w:val="24"/>
              </w:rPr>
              <w:t>360</w:t>
            </w:r>
            <w:r w:rsidR="00011347" w:rsidRPr="00E343DE">
              <w:rPr>
                <w:sz w:val="24"/>
              </w:rPr>
              <w:t>.000,00</w:t>
            </w:r>
          </w:p>
        </w:tc>
      </w:tr>
    </w:tbl>
    <w:p w14:paraId="34DD051E" w14:textId="77777777" w:rsidR="006A3D50" w:rsidRDefault="006A3D50">
      <w:pPr>
        <w:pStyle w:val="Corpodetexto"/>
        <w:rPr>
          <w:rFonts w:ascii="Times New Roman"/>
          <w:sz w:val="20"/>
        </w:rPr>
      </w:pPr>
    </w:p>
    <w:p w14:paraId="6C920B66" w14:textId="77777777" w:rsidR="006A3D50" w:rsidRDefault="009B034F">
      <w:pPr>
        <w:pStyle w:val="PargrafodaLista"/>
        <w:numPr>
          <w:ilvl w:val="1"/>
          <w:numId w:val="10"/>
        </w:numPr>
        <w:tabs>
          <w:tab w:val="left" w:pos="557"/>
        </w:tabs>
        <w:spacing w:before="1"/>
        <w:ind w:hanging="405"/>
        <w:rPr>
          <w:b/>
          <w:sz w:val="24"/>
        </w:rPr>
      </w:pPr>
      <w:r>
        <w:rPr>
          <w:b/>
          <w:sz w:val="24"/>
        </w:rPr>
        <w:t>- CONDIÇÕES</w:t>
      </w:r>
      <w:r>
        <w:rPr>
          <w:b/>
          <w:spacing w:val="-4"/>
          <w:sz w:val="24"/>
        </w:rPr>
        <w:t xml:space="preserve"> </w:t>
      </w:r>
      <w:r>
        <w:rPr>
          <w:b/>
          <w:sz w:val="24"/>
        </w:rPr>
        <w:t>GERAIS:</w:t>
      </w:r>
    </w:p>
    <w:p w14:paraId="6B4DB11F" w14:textId="163D9F05" w:rsidR="006A3D50" w:rsidRDefault="009B034F">
      <w:pPr>
        <w:pStyle w:val="PargrafodaLista"/>
        <w:numPr>
          <w:ilvl w:val="2"/>
          <w:numId w:val="10"/>
        </w:numPr>
        <w:tabs>
          <w:tab w:val="left" w:pos="874"/>
        </w:tabs>
        <w:spacing w:line="293" w:lineRule="exact"/>
        <w:ind w:hanging="361"/>
        <w:rPr>
          <w:sz w:val="24"/>
        </w:rPr>
      </w:pPr>
      <w:r>
        <w:rPr>
          <w:sz w:val="24"/>
        </w:rPr>
        <w:t xml:space="preserve">Garantia mínima de </w:t>
      </w:r>
      <w:r w:rsidR="0074020D">
        <w:rPr>
          <w:sz w:val="24"/>
        </w:rPr>
        <w:t>12</w:t>
      </w:r>
      <w:r>
        <w:rPr>
          <w:spacing w:val="-5"/>
          <w:sz w:val="24"/>
        </w:rPr>
        <w:t xml:space="preserve"> </w:t>
      </w:r>
      <w:r>
        <w:rPr>
          <w:sz w:val="24"/>
        </w:rPr>
        <w:t>meses;</w:t>
      </w:r>
    </w:p>
    <w:p w14:paraId="1E90D6F8" w14:textId="77777777" w:rsidR="006A3D50" w:rsidRDefault="009B034F">
      <w:pPr>
        <w:pStyle w:val="PargrafodaLista"/>
        <w:numPr>
          <w:ilvl w:val="2"/>
          <w:numId w:val="10"/>
        </w:numPr>
        <w:tabs>
          <w:tab w:val="left" w:pos="874"/>
        </w:tabs>
        <w:spacing w:before="4" w:line="235" w:lineRule="auto"/>
        <w:ind w:right="234"/>
        <w:rPr>
          <w:sz w:val="24"/>
        </w:rPr>
      </w:pPr>
      <w:r>
        <w:rPr>
          <w:sz w:val="24"/>
        </w:rPr>
        <w:t>Assistência Técnica na Unidade Federada e atendimento mediante solicitação no prazo máximo de 48</w:t>
      </w:r>
      <w:r>
        <w:rPr>
          <w:spacing w:val="-3"/>
          <w:sz w:val="24"/>
        </w:rPr>
        <w:t xml:space="preserve"> </w:t>
      </w:r>
      <w:r>
        <w:rPr>
          <w:sz w:val="24"/>
        </w:rPr>
        <w:t>horas;</w:t>
      </w:r>
    </w:p>
    <w:p w14:paraId="7B7BF96E" w14:textId="77777777" w:rsidR="006A3D50" w:rsidRDefault="009B034F">
      <w:pPr>
        <w:pStyle w:val="PargrafodaLista"/>
        <w:numPr>
          <w:ilvl w:val="2"/>
          <w:numId w:val="10"/>
        </w:numPr>
        <w:tabs>
          <w:tab w:val="left" w:pos="874"/>
        </w:tabs>
        <w:spacing w:line="292" w:lineRule="exact"/>
        <w:ind w:hanging="361"/>
        <w:rPr>
          <w:sz w:val="24"/>
        </w:rPr>
      </w:pPr>
      <w:r>
        <w:rPr>
          <w:sz w:val="24"/>
        </w:rPr>
        <w:t>Manual técnico do usuário e manual de serviços em</w:t>
      </w:r>
      <w:r>
        <w:rPr>
          <w:spacing w:val="-10"/>
          <w:sz w:val="24"/>
        </w:rPr>
        <w:t xml:space="preserve"> </w:t>
      </w:r>
      <w:r>
        <w:rPr>
          <w:sz w:val="24"/>
        </w:rPr>
        <w:t>português;</w:t>
      </w:r>
    </w:p>
    <w:p w14:paraId="5E1CF582" w14:textId="77777777" w:rsidR="006A3D50" w:rsidRDefault="009B034F">
      <w:pPr>
        <w:pStyle w:val="PargrafodaLista"/>
        <w:numPr>
          <w:ilvl w:val="2"/>
          <w:numId w:val="10"/>
        </w:numPr>
        <w:tabs>
          <w:tab w:val="left" w:pos="874"/>
        </w:tabs>
        <w:spacing w:line="292" w:lineRule="exact"/>
        <w:ind w:hanging="361"/>
        <w:rPr>
          <w:sz w:val="24"/>
        </w:rPr>
      </w:pPr>
      <w:r>
        <w:rPr>
          <w:sz w:val="24"/>
        </w:rPr>
        <w:t>Partes e acessórios necessários ao pleno funcionamento do</w:t>
      </w:r>
      <w:r>
        <w:rPr>
          <w:spacing w:val="-11"/>
          <w:sz w:val="24"/>
        </w:rPr>
        <w:t xml:space="preserve"> </w:t>
      </w:r>
      <w:r>
        <w:rPr>
          <w:sz w:val="24"/>
        </w:rPr>
        <w:t>equipamento;</w:t>
      </w:r>
    </w:p>
    <w:p w14:paraId="48FA3397" w14:textId="77777777" w:rsidR="006A3D50" w:rsidRDefault="009B034F">
      <w:pPr>
        <w:pStyle w:val="PargrafodaLista"/>
        <w:numPr>
          <w:ilvl w:val="2"/>
          <w:numId w:val="10"/>
        </w:numPr>
        <w:tabs>
          <w:tab w:val="left" w:pos="874"/>
        </w:tabs>
        <w:spacing w:line="237" w:lineRule="auto"/>
        <w:ind w:right="232"/>
        <w:rPr>
          <w:sz w:val="24"/>
        </w:rPr>
      </w:pPr>
      <w:r>
        <w:rPr>
          <w:sz w:val="24"/>
        </w:rPr>
        <w:t>Frete deverá estar incluído no valor unitário total do item. Quaisquer necessidades de transporte até a entrega final será de responsabilidade da Contratada, correndo todas as despesas decorrentes por sua inteira</w:t>
      </w:r>
      <w:r>
        <w:rPr>
          <w:spacing w:val="-6"/>
          <w:sz w:val="24"/>
        </w:rPr>
        <w:t xml:space="preserve"> </w:t>
      </w:r>
      <w:r>
        <w:rPr>
          <w:sz w:val="24"/>
        </w:rPr>
        <w:t>responsabilidade;</w:t>
      </w:r>
    </w:p>
    <w:p w14:paraId="419A10D5" w14:textId="7BADEB8E" w:rsidR="006A3D50" w:rsidRDefault="009B034F">
      <w:pPr>
        <w:pStyle w:val="PargrafodaLista"/>
        <w:numPr>
          <w:ilvl w:val="2"/>
          <w:numId w:val="10"/>
        </w:numPr>
        <w:tabs>
          <w:tab w:val="left" w:pos="874"/>
        </w:tabs>
        <w:ind w:right="229"/>
        <w:rPr>
          <w:sz w:val="24"/>
        </w:rPr>
      </w:pPr>
      <w:r>
        <w:rPr>
          <w:sz w:val="24"/>
        </w:rPr>
        <w:t xml:space="preserve">A entrega só será considerada finalizada no momento </w:t>
      </w:r>
      <w:r w:rsidR="001A6DF8">
        <w:rPr>
          <w:sz w:val="24"/>
        </w:rPr>
        <w:t xml:space="preserve">do </w:t>
      </w:r>
      <w:r>
        <w:rPr>
          <w:sz w:val="24"/>
        </w:rPr>
        <w:t xml:space="preserve">check list das características técnicas contidas no edital e de funcionamento do </w:t>
      </w:r>
      <w:r w:rsidR="0077401F">
        <w:rPr>
          <w:sz w:val="24"/>
        </w:rPr>
        <w:t>veículo.</w:t>
      </w:r>
    </w:p>
    <w:p w14:paraId="63FF86C2" w14:textId="77777777" w:rsidR="00EB5F14" w:rsidRDefault="001A6DF8" w:rsidP="00EB5F14">
      <w:pPr>
        <w:pStyle w:val="PargrafodaLista"/>
        <w:numPr>
          <w:ilvl w:val="2"/>
          <w:numId w:val="10"/>
        </w:numPr>
        <w:tabs>
          <w:tab w:val="left" w:pos="874"/>
        </w:tabs>
        <w:spacing w:before="103" w:line="237" w:lineRule="auto"/>
        <w:ind w:right="228"/>
        <w:rPr>
          <w:sz w:val="24"/>
        </w:rPr>
      </w:pPr>
      <w:r w:rsidRPr="0074020D">
        <w:rPr>
          <w:b/>
          <w:bCs/>
          <w:sz w:val="24"/>
          <w:u w:val="single"/>
        </w:rPr>
        <w:t>O</w:t>
      </w:r>
      <w:r w:rsidR="009B034F" w:rsidRPr="0074020D">
        <w:rPr>
          <w:b/>
          <w:bCs/>
          <w:sz w:val="24"/>
          <w:u w:val="single"/>
        </w:rPr>
        <w:t xml:space="preserve"> prazo para entrega final deverá ser ajustado </w:t>
      </w:r>
      <w:r w:rsidR="009B034F" w:rsidRPr="0074020D">
        <w:rPr>
          <w:b/>
          <w:bCs/>
          <w:spacing w:val="2"/>
          <w:sz w:val="24"/>
          <w:u w:val="single"/>
        </w:rPr>
        <w:t xml:space="preserve">entre </w:t>
      </w:r>
      <w:r w:rsidR="009B034F" w:rsidRPr="0074020D">
        <w:rPr>
          <w:b/>
          <w:bCs/>
          <w:sz w:val="24"/>
          <w:u w:val="single"/>
        </w:rPr>
        <w:t>as partes: contratada e contratante</w:t>
      </w:r>
      <w:r w:rsidR="009B034F" w:rsidRPr="00654044">
        <w:rPr>
          <w:sz w:val="24"/>
          <w:u w:val="single"/>
        </w:rPr>
        <w:t>.</w:t>
      </w:r>
      <w:r w:rsidR="009B034F">
        <w:rPr>
          <w:sz w:val="24"/>
        </w:rPr>
        <w:t xml:space="preserve"> O não cumprimento da agenda poderá ocasionar cancelamento do</w:t>
      </w:r>
      <w:r w:rsidR="009B034F">
        <w:rPr>
          <w:spacing w:val="-4"/>
          <w:sz w:val="24"/>
        </w:rPr>
        <w:t xml:space="preserve"> </w:t>
      </w:r>
      <w:r w:rsidR="009B034F">
        <w:rPr>
          <w:sz w:val="24"/>
        </w:rPr>
        <w:t>contrato.</w:t>
      </w:r>
    </w:p>
    <w:p w14:paraId="17B12E8D" w14:textId="27899400" w:rsidR="00EB5F14" w:rsidRPr="00EB5F14" w:rsidRDefault="00EB5F14" w:rsidP="00EB5F14">
      <w:pPr>
        <w:pStyle w:val="PargrafodaLista"/>
        <w:numPr>
          <w:ilvl w:val="2"/>
          <w:numId w:val="10"/>
        </w:numPr>
        <w:tabs>
          <w:tab w:val="left" w:pos="874"/>
        </w:tabs>
        <w:spacing w:before="103" w:line="237" w:lineRule="auto"/>
        <w:ind w:right="228"/>
        <w:rPr>
          <w:sz w:val="24"/>
        </w:rPr>
      </w:pPr>
      <w:r w:rsidRPr="00EB5F14">
        <w:rPr>
          <w:sz w:val="24"/>
        </w:rPr>
        <w:t>O proponente deverá apresentar em anexo a proposta ficha técnica/catálogo do objeto hora oferecido.</w:t>
      </w:r>
    </w:p>
    <w:p w14:paraId="109CF513" w14:textId="77777777" w:rsidR="00EB5F14" w:rsidRDefault="00EB5F14">
      <w:pPr>
        <w:spacing w:line="237" w:lineRule="auto"/>
        <w:jc w:val="both"/>
        <w:rPr>
          <w:sz w:val="24"/>
        </w:rPr>
      </w:pPr>
    </w:p>
    <w:p w14:paraId="7838D64B" w14:textId="1D1CB529" w:rsidR="00011347" w:rsidRDefault="00011347" w:rsidP="00011347">
      <w:pPr>
        <w:pStyle w:val="Corpodetexto"/>
        <w:spacing w:before="1"/>
        <w:ind w:left="5995"/>
      </w:pPr>
      <w:r w:rsidRPr="0074020D">
        <w:t xml:space="preserve">Cunhataí/SC, em </w:t>
      </w:r>
      <w:r w:rsidR="00E343DE" w:rsidRPr="0074020D">
        <w:t>09</w:t>
      </w:r>
      <w:r w:rsidRPr="0074020D">
        <w:t xml:space="preserve"> de </w:t>
      </w:r>
      <w:r w:rsidR="00E343DE" w:rsidRPr="0074020D">
        <w:t>agosto</w:t>
      </w:r>
      <w:r w:rsidRPr="0074020D">
        <w:t xml:space="preserve"> de 2021.</w:t>
      </w:r>
    </w:p>
    <w:p w14:paraId="3781E412" w14:textId="77777777" w:rsidR="00011347" w:rsidRDefault="00011347" w:rsidP="00011347">
      <w:pPr>
        <w:pStyle w:val="Corpodetexto"/>
        <w:rPr>
          <w:sz w:val="26"/>
        </w:rPr>
      </w:pPr>
    </w:p>
    <w:p w14:paraId="5585B326" w14:textId="77777777" w:rsidR="00011347" w:rsidRDefault="00011347" w:rsidP="00011347">
      <w:pPr>
        <w:pStyle w:val="Corpodetexto"/>
        <w:spacing w:before="8"/>
        <w:jc w:val="center"/>
        <w:rPr>
          <w:sz w:val="27"/>
        </w:rPr>
      </w:pPr>
      <w:r>
        <w:rPr>
          <w:sz w:val="27"/>
        </w:rPr>
        <w:t>__________________</w:t>
      </w:r>
    </w:p>
    <w:p w14:paraId="0536A77A" w14:textId="77777777" w:rsidR="00011347" w:rsidRPr="009D2AC1" w:rsidRDefault="00011347" w:rsidP="00011347">
      <w:pPr>
        <w:pStyle w:val="Corpodetexto"/>
        <w:ind w:left="152"/>
        <w:jc w:val="center"/>
        <w:rPr>
          <w:b/>
          <w:bCs/>
        </w:rPr>
      </w:pPr>
      <w:r w:rsidRPr="009D2AC1">
        <w:rPr>
          <w:b/>
          <w:bCs/>
        </w:rPr>
        <w:t>LUCIANO FRANZ</w:t>
      </w:r>
    </w:p>
    <w:p w14:paraId="1CC3B1AA" w14:textId="77777777" w:rsidR="00011347" w:rsidRDefault="00011347" w:rsidP="00011347">
      <w:pPr>
        <w:pStyle w:val="Corpodetexto"/>
        <w:spacing w:before="22"/>
        <w:ind w:left="152"/>
        <w:jc w:val="center"/>
      </w:pPr>
      <w:r>
        <w:t>Prefeito Municipal Cunhataí</w:t>
      </w:r>
    </w:p>
    <w:p w14:paraId="1FE83F8F" w14:textId="67A719FD" w:rsidR="00011347" w:rsidRDefault="00011347">
      <w:pPr>
        <w:spacing w:line="237" w:lineRule="auto"/>
        <w:jc w:val="both"/>
        <w:rPr>
          <w:sz w:val="24"/>
        </w:rPr>
        <w:sectPr w:rsidR="00011347">
          <w:pgSz w:w="11910" w:h="16840"/>
          <w:pgMar w:top="1660" w:right="200" w:bottom="520" w:left="980" w:header="142" w:footer="326" w:gutter="0"/>
          <w:cols w:space="720"/>
        </w:sectPr>
      </w:pPr>
    </w:p>
    <w:p w14:paraId="2BDB09E5" w14:textId="77777777" w:rsidR="006A3D50" w:rsidRDefault="006A3D50">
      <w:pPr>
        <w:pStyle w:val="Corpodetexto"/>
        <w:rPr>
          <w:sz w:val="20"/>
        </w:rPr>
      </w:pPr>
    </w:p>
    <w:p w14:paraId="5776B179" w14:textId="77777777" w:rsidR="006A3D50" w:rsidRDefault="006A3D50">
      <w:pPr>
        <w:pStyle w:val="Corpodetexto"/>
        <w:rPr>
          <w:sz w:val="20"/>
        </w:rPr>
      </w:pPr>
    </w:p>
    <w:p w14:paraId="7F835887" w14:textId="3221F3E3" w:rsidR="006A3D50" w:rsidRPr="009D2AC1" w:rsidRDefault="009D2AC1" w:rsidP="009D2AC1">
      <w:pPr>
        <w:pStyle w:val="Corpodetexto"/>
        <w:spacing w:before="1"/>
        <w:jc w:val="center"/>
        <w:rPr>
          <w:b/>
          <w:bCs/>
          <w:sz w:val="18"/>
        </w:rPr>
      </w:pPr>
      <w:r w:rsidRPr="009D2AC1">
        <w:rPr>
          <w:b/>
          <w:bCs/>
        </w:rPr>
        <w:t xml:space="preserve">ANEXO </w:t>
      </w:r>
      <w:r>
        <w:rPr>
          <w:b/>
          <w:bCs/>
        </w:rPr>
        <w:t>II</w:t>
      </w:r>
    </w:p>
    <w:p w14:paraId="6CE8309F" w14:textId="5F8F8A2D" w:rsidR="006A3D50" w:rsidRDefault="009B034F">
      <w:pPr>
        <w:pStyle w:val="Ttulo1"/>
        <w:spacing w:before="93"/>
      </w:pPr>
      <w:r>
        <w:t xml:space="preserve">MUNICÍPIO DE </w:t>
      </w:r>
      <w:r w:rsidR="002B1481">
        <w:t>CUNHATAÍ</w:t>
      </w:r>
    </w:p>
    <w:p w14:paraId="3A6190D0" w14:textId="77777777" w:rsidR="00234293" w:rsidRDefault="009B034F" w:rsidP="00234293">
      <w:pPr>
        <w:ind w:left="152"/>
        <w:rPr>
          <w:b/>
          <w:sz w:val="24"/>
        </w:rPr>
      </w:pPr>
      <w:r>
        <w:rPr>
          <w:b/>
          <w:sz w:val="24"/>
        </w:rPr>
        <w:t xml:space="preserve">At. – Pregoeiro e Equipe de Apoio. </w:t>
      </w:r>
    </w:p>
    <w:p w14:paraId="6D2A5EA6" w14:textId="054A3BFB" w:rsidR="00234293" w:rsidRPr="0074020D" w:rsidRDefault="00234293" w:rsidP="00234293">
      <w:pPr>
        <w:ind w:left="152"/>
        <w:rPr>
          <w:b/>
          <w:sz w:val="24"/>
        </w:rPr>
      </w:pPr>
      <w:r w:rsidRPr="0074020D">
        <w:rPr>
          <w:b/>
          <w:sz w:val="24"/>
        </w:rPr>
        <w:t>Processo Administrativo nº</w:t>
      </w:r>
      <w:r w:rsidR="00095EC2" w:rsidRPr="0074020D">
        <w:rPr>
          <w:b/>
          <w:sz w:val="24"/>
        </w:rPr>
        <w:t xml:space="preserve"> </w:t>
      </w:r>
      <w:r w:rsidR="0074020D" w:rsidRPr="0074020D">
        <w:rPr>
          <w:b/>
          <w:sz w:val="24"/>
        </w:rPr>
        <w:t>34</w:t>
      </w:r>
      <w:r w:rsidR="00011347" w:rsidRPr="0074020D">
        <w:rPr>
          <w:b/>
          <w:sz w:val="24"/>
        </w:rPr>
        <w:t>/2021</w:t>
      </w:r>
    </w:p>
    <w:p w14:paraId="229E2E16" w14:textId="6DA8EDA0" w:rsidR="006A3D50" w:rsidRPr="00624E51" w:rsidRDefault="009B034F">
      <w:pPr>
        <w:ind w:left="152" w:right="6624"/>
        <w:rPr>
          <w:b/>
          <w:sz w:val="24"/>
        </w:rPr>
      </w:pPr>
      <w:r w:rsidRPr="0074020D">
        <w:rPr>
          <w:b/>
          <w:sz w:val="24"/>
        </w:rPr>
        <w:t xml:space="preserve">Pregão Eletrônico nº </w:t>
      </w:r>
      <w:r w:rsidR="0074020D" w:rsidRPr="0074020D">
        <w:rPr>
          <w:b/>
          <w:sz w:val="24"/>
        </w:rPr>
        <w:t>02</w:t>
      </w:r>
      <w:r w:rsidR="00011347" w:rsidRPr="0074020D">
        <w:rPr>
          <w:b/>
          <w:sz w:val="24"/>
        </w:rPr>
        <w:t>/2021.</w:t>
      </w:r>
    </w:p>
    <w:p w14:paraId="1C405C9B" w14:textId="77777777" w:rsidR="006A3D50" w:rsidRDefault="006A3D50">
      <w:pPr>
        <w:pStyle w:val="Corpodetexto"/>
        <w:rPr>
          <w:b/>
          <w:sz w:val="26"/>
        </w:rPr>
      </w:pPr>
    </w:p>
    <w:p w14:paraId="6C2D761B" w14:textId="77777777" w:rsidR="006A3D50" w:rsidRDefault="006A3D50">
      <w:pPr>
        <w:pStyle w:val="Corpodetexto"/>
        <w:spacing w:before="7"/>
        <w:rPr>
          <w:b/>
          <w:sz w:val="32"/>
        </w:rPr>
      </w:pPr>
    </w:p>
    <w:p w14:paraId="2718D4CF" w14:textId="77777777" w:rsidR="006A3D50" w:rsidRDefault="009B034F">
      <w:pPr>
        <w:spacing w:line="583" w:lineRule="auto"/>
        <w:ind w:left="4173" w:right="2715" w:hanging="1513"/>
        <w:rPr>
          <w:b/>
          <w:sz w:val="24"/>
        </w:rPr>
      </w:pPr>
      <w:r>
        <w:rPr>
          <w:b/>
          <w:sz w:val="24"/>
        </w:rPr>
        <w:t xml:space="preserve">MODELO – EMPREGADOR PESSOA JURÍDICA </w:t>
      </w:r>
      <w:r>
        <w:rPr>
          <w:b/>
          <w:sz w:val="24"/>
          <w:u w:val="thick"/>
        </w:rPr>
        <w:t>D E C L A R A Ç Ã O</w:t>
      </w:r>
    </w:p>
    <w:p w14:paraId="7EA8CB5B" w14:textId="77777777" w:rsidR="006A3D50" w:rsidRDefault="006A3D50">
      <w:pPr>
        <w:pStyle w:val="Corpodetexto"/>
        <w:spacing w:before="8"/>
        <w:rPr>
          <w:b/>
          <w:sz w:val="21"/>
        </w:rPr>
      </w:pPr>
    </w:p>
    <w:p w14:paraId="2C8E712C" w14:textId="77777777" w:rsidR="006A3D50" w:rsidRDefault="009B034F">
      <w:pPr>
        <w:pStyle w:val="Corpodetexto"/>
        <w:spacing w:before="93"/>
        <w:ind w:left="138"/>
      </w:pPr>
      <w:r>
        <w:t>Ref.: (identificação da licitação)</w:t>
      </w:r>
    </w:p>
    <w:p w14:paraId="6F987C6C" w14:textId="77777777" w:rsidR="006A3D50" w:rsidRDefault="006A3D50">
      <w:pPr>
        <w:pStyle w:val="Corpodetexto"/>
        <w:rPr>
          <w:sz w:val="26"/>
        </w:rPr>
      </w:pPr>
    </w:p>
    <w:p w14:paraId="47EA3A76" w14:textId="77777777" w:rsidR="006A3D50" w:rsidRDefault="006A3D50">
      <w:pPr>
        <w:pStyle w:val="Corpodetexto"/>
        <w:spacing w:before="7"/>
        <w:rPr>
          <w:sz w:val="37"/>
        </w:rPr>
      </w:pPr>
    </w:p>
    <w:p w14:paraId="7FD1AB30" w14:textId="77777777" w:rsidR="006A3D50" w:rsidRDefault="009B034F" w:rsidP="00C12295">
      <w:pPr>
        <w:pStyle w:val="Corpodetexto"/>
        <w:tabs>
          <w:tab w:val="left" w:leader="dot" w:pos="5833"/>
        </w:tabs>
        <w:ind w:left="138"/>
        <w:jc w:val="both"/>
      </w:pPr>
      <w:r>
        <w:t>................................., inscrito no</w:t>
      </w:r>
      <w:r>
        <w:rPr>
          <w:spacing w:val="4"/>
        </w:rPr>
        <w:t xml:space="preserve"> </w:t>
      </w:r>
      <w:r>
        <w:t>CNPJ</w:t>
      </w:r>
      <w:r>
        <w:rPr>
          <w:spacing w:val="-1"/>
        </w:rPr>
        <w:t xml:space="preserve"> </w:t>
      </w:r>
      <w:r>
        <w:t>n°.</w:t>
      </w:r>
      <w:r>
        <w:tab/>
        <w:t>, por intermédio de seu representante</w:t>
      </w:r>
      <w:r>
        <w:rPr>
          <w:spacing w:val="7"/>
        </w:rPr>
        <w:t xml:space="preserve"> </w:t>
      </w:r>
      <w:r>
        <w:t>legal</w:t>
      </w:r>
    </w:p>
    <w:p w14:paraId="29A146FA" w14:textId="77777777" w:rsidR="006A3D50" w:rsidRDefault="009B034F" w:rsidP="00C12295">
      <w:pPr>
        <w:pStyle w:val="Corpodetexto"/>
        <w:tabs>
          <w:tab w:val="left" w:leader="dot" w:pos="9965"/>
        </w:tabs>
        <w:spacing w:before="5"/>
        <w:ind w:left="147"/>
        <w:jc w:val="both"/>
      </w:pPr>
      <w:r>
        <w:t>o(a) Sr(a)...................................., portador(a) da Carteira de</w:t>
      </w:r>
      <w:r>
        <w:rPr>
          <w:spacing w:val="29"/>
        </w:rPr>
        <w:t xml:space="preserve"> </w:t>
      </w:r>
      <w:r>
        <w:t>Identidade</w:t>
      </w:r>
      <w:r>
        <w:rPr>
          <w:spacing w:val="5"/>
        </w:rPr>
        <w:t xml:space="preserve"> n</w:t>
      </w:r>
      <w:r>
        <w:rPr>
          <w:spacing w:val="5"/>
          <w:position w:val="8"/>
          <w:sz w:val="16"/>
          <w:u w:val="single"/>
        </w:rPr>
        <w:t>o</w:t>
      </w:r>
      <w:r>
        <w:rPr>
          <w:spacing w:val="5"/>
          <w:position w:val="8"/>
          <w:sz w:val="16"/>
        </w:rPr>
        <w:tab/>
      </w:r>
      <w:r>
        <w:t>e</w:t>
      </w:r>
      <w:r>
        <w:rPr>
          <w:spacing w:val="6"/>
        </w:rPr>
        <w:t xml:space="preserve"> </w:t>
      </w:r>
      <w:r>
        <w:t>do</w:t>
      </w:r>
    </w:p>
    <w:p w14:paraId="2B2CA616" w14:textId="77777777" w:rsidR="006A3D50" w:rsidRDefault="009B034F" w:rsidP="00C12295">
      <w:pPr>
        <w:pStyle w:val="Corpodetexto"/>
        <w:tabs>
          <w:tab w:val="left" w:leader="dot" w:pos="2633"/>
        </w:tabs>
        <w:spacing w:before="7"/>
        <w:ind w:left="147"/>
        <w:jc w:val="both"/>
      </w:pPr>
      <w:r>
        <w:t>CPF</w:t>
      </w:r>
      <w:r>
        <w:rPr>
          <w:spacing w:val="-10"/>
        </w:rPr>
        <w:t xml:space="preserve"> </w:t>
      </w:r>
      <w:r>
        <w:t>n</w:t>
      </w:r>
      <w:r>
        <w:rPr>
          <w:position w:val="8"/>
          <w:sz w:val="16"/>
          <w:u w:val="single"/>
        </w:rPr>
        <w:t>o</w:t>
      </w:r>
      <w:r>
        <w:rPr>
          <w:position w:val="8"/>
          <w:sz w:val="16"/>
        </w:rPr>
        <w:tab/>
      </w:r>
      <w:r>
        <w:t>,</w:t>
      </w:r>
      <w:r>
        <w:rPr>
          <w:spacing w:val="-10"/>
        </w:rPr>
        <w:t xml:space="preserve"> </w:t>
      </w:r>
      <w:r>
        <w:t>DECLARA,</w:t>
      </w:r>
      <w:r>
        <w:rPr>
          <w:spacing w:val="-11"/>
        </w:rPr>
        <w:t xml:space="preserve"> </w:t>
      </w:r>
      <w:r>
        <w:t>para</w:t>
      </w:r>
      <w:r>
        <w:rPr>
          <w:spacing w:val="-13"/>
        </w:rPr>
        <w:t xml:space="preserve"> </w:t>
      </w:r>
      <w:r>
        <w:t>fins</w:t>
      </w:r>
      <w:r>
        <w:rPr>
          <w:spacing w:val="-12"/>
        </w:rPr>
        <w:t xml:space="preserve"> </w:t>
      </w:r>
      <w:r>
        <w:t>de</w:t>
      </w:r>
      <w:r>
        <w:rPr>
          <w:spacing w:val="-10"/>
        </w:rPr>
        <w:t xml:space="preserve"> </w:t>
      </w:r>
      <w:r>
        <w:t>cumprimento</w:t>
      </w:r>
      <w:r>
        <w:rPr>
          <w:spacing w:val="-10"/>
        </w:rPr>
        <w:t xml:space="preserve"> </w:t>
      </w:r>
      <w:r>
        <w:t>do</w:t>
      </w:r>
      <w:r>
        <w:rPr>
          <w:spacing w:val="-11"/>
        </w:rPr>
        <w:t xml:space="preserve"> </w:t>
      </w:r>
      <w:r>
        <w:t>disposto</w:t>
      </w:r>
      <w:r>
        <w:rPr>
          <w:spacing w:val="-12"/>
        </w:rPr>
        <w:t xml:space="preserve"> </w:t>
      </w:r>
      <w:r>
        <w:t>no</w:t>
      </w:r>
      <w:r>
        <w:rPr>
          <w:spacing w:val="-10"/>
        </w:rPr>
        <w:t xml:space="preserve"> </w:t>
      </w:r>
      <w:r>
        <w:t>inciso</w:t>
      </w:r>
      <w:r>
        <w:rPr>
          <w:spacing w:val="-10"/>
        </w:rPr>
        <w:t xml:space="preserve"> </w:t>
      </w:r>
      <w:r>
        <w:t>XXXIII</w:t>
      </w:r>
      <w:r>
        <w:rPr>
          <w:spacing w:val="-9"/>
        </w:rPr>
        <w:t xml:space="preserve"> </w:t>
      </w:r>
      <w:r>
        <w:t>do</w:t>
      </w:r>
      <w:r>
        <w:rPr>
          <w:spacing w:val="-10"/>
        </w:rPr>
        <w:t xml:space="preserve"> </w:t>
      </w:r>
      <w:r>
        <w:t>art.</w:t>
      </w:r>
    </w:p>
    <w:p w14:paraId="6AEC557C" w14:textId="77777777" w:rsidR="006A3D50" w:rsidRDefault="009B034F" w:rsidP="00C12295">
      <w:pPr>
        <w:pStyle w:val="Corpodetexto"/>
        <w:spacing w:before="5" w:line="247" w:lineRule="auto"/>
        <w:ind w:left="147" w:right="795"/>
        <w:jc w:val="both"/>
      </w:pPr>
      <w:r>
        <w:t>7</w:t>
      </w:r>
      <w:r>
        <w:rPr>
          <w:position w:val="8"/>
          <w:sz w:val="16"/>
        </w:rPr>
        <w:t xml:space="preserve">o </w:t>
      </w:r>
      <w:r>
        <w:t>da Constituição Federal, que não emprega menor de dezoito anos em trabalho noturno, perigoso ou insalubre e não emprega menor de dezesseis anos e mão-de-obra infantil.</w:t>
      </w:r>
    </w:p>
    <w:p w14:paraId="0798586E" w14:textId="77777777" w:rsidR="006A3D50" w:rsidRDefault="006A3D50">
      <w:pPr>
        <w:pStyle w:val="Corpodetexto"/>
        <w:rPr>
          <w:sz w:val="26"/>
        </w:rPr>
      </w:pPr>
    </w:p>
    <w:p w14:paraId="7A853A77" w14:textId="77777777" w:rsidR="006A3D50" w:rsidRDefault="006A3D50">
      <w:pPr>
        <w:pStyle w:val="Corpodetexto"/>
        <w:rPr>
          <w:sz w:val="26"/>
        </w:rPr>
      </w:pPr>
    </w:p>
    <w:p w14:paraId="6420E482" w14:textId="77777777" w:rsidR="006A3D50" w:rsidRDefault="006A3D50">
      <w:pPr>
        <w:pStyle w:val="Corpodetexto"/>
        <w:rPr>
          <w:sz w:val="26"/>
        </w:rPr>
      </w:pPr>
    </w:p>
    <w:p w14:paraId="5CEB440A" w14:textId="77777777" w:rsidR="006A3D50" w:rsidRDefault="009B034F">
      <w:pPr>
        <w:pStyle w:val="Corpodetexto"/>
        <w:tabs>
          <w:tab w:val="left" w:pos="9043"/>
        </w:tabs>
        <w:spacing w:before="198"/>
        <w:ind w:left="138"/>
      </w:pPr>
      <w:r>
        <w:t>Ressalva: emprega menor, a partir de quatorze anos, na condição de</w:t>
      </w:r>
      <w:r>
        <w:rPr>
          <w:spacing w:val="-26"/>
        </w:rPr>
        <w:t xml:space="preserve"> </w:t>
      </w:r>
      <w:r>
        <w:t>aprendiz</w:t>
      </w:r>
      <w:r>
        <w:rPr>
          <w:spacing w:val="-4"/>
        </w:rPr>
        <w:t xml:space="preserve"> </w:t>
      </w:r>
      <w:r>
        <w:t>(</w:t>
      </w:r>
      <w:r>
        <w:tab/>
        <w:t>) .</w:t>
      </w:r>
    </w:p>
    <w:p w14:paraId="489E144A" w14:textId="77777777" w:rsidR="006A3D50" w:rsidRDefault="006A3D50">
      <w:pPr>
        <w:pStyle w:val="Corpodetexto"/>
        <w:rPr>
          <w:sz w:val="20"/>
        </w:rPr>
      </w:pPr>
    </w:p>
    <w:p w14:paraId="737D40DB" w14:textId="77777777" w:rsidR="006A3D50" w:rsidRDefault="006A3D50">
      <w:pPr>
        <w:pStyle w:val="Corpodetexto"/>
        <w:rPr>
          <w:sz w:val="20"/>
        </w:rPr>
      </w:pPr>
    </w:p>
    <w:p w14:paraId="272E19EE" w14:textId="77777777" w:rsidR="006A3D50" w:rsidRDefault="006A3D50">
      <w:pPr>
        <w:pStyle w:val="Corpodetexto"/>
        <w:rPr>
          <w:sz w:val="20"/>
        </w:rPr>
      </w:pPr>
    </w:p>
    <w:p w14:paraId="2EA5896B" w14:textId="77777777" w:rsidR="006A3D50" w:rsidRDefault="009B034F">
      <w:pPr>
        <w:pStyle w:val="Corpodetexto"/>
        <w:tabs>
          <w:tab w:val="left" w:pos="6014"/>
          <w:tab w:val="left" w:pos="7146"/>
          <w:tab w:val="left" w:pos="9414"/>
          <w:tab w:val="left" w:pos="10420"/>
        </w:tabs>
        <w:spacing w:before="219"/>
        <w:ind w:left="2219"/>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1F958C10" w14:textId="77777777" w:rsidR="006A3D50" w:rsidRDefault="006A3D50">
      <w:pPr>
        <w:pStyle w:val="Corpodetexto"/>
        <w:rPr>
          <w:sz w:val="26"/>
        </w:rPr>
      </w:pPr>
    </w:p>
    <w:p w14:paraId="472B1283" w14:textId="77777777" w:rsidR="006A3D50" w:rsidRDefault="006A3D50">
      <w:pPr>
        <w:pStyle w:val="Corpodetexto"/>
        <w:rPr>
          <w:sz w:val="26"/>
        </w:rPr>
      </w:pPr>
    </w:p>
    <w:p w14:paraId="5A71F71E" w14:textId="77777777" w:rsidR="006A3D50" w:rsidRDefault="006A3D50">
      <w:pPr>
        <w:pStyle w:val="Corpodetexto"/>
        <w:spacing w:before="8"/>
        <w:rPr>
          <w:sz w:val="30"/>
        </w:rPr>
      </w:pPr>
    </w:p>
    <w:p w14:paraId="61221755" w14:textId="77777777" w:rsidR="006A3D50" w:rsidRDefault="009B034F">
      <w:pPr>
        <w:pStyle w:val="Corpodetexto"/>
        <w:ind w:left="1670" w:right="1748"/>
        <w:jc w:val="center"/>
      </w:pPr>
      <w:r>
        <w:t>............................................................</w:t>
      </w:r>
    </w:p>
    <w:p w14:paraId="73E6051F" w14:textId="77777777" w:rsidR="006A3D50" w:rsidRDefault="009B034F">
      <w:pPr>
        <w:pStyle w:val="Corpodetexto"/>
        <w:spacing w:before="60"/>
        <w:ind w:left="1670" w:right="1743"/>
        <w:jc w:val="center"/>
      </w:pPr>
      <w:r>
        <w:t>(representante)</w:t>
      </w:r>
    </w:p>
    <w:p w14:paraId="5A5F7005" w14:textId="77777777" w:rsidR="006A3D50" w:rsidRDefault="006A3D50">
      <w:pPr>
        <w:pStyle w:val="Corpodetexto"/>
        <w:rPr>
          <w:sz w:val="26"/>
        </w:rPr>
      </w:pPr>
    </w:p>
    <w:p w14:paraId="1A59501A" w14:textId="77777777" w:rsidR="006A3D50" w:rsidRDefault="006A3D50">
      <w:pPr>
        <w:pStyle w:val="Corpodetexto"/>
        <w:spacing w:before="8"/>
        <w:rPr>
          <w:sz w:val="37"/>
        </w:rPr>
      </w:pPr>
    </w:p>
    <w:p w14:paraId="6F62B894" w14:textId="77777777" w:rsidR="006A3D50" w:rsidRDefault="009B034F">
      <w:pPr>
        <w:pStyle w:val="Corpodetexto"/>
        <w:ind w:left="1670" w:right="1745"/>
        <w:jc w:val="center"/>
      </w:pPr>
      <w:r>
        <w:t>(Observação: em caso afirmativo, assinalar a ressalva acima)</w:t>
      </w:r>
    </w:p>
    <w:p w14:paraId="394FFC61" w14:textId="77777777" w:rsidR="006A3D50" w:rsidRDefault="006A3D50">
      <w:pPr>
        <w:jc w:val="center"/>
        <w:sectPr w:rsidR="006A3D50">
          <w:headerReference w:type="default" r:id="rId34"/>
          <w:footerReference w:type="default" r:id="rId35"/>
          <w:pgSz w:w="11910" w:h="16840"/>
          <w:pgMar w:top="1660" w:right="200" w:bottom="280" w:left="980" w:header="142" w:footer="0" w:gutter="0"/>
          <w:pgNumType w:start="2"/>
          <w:cols w:space="720"/>
        </w:sectPr>
      </w:pPr>
    </w:p>
    <w:p w14:paraId="4C91DD65" w14:textId="77777777" w:rsidR="006A3D50" w:rsidRDefault="006A3D50">
      <w:pPr>
        <w:pStyle w:val="Corpodetexto"/>
        <w:rPr>
          <w:sz w:val="20"/>
        </w:rPr>
      </w:pPr>
    </w:p>
    <w:p w14:paraId="12E74276" w14:textId="17C671E3" w:rsidR="006A3D50" w:rsidRPr="009D2AC1" w:rsidRDefault="009D2AC1" w:rsidP="009D2AC1">
      <w:pPr>
        <w:pStyle w:val="Corpodetexto"/>
        <w:jc w:val="center"/>
        <w:rPr>
          <w:b/>
          <w:bCs/>
          <w:sz w:val="20"/>
        </w:rPr>
      </w:pPr>
      <w:r w:rsidRPr="009D2AC1">
        <w:rPr>
          <w:b/>
          <w:bCs/>
        </w:rPr>
        <w:t>ANEXO III</w:t>
      </w:r>
    </w:p>
    <w:p w14:paraId="4CED6961" w14:textId="77777777" w:rsidR="006A3D50" w:rsidRDefault="006A3D50">
      <w:pPr>
        <w:pStyle w:val="Corpodetexto"/>
        <w:rPr>
          <w:sz w:val="20"/>
        </w:rPr>
      </w:pPr>
    </w:p>
    <w:p w14:paraId="4AF09723" w14:textId="77777777" w:rsidR="006A3D50" w:rsidRDefault="006A3D50">
      <w:pPr>
        <w:pStyle w:val="Corpodetexto"/>
        <w:rPr>
          <w:sz w:val="20"/>
        </w:rPr>
      </w:pPr>
    </w:p>
    <w:p w14:paraId="70A87DF0" w14:textId="77777777" w:rsidR="002B1481" w:rsidRDefault="002B1481" w:rsidP="002B1481">
      <w:pPr>
        <w:pStyle w:val="Ttulo1"/>
        <w:spacing w:before="93"/>
      </w:pPr>
      <w:r>
        <w:t>MUNICÍPIO DE CUNHATAÍ</w:t>
      </w:r>
    </w:p>
    <w:p w14:paraId="5AE0A7D8" w14:textId="77777777" w:rsidR="00234293" w:rsidRDefault="002B1481" w:rsidP="00234293">
      <w:pPr>
        <w:ind w:left="152"/>
        <w:rPr>
          <w:b/>
          <w:sz w:val="24"/>
        </w:rPr>
      </w:pPr>
      <w:r>
        <w:rPr>
          <w:b/>
          <w:sz w:val="24"/>
        </w:rPr>
        <w:t>At. – Pregoeiro e Equipe de Apoio.</w:t>
      </w:r>
    </w:p>
    <w:p w14:paraId="40FBCFE8" w14:textId="15FD8956" w:rsidR="00A67BBA" w:rsidRPr="0074020D" w:rsidRDefault="00A67BBA" w:rsidP="00A67BBA">
      <w:pPr>
        <w:ind w:left="152"/>
        <w:rPr>
          <w:b/>
          <w:sz w:val="24"/>
        </w:rPr>
      </w:pPr>
      <w:r w:rsidRPr="0074020D">
        <w:rPr>
          <w:b/>
          <w:sz w:val="24"/>
        </w:rPr>
        <w:t xml:space="preserve">Processo Administrativo nº </w:t>
      </w:r>
      <w:r w:rsidR="0074020D" w:rsidRPr="0074020D">
        <w:rPr>
          <w:b/>
          <w:sz w:val="24"/>
        </w:rPr>
        <w:t>34</w:t>
      </w:r>
      <w:r w:rsidRPr="0074020D">
        <w:rPr>
          <w:b/>
          <w:sz w:val="24"/>
        </w:rPr>
        <w:t>/2021</w:t>
      </w:r>
    </w:p>
    <w:p w14:paraId="1763BCAB" w14:textId="689A1744" w:rsidR="00A67BBA" w:rsidRPr="00624E51" w:rsidRDefault="00A67BBA" w:rsidP="00A67BBA">
      <w:pPr>
        <w:ind w:left="152" w:right="6624"/>
        <w:rPr>
          <w:b/>
          <w:sz w:val="24"/>
        </w:rPr>
      </w:pPr>
      <w:r w:rsidRPr="0074020D">
        <w:rPr>
          <w:b/>
          <w:sz w:val="24"/>
        </w:rPr>
        <w:t xml:space="preserve">Pregão Eletrônico nº </w:t>
      </w:r>
      <w:r w:rsidR="0074020D" w:rsidRPr="0074020D">
        <w:rPr>
          <w:b/>
          <w:sz w:val="24"/>
        </w:rPr>
        <w:t>02</w:t>
      </w:r>
      <w:r w:rsidRPr="0074020D">
        <w:rPr>
          <w:b/>
          <w:sz w:val="24"/>
        </w:rPr>
        <w:t>/2021.</w:t>
      </w:r>
    </w:p>
    <w:p w14:paraId="66F84897" w14:textId="5D9952FB" w:rsidR="006A3D50" w:rsidRDefault="006A3D50" w:rsidP="00234293">
      <w:pPr>
        <w:ind w:left="152" w:right="6624"/>
        <w:rPr>
          <w:b/>
          <w:sz w:val="26"/>
        </w:rPr>
      </w:pPr>
    </w:p>
    <w:p w14:paraId="5E05A65D" w14:textId="77777777" w:rsidR="006A3D50" w:rsidRDefault="006A3D50">
      <w:pPr>
        <w:pStyle w:val="Corpodetexto"/>
        <w:rPr>
          <w:b/>
          <w:sz w:val="26"/>
        </w:rPr>
      </w:pPr>
    </w:p>
    <w:p w14:paraId="19CC3200" w14:textId="77777777" w:rsidR="006A3D50" w:rsidRDefault="009B034F">
      <w:pPr>
        <w:spacing w:before="175"/>
        <w:ind w:left="138"/>
        <w:rPr>
          <w:b/>
          <w:sz w:val="24"/>
        </w:rPr>
      </w:pPr>
      <w:r>
        <w:rPr>
          <w:b/>
          <w:sz w:val="24"/>
          <w:u w:val="thick"/>
        </w:rPr>
        <w:t>MODELO DE DECLARAÇÃO PARA MICROEMPRESA E EMPRESA DE PEQUENO PORTE</w:t>
      </w:r>
    </w:p>
    <w:p w14:paraId="49A6F946" w14:textId="77777777" w:rsidR="006A3D50" w:rsidRDefault="006A3D50">
      <w:pPr>
        <w:pStyle w:val="Corpodetexto"/>
        <w:rPr>
          <w:b/>
          <w:sz w:val="20"/>
        </w:rPr>
      </w:pPr>
    </w:p>
    <w:p w14:paraId="25B5D304" w14:textId="77777777" w:rsidR="006A3D50" w:rsidRDefault="006A3D50">
      <w:pPr>
        <w:pStyle w:val="Corpodetexto"/>
        <w:rPr>
          <w:b/>
          <w:sz w:val="20"/>
        </w:rPr>
      </w:pPr>
    </w:p>
    <w:p w14:paraId="4B6CF919" w14:textId="77777777" w:rsidR="006A3D50" w:rsidRDefault="006A3D50">
      <w:pPr>
        <w:pStyle w:val="Corpodetexto"/>
        <w:spacing w:before="7"/>
        <w:rPr>
          <w:b/>
          <w:sz w:val="18"/>
        </w:rPr>
      </w:pPr>
    </w:p>
    <w:p w14:paraId="2E9D1A36" w14:textId="77777777" w:rsidR="006A3D50" w:rsidRDefault="009B034F">
      <w:pPr>
        <w:pStyle w:val="Corpodetexto"/>
        <w:spacing w:before="92"/>
        <w:ind w:left="846"/>
      </w:pPr>
      <w:r>
        <w:t>A</w:t>
      </w:r>
      <w:r>
        <w:rPr>
          <w:spacing w:val="51"/>
        </w:rPr>
        <w:t xml:space="preserve"> </w:t>
      </w:r>
      <w:r>
        <w:t>empresa</w:t>
      </w:r>
      <w:r>
        <w:rPr>
          <w:spacing w:val="53"/>
        </w:rPr>
        <w:t xml:space="preserve"> </w:t>
      </w:r>
      <w:r>
        <w:t>.................................................,</w:t>
      </w:r>
      <w:r>
        <w:rPr>
          <w:spacing w:val="51"/>
        </w:rPr>
        <w:t xml:space="preserve"> </w:t>
      </w:r>
      <w:r>
        <w:t>inscrita</w:t>
      </w:r>
      <w:r>
        <w:rPr>
          <w:spacing w:val="53"/>
        </w:rPr>
        <w:t xml:space="preserve"> </w:t>
      </w:r>
      <w:r>
        <w:t>no</w:t>
      </w:r>
      <w:r>
        <w:rPr>
          <w:spacing w:val="52"/>
        </w:rPr>
        <w:t xml:space="preserve"> </w:t>
      </w:r>
      <w:r>
        <w:t>CNPJ</w:t>
      </w:r>
      <w:r>
        <w:rPr>
          <w:spacing w:val="51"/>
        </w:rPr>
        <w:t xml:space="preserve"> </w:t>
      </w:r>
      <w:r>
        <w:t>nº...............................,</w:t>
      </w:r>
      <w:r>
        <w:rPr>
          <w:spacing w:val="50"/>
        </w:rPr>
        <w:t xml:space="preserve"> </w:t>
      </w:r>
      <w:r>
        <w:t>por</w:t>
      </w:r>
    </w:p>
    <w:p w14:paraId="5C035332" w14:textId="77777777" w:rsidR="006A3D50" w:rsidRDefault="009B034F">
      <w:pPr>
        <w:pStyle w:val="Corpodetexto"/>
        <w:spacing w:before="139"/>
        <w:ind w:left="138"/>
        <w:jc w:val="both"/>
      </w:pPr>
      <w:r>
        <w:t xml:space="preserve">intermédio  de  seu  representante  legal  o(a)  Sr.  (a).........................................,  portador(a)  </w:t>
      </w:r>
      <w:r>
        <w:rPr>
          <w:spacing w:val="11"/>
        </w:rPr>
        <w:t xml:space="preserve"> </w:t>
      </w:r>
      <w:r>
        <w:t>da</w:t>
      </w:r>
    </w:p>
    <w:p w14:paraId="069B8D3E" w14:textId="77777777" w:rsidR="006A3D50" w:rsidRDefault="009B034F">
      <w:pPr>
        <w:pStyle w:val="Corpodetexto"/>
        <w:spacing w:before="137"/>
        <w:ind w:left="138"/>
        <w:jc w:val="both"/>
      </w:pPr>
      <w:r>
        <w:t>Carteira</w:t>
      </w:r>
      <w:r>
        <w:rPr>
          <w:spacing w:val="13"/>
        </w:rPr>
        <w:t xml:space="preserve"> </w:t>
      </w:r>
      <w:r>
        <w:t>de</w:t>
      </w:r>
      <w:r>
        <w:rPr>
          <w:spacing w:val="12"/>
        </w:rPr>
        <w:t xml:space="preserve"> </w:t>
      </w:r>
      <w:r>
        <w:t>Identidade</w:t>
      </w:r>
      <w:r>
        <w:rPr>
          <w:spacing w:val="11"/>
        </w:rPr>
        <w:t xml:space="preserve"> </w:t>
      </w:r>
      <w:r>
        <w:t>nº............................e</w:t>
      </w:r>
      <w:r>
        <w:rPr>
          <w:spacing w:val="10"/>
        </w:rPr>
        <w:t xml:space="preserve"> </w:t>
      </w:r>
      <w:r>
        <w:t>o</w:t>
      </w:r>
      <w:r>
        <w:rPr>
          <w:spacing w:val="13"/>
        </w:rPr>
        <w:t xml:space="preserve"> </w:t>
      </w:r>
      <w:r>
        <w:t>CPF</w:t>
      </w:r>
      <w:r>
        <w:rPr>
          <w:spacing w:val="9"/>
        </w:rPr>
        <w:t xml:space="preserve"> </w:t>
      </w:r>
      <w:r>
        <w:t>nº.................................,</w:t>
      </w:r>
      <w:r>
        <w:rPr>
          <w:spacing w:val="13"/>
        </w:rPr>
        <w:t xml:space="preserve"> </w:t>
      </w:r>
      <w:r>
        <w:t>DECLARA,</w:t>
      </w:r>
      <w:r>
        <w:rPr>
          <w:spacing w:val="10"/>
        </w:rPr>
        <w:t xml:space="preserve"> </w:t>
      </w:r>
      <w:r>
        <w:t>para</w:t>
      </w:r>
      <w:r>
        <w:rPr>
          <w:spacing w:val="10"/>
        </w:rPr>
        <w:t xml:space="preserve"> </w:t>
      </w:r>
      <w:r>
        <w:t>fins</w:t>
      </w:r>
    </w:p>
    <w:p w14:paraId="18864277" w14:textId="1A6ABF92" w:rsidR="006A3D50" w:rsidRDefault="009B034F">
      <w:pPr>
        <w:pStyle w:val="Corpodetexto"/>
        <w:spacing w:before="139" w:line="360" w:lineRule="auto"/>
        <w:ind w:left="138" w:right="220"/>
        <w:jc w:val="both"/>
      </w:pPr>
      <w:r>
        <w:t xml:space="preserve">legais, </w:t>
      </w:r>
      <w:r>
        <w:rPr>
          <w:u w:val="single"/>
        </w:rPr>
        <w:t>sob as penas da lei</w:t>
      </w:r>
      <w:r>
        <w:t>, de que cumpre os requisitos legais para a sua qualificação como microempresa ou empresa de pequeno porte nas condições do Estatuto Nacional da Microempresa e da Empresa de Pequeno Porte, instituído pela Lei Complementar nº</w:t>
      </w:r>
      <w:r w:rsidR="001A6DF8">
        <w:t xml:space="preserve"> </w:t>
      </w:r>
      <w:r>
        <w:t>123, de 14 de dezembro de 2006, em especial quanto ao seu art. 3º; que está apta a usufruir do tratamento favorecido</w:t>
      </w:r>
      <w:r>
        <w:rPr>
          <w:spacing w:val="-9"/>
        </w:rPr>
        <w:t xml:space="preserve"> </w:t>
      </w:r>
      <w:r>
        <w:t>estabelecido</w:t>
      </w:r>
      <w:r>
        <w:rPr>
          <w:spacing w:val="-9"/>
        </w:rPr>
        <w:t xml:space="preserve"> </w:t>
      </w:r>
      <w:r>
        <w:t>nos</w:t>
      </w:r>
      <w:r>
        <w:rPr>
          <w:spacing w:val="-9"/>
        </w:rPr>
        <w:t xml:space="preserve"> </w:t>
      </w:r>
      <w:r>
        <w:t>art.</w:t>
      </w:r>
      <w:r>
        <w:rPr>
          <w:spacing w:val="-12"/>
        </w:rPr>
        <w:t xml:space="preserve"> </w:t>
      </w:r>
      <w:r>
        <w:t>42</w:t>
      </w:r>
      <w:r>
        <w:rPr>
          <w:spacing w:val="-8"/>
        </w:rPr>
        <w:t xml:space="preserve"> </w:t>
      </w:r>
      <w:r>
        <w:t>a</w:t>
      </w:r>
      <w:r>
        <w:rPr>
          <w:spacing w:val="-12"/>
        </w:rPr>
        <w:t xml:space="preserve"> </w:t>
      </w:r>
      <w:r>
        <w:t>49</w:t>
      </w:r>
      <w:r>
        <w:rPr>
          <w:spacing w:val="-11"/>
        </w:rPr>
        <w:t xml:space="preserve"> </w:t>
      </w:r>
      <w:r>
        <w:t>da</w:t>
      </w:r>
      <w:r>
        <w:rPr>
          <w:spacing w:val="-5"/>
        </w:rPr>
        <w:t xml:space="preserve"> </w:t>
      </w:r>
      <w:r>
        <w:t>referida</w:t>
      </w:r>
      <w:r>
        <w:rPr>
          <w:spacing w:val="-11"/>
        </w:rPr>
        <w:t xml:space="preserve"> </w:t>
      </w:r>
      <w:r>
        <w:t>Lei</w:t>
      </w:r>
      <w:r>
        <w:rPr>
          <w:spacing w:val="-11"/>
        </w:rPr>
        <w:t xml:space="preserve"> </w:t>
      </w:r>
      <w:r>
        <w:t>Complementar</w:t>
      </w:r>
      <w:r>
        <w:rPr>
          <w:spacing w:val="-10"/>
        </w:rPr>
        <w:t xml:space="preserve"> </w:t>
      </w:r>
      <w:r>
        <w:t>e</w:t>
      </w:r>
      <w:r>
        <w:rPr>
          <w:spacing w:val="-9"/>
        </w:rPr>
        <w:t xml:space="preserve"> </w:t>
      </w:r>
      <w:r>
        <w:t>que</w:t>
      </w:r>
      <w:r>
        <w:rPr>
          <w:spacing w:val="-11"/>
        </w:rPr>
        <w:t xml:space="preserve"> </w:t>
      </w:r>
      <w:r>
        <w:t>não</w:t>
      </w:r>
      <w:r>
        <w:rPr>
          <w:spacing w:val="-9"/>
        </w:rPr>
        <w:t xml:space="preserve"> </w:t>
      </w:r>
      <w:r>
        <w:t>se</w:t>
      </w:r>
      <w:r>
        <w:rPr>
          <w:spacing w:val="-8"/>
        </w:rPr>
        <w:t xml:space="preserve"> </w:t>
      </w:r>
      <w:r>
        <w:t>enquadra</w:t>
      </w:r>
      <w:r>
        <w:rPr>
          <w:spacing w:val="-10"/>
        </w:rPr>
        <w:t xml:space="preserve"> </w:t>
      </w:r>
      <w:r>
        <w:t>nas situações relacionadas no §4º do art. 3º da citada Lei</w:t>
      </w:r>
      <w:r>
        <w:rPr>
          <w:spacing w:val="-17"/>
        </w:rPr>
        <w:t xml:space="preserve"> </w:t>
      </w:r>
      <w:r>
        <w:t>Complementar.</w:t>
      </w:r>
    </w:p>
    <w:p w14:paraId="71B098E2" w14:textId="77777777" w:rsidR="006A3D50" w:rsidRDefault="006A3D50">
      <w:pPr>
        <w:pStyle w:val="Corpodetexto"/>
        <w:rPr>
          <w:sz w:val="20"/>
        </w:rPr>
      </w:pPr>
    </w:p>
    <w:p w14:paraId="1EE60526" w14:textId="77777777" w:rsidR="006A3D50" w:rsidRDefault="006A3D50">
      <w:pPr>
        <w:pStyle w:val="Corpodetexto"/>
        <w:rPr>
          <w:sz w:val="20"/>
        </w:rPr>
      </w:pPr>
    </w:p>
    <w:p w14:paraId="79603DC5" w14:textId="77777777" w:rsidR="006A3D50" w:rsidRDefault="006A3D50">
      <w:pPr>
        <w:pStyle w:val="Corpodetexto"/>
        <w:spacing w:before="8"/>
        <w:rPr>
          <w:sz w:val="20"/>
        </w:rPr>
      </w:pPr>
    </w:p>
    <w:p w14:paraId="7C2EACE4" w14:textId="77777777" w:rsidR="006A3D50" w:rsidRDefault="009B034F">
      <w:pPr>
        <w:pStyle w:val="Corpodetexto"/>
        <w:tabs>
          <w:tab w:val="left" w:pos="6014"/>
          <w:tab w:val="left" w:pos="7146"/>
          <w:tab w:val="left" w:pos="9414"/>
          <w:tab w:val="left" w:pos="10420"/>
        </w:tabs>
        <w:spacing w:before="93"/>
        <w:ind w:left="2219"/>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25ABB0A0" w14:textId="77777777" w:rsidR="006A3D50" w:rsidRDefault="006A3D50">
      <w:pPr>
        <w:pStyle w:val="Corpodetexto"/>
        <w:rPr>
          <w:sz w:val="20"/>
        </w:rPr>
      </w:pPr>
    </w:p>
    <w:p w14:paraId="46A39F19" w14:textId="77777777" w:rsidR="006A3D50" w:rsidRDefault="006A3D50">
      <w:pPr>
        <w:pStyle w:val="Corpodetexto"/>
        <w:rPr>
          <w:sz w:val="20"/>
        </w:rPr>
      </w:pPr>
    </w:p>
    <w:p w14:paraId="0E1B6C09" w14:textId="77777777" w:rsidR="006A3D50" w:rsidRDefault="006A3D50">
      <w:pPr>
        <w:pStyle w:val="Corpodetexto"/>
        <w:spacing w:before="10"/>
        <w:rPr>
          <w:sz w:val="17"/>
        </w:rPr>
      </w:pPr>
    </w:p>
    <w:p w14:paraId="18ABCBBD" w14:textId="77777777" w:rsidR="00011347" w:rsidRDefault="009B034F">
      <w:pPr>
        <w:pStyle w:val="Corpodetexto"/>
        <w:tabs>
          <w:tab w:val="left" w:pos="7797"/>
        </w:tabs>
        <w:spacing w:before="93" w:line="415" w:lineRule="auto"/>
        <w:ind w:left="5073" w:right="1345" w:hanging="3738"/>
        <w:rPr>
          <w:u w:val="single"/>
        </w:rPr>
      </w:pPr>
      <w:r>
        <w:rPr>
          <w:u w:val="single"/>
        </w:rPr>
        <w:t xml:space="preserve"> </w:t>
      </w:r>
      <w:r>
        <w:rPr>
          <w:u w:val="single"/>
        </w:rPr>
        <w:tab/>
      </w:r>
      <w:r>
        <w:rPr>
          <w:u w:val="single"/>
        </w:rPr>
        <w:tab/>
      </w:r>
    </w:p>
    <w:p w14:paraId="4D0C429A" w14:textId="67D95C03" w:rsidR="006A3D50" w:rsidRDefault="009B034F" w:rsidP="00011347">
      <w:pPr>
        <w:pStyle w:val="Corpodetexto"/>
        <w:tabs>
          <w:tab w:val="left" w:pos="7797"/>
        </w:tabs>
        <w:spacing w:before="93" w:line="415" w:lineRule="auto"/>
        <w:ind w:left="5073" w:right="1345" w:hanging="3738"/>
        <w:jc w:val="center"/>
      </w:pPr>
      <w:r>
        <w:t>Representante Legal</w:t>
      </w:r>
    </w:p>
    <w:p w14:paraId="6A63E3A9" w14:textId="77777777" w:rsidR="006A3D50" w:rsidRDefault="006A3D50">
      <w:pPr>
        <w:spacing w:line="415" w:lineRule="auto"/>
        <w:sectPr w:rsidR="006A3D50">
          <w:footerReference w:type="default" r:id="rId36"/>
          <w:pgSz w:w="11910" w:h="16840"/>
          <w:pgMar w:top="1660" w:right="200" w:bottom="520" w:left="980" w:header="142" w:footer="326" w:gutter="0"/>
          <w:pgNumType w:start="26"/>
          <w:cols w:space="720"/>
        </w:sectPr>
      </w:pPr>
    </w:p>
    <w:p w14:paraId="1521C2CF" w14:textId="77777777" w:rsidR="006A3D50" w:rsidRDefault="006A3D50">
      <w:pPr>
        <w:pStyle w:val="Corpodetexto"/>
        <w:spacing w:before="5"/>
        <w:rPr>
          <w:sz w:val="13"/>
        </w:rPr>
      </w:pPr>
    </w:p>
    <w:p w14:paraId="4B3B2EB4" w14:textId="77777777" w:rsidR="006A3D50" w:rsidRDefault="009B034F">
      <w:pPr>
        <w:pStyle w:val="Ttulo1"/>
        <w:spacing w:before="92"/>
        <w:ind w:left="1670" w:right="1740"/>
        <w:jc w:val="center"/>
      </w:pPr>
      <w:r>
        <w:t>ANEXO IV</w:t>
      </w:r>
    </w:p>
    <w:p w14:paraId="387B8F60" w14:textId="77777777" w:rsidR="006A3D50" w:rsidRDefault="006A3D50">
      <w:pPr>
        <w:pStyle w:val="Corpodetexto"/>
        <w:rPr>
          <w:b/>
          <w:sz w:val="20"/>
        </w:rPr>
      </w:pPr>
    </w:p>
    <w:p w14:paraId="3A596AAF" w14:textId="77777777" w:rsidR="002B1481" w:rsidRDefault="002B1481" w:rsidP="002B1481">
      <w:pPr>
        <w:pStyle w:val="Corpodetexto"/>
        <w:spacing w:before="1"/>
        <w:rPr>
          <w:sz w:val="18"/>
        </w:rPr>
      </w:pPr>
    </w:p>
    <w:p w14:paraId="135E9FFB" w14:textId="77777777" w:rsidR="002B1481" w:rsidRDefault="002B1481" w:rsidP="002B1481">
      <w:pPr>
        <w:pStyle w:val="Ttulo1"/>
        <w:spacing w:before="93"/>
      </w:pPr>
      <w:r>
        <w:t>MUNICÍPIO DE CUNHATAÍ</w:t>
      </w:r>
    </w:p>
    <w:p w14:paraId="57911746" w14:textId="77777777" w:rsidR="00234293" w:rsidRDefault="002B1481" w:rsidP="00234293">
      <w:pPr>
        <w:ind w:left="152"/>
        <w:rPr>
          <w:b/>
          <w:sz w:val="24"/>
        </w:rPr>
      </w:pPr>
      <w:r>
        <w:rPr>
          <w:b/>
          <w:sz w:val="24"/>
        </w:rPr>
        <w:t xml:space="preserve">At. – Pregoeiro e Equipe de Apoio. </w:t>
      </w:r>
    </w:p>
    <w:p w14:paraId="6849A73D" w14:textId="6B8BB050" w:rsidR="00A67BBA" w:rsidRPr="0074020D" w:rsidRDefault="00A67BBA" w:rsidP="00A67BBA">
      <w:pPr>
        <w:ind w:left="152"/>
        <w:rPr>
          <w:b/>
          <w:sz w:val="24"/>
        </w:rPr>
      </w:pPr>
      <w:r w:rsidRPr="0074020D">
        <w:rPr>
          <w:b/>
          <w:sz w:val="24"/>
        </w:rPr>
        <w:t xml:space="preserve">Processo Administrativo nº </w:t>
      </w:r>
      <w:r w:rsidR="0074020D" w:rsidRPr="0074020D">
        <w:rPr>
          <w:b/>
          <w:sz w:val="24"/>
        </w:rPr>
        <w:t>34</w:t>
      </w:r>
      <w:r w:rsidRPr="0074020D">
        <w:rPr>
          <w:b/>
          <w:sz w:val="24"/>
        </w:rPr>
        <w:t>/2021</w:t>
      </w:r>
    </w:p>
    <w:p w14:paraId="6CA1B50F" w14:textId="064B4A03" w:rsidR="00A67BBA" w:rsidRPr="00624E51" w:rsidRDefault="00A67BBA" w:rsidP="00A67BBA">
      <w:pPr>
        <w:ind w:left="152" w:right="6624"/>
        <w:rPr>
          <w:b/>
          <w:sz w:val="24"/>
        </w:rPr>
      </w:pPr>
      <w:r w:rsidRPr="0074020D">
        <w:rPr>
          <w:b/>
          <w:sz w:val="24"/>
        </w:rPr>
        <w:t xml:space="preserve">Pregão Eletrônico nº </w:t>
      </w:r>
      <w:r w:rsidR="0074020D" w:rsidRPr="0074020D">
        <w:rPr>
          <w:b/>
          <w:sz w:val="24"/>
        </w:rPr>
        <w:t>02</w:t>
      </w:r>
      <w:r w:rsidRPr="0074020D">
        <w:rPr>
          <w:b/>
          <w:sz w:val="24"/>
        </w:rPr>
        <w:t>/2021.</w:t>
      </w:r>
    </w:p>
    <w:p w14:paraId="5DCDF0FE" w14:textId="40AA8E96" w:rsidR="006A3D50" w:rsidRDefault="006A3D50" w:rsidP="00234293">
      <w:pPr>
        <w:ind w:left="152" w:right="6624"/>
        <w:rPr>
          <w:b/>
          <w:sz w:val="20"/>
        </w:rPr>
      </w:pPr>
    </w:p>
    <w:p w14:paraId="40A32CD8" w14:textId="77777777" w:rsidR="006A3D50" w:rsidRDefault="006A3D50">
      <w:pPr>
        <w:pStyle w:val="Corpodetexto"/>
        <w:spacing w:before="1"/>
        <w:rPr>
          <w:b/>
          <w:sz w:val="27"/>
        </w:rPr>
      </w:pPr>
    </w:p>
    <w:p w14:paraId="4EFC3BE0" w14:textId="63F8E33D" w:rsidR="006A3D50" w:rsidRDefault="009B034F">
      <w:pPr>
        <w:spacing w:before="92"/>
        <w:ind w:left="1670" w:right="1742"/>
        <w:jc w:val="center"/>
        <w:rPr>
          <w:b/>
          <w:sz w:val="24"/>
        </w:rPr>
      </w:pPr>
      <w:r>
        <w:rPr>
          <w:b/>
          <w:sz w:val="24"/>
        </w:rPr>
        <w:t>MODELO</w:t>
      </w:r>
    </w:p>
    <w:p w14:paraId="3D91DF4F" w14:textId="77777777" w:rsidR="006A3D50" w:rsidRDefault="006A3D50">
      <w:pPr>
        <w:pStyle w:val="Corpodetexto"/>
        <w:spacing w:before="1"/>
        <w:rPr>
          <w:b/>
          <w:sz w:val="30"/>
        </w:rPr>
      </w:pPr>
    </w:p>
    <w:p w14:paraId="2030B8DC" w14:textId="77777777" w:rsidR="006A3D50" w:rsidRDefault="009B034F">
      <w:pPr>
        <w:ind w:left="1670" w:right="1751"/>
        <w:jc w:val="center"/>
        <w:rPr>
          <w:b/>
          <w:sz w:val="24"/>
        </w:rPr>
      </w:pPr>
      <w:r>
        <w:rPr>
          <w:b/>
          <w:sz w:val="24"/>
        </w:rPr>
        <w:t>DECLARAÇÃO DE CIÊNCIA E TERMO DE RESPONSABILIDADE</w:t>
      </w:r>
    </w:p>
    <w:p w14:paraId="08309DA0" w14:textId="77777777" w:rsidR="006A3D50" w:rsidRDefault="006A3D50">
      <w:pPr>
        <w:pStyle w:val="Corpodetexto"/>
        <w:rPr>
          <w:b/>
          <w:sz w:val="26"/>
        </w:rPr>
      </w:pPr>
    </w:p>
    <w:p w14:paraId="4C1BC476" w14:textId="77777777" w:rsidR="006A3D50" w:rsidRDefault="006A3D50">
      <w:pPr>
        <w:pStyle w:val="Corpodetexto"/>
        <w:rPr>
          <w:b/>
          <w:sz w:val="26"/>
        </w:rPr>
      </w:pPr>
    </w:p>
    <w:p w14:paraId="604CCBB1" w14:textId="77777777" w:rsidR="006A3D50" w:rsidRDefault="006A3D50" w:rsidP="002B1481">
      <w:pPr>
        <w:pStyle w:val="Corpodetexto"/>
        <w:spacing w:before="5"/>
        <w:jc w:val="both"/>
        <w:rPr>
          <w:b/>
          <w:sz w:val="30"/>
        </w:rPr>
      </w:pPr>
    </w:p>
    <w:p w14:paraId="7D2F238F" w14:textId="77777777" w:rsidR="006A3D50" w:rsidRDefault="009B034F" w:rsidP="002B1481">
      <w:pPr>
        <w:pStyle w:val="Corpodetexto"/>
        <w:tabs>
          <w:tab w:val="left" w:pos="1309"/>
          <w:tab w:val="left" w:pos="2231"/>
          <w:tab w:val="left" w:pos="2899"/>
          <w:tab w:val="left" w:pos="3648"/>
          <w:tab w:val="left" w:pos="6582"/>
          <w:tab w:val="left" w:pos="7183"/>
          <w:tab w:val="left" w:pos="8557"/>
          <w:tab w:val="left" w:pos="8699"/>
          <w:tab w:val="left" w:pos="9428"/>
        </w:tabs>
        <w:spacing w:line="357" w:lineRule="auto"/>
        <w:ind w:left="138" w:right="294"/>
        <w:jc w:val="both"/>
      </w:pPr>
      <w:r>
        <w:t>A</w:t>
      </w:r>
      <w:r>
        <w:rPr>
          <w:spacing w:val="-1"/>
        </w:rPr>
        <w:t xml:space="preserve"> </w:t>
      </w:r>
      <w:r>
        <w:t>empresa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inscrita no CNPJ</w:t>
      </w:r>
      <w:r>
        <w:tab/>
        <w:t>sob</w:t>
      </w:r>
      <w:r>
        <w:tab/>
        <w:t>o</w:t>
      </w:r>
      <w:r>
        <w:tab/>
        <w:t>nº</w:t>
      </w:r>
      <w:r>
        <w:tab/>
      </w:r>
      <w:r>
        <w:rPr>
          <w:u w:val="single"/>
        </w:rPr>
        <w:t xml:space="preserve"> </w:t>
      </w:r>
      <w:r>
        <w:rPr>
          <w:u w:val="single"/>
        </w:rPr>
        <w:tab/>
      </w:r>
      <w:r>
        <w:t>,</w:t>
      </w:r>
      <w:r>
        <w:tab/>
        <w:t>sediada</w:t>
      </w:r>
      <w:r>
        <w:tab/>
        <w:t>no</w:t>
      </w:r>
      <w:r>
        <w:tab/>
      </w:r>
      <w:r>
        <w:rPr>
          <w:spacing w:val="-3"/>
        </w:rPr>
        <w:t>endereço</w:t>
      </w:r>
    </w:p>
    <w:p w14:paraId="43E7FBC3" w14:textId="0BE3277A" w:rsidR="006A3D50" w:rsidRDefault="009B034F" w:rsidP="002B1481">
      <w:pPr>
        <w:pStyle w:val="Corpodetexto"/>
        <w:tabs>
          <w:tab w:val="left" w:pos="3873"/>
          <w:tab w:val="left" w:pos="4382"/>
          <w:tab w:val="left" w:pos="8554"/>
        </w:tabs>
        <w:spacing w:before="6" w:line="362" w:lineRule="auto"/>
        <w:ind w:left="147" w:right="156" w:hanging="10"/>
        <w:jc w:val="both"/>
      </w:pPr>
      <w:r>
        <w:rPr>
          <w:u w:val="single"/>
        </w:rPr>
        <w:t xml:space="preserve"> </w:t>
      </w:r>
      <w:r>
        <w:rPr>
          <w:u w:val="single"/>
        </w:rPr>
        <w:tab/>
      </w:r>
      <w:r>
        <w:t>,</w:t>
      </w:r>
      <w:r>
        <w:rPr>
          <w:spacing w:val="3"/>
        </w:rPr>
        <w:t xml:space="preserve"> </w:t>
      </w:r>
      <w:r>
        <w:t>telefone/fax nº</w:t>
      </w:r>
      <w:r>
        <w:rPr>
          <w:u w:val="single"/>
        </w:rPr>
        <w:t xml:space="preserve"> </w:t>
      </w:r>
      <w:r>
        <w:rPr>
          <w:u w:val="single"/>
        </w:rPr>
        <w:tab/>
      </w:r>
      <w:r>
        <w:t>, por intermédio do seu representante legal</w:t>
      </w:r>
      <w:r>
        <w:rPr>
          <w:spacing w:val="-15"/>
        </w:rPr>
        <w:t xml:space="preserve"> </w:t>
      </w:r>
      <w:r>
        <w:t xml:space="preserve">Sr(a). </w:t>
      </w:r>
      <w:r>
        <w:rPr>
          <w:u w:val="single"/>
        </w:rPr>
        <w:t xml:space="preserve"> </w:t>
      </w:r>
      <w:r>
        <w:rPr>
          <w:u w:val="single"/>
        </w:rPr>
        <w:tab/>
        <w:t xml:space="preserve"> </w:t>
      </w:r>
      <w:r>
        <w:rPr>
          <w:u w:val="single"/>
        </w:rPr>
        <w:tab/>
      </w:r>
      <w:r>
        <w:rPr>
          <w:u w:val="single"/>
        </w:rPr>
        <w:tab/>
      </w:r>
      <w:r>
        <w:t xml:space="preserve">, portador(a) da Carteira de Identidade </w:t>
      </w:r>
      <w:r>
        <w:rPr>
          <w:spacing w:val="8"/>
        </w:rPr>
        <w:t xml:space="preserve"> </w:t>
      </w:r>
      <w:r>
        <w:t>nº</w:t>
      </w:r>
      <w:r>
        <w:rPr>
          <w:u w:val="single"/>
        </w:rPr>
        <w:t xml:space="preserve"> </w:t>
      </w:r>
      <w:r>
        <w:rPr>
          <w:u w:val="single"/>
        </w:rPr>
        <w:tab/>
      </w:r>
      <w:r>
        <w:t xml:space="preserve">e  do </w:t>
      </w:r>
      <w:r>
        <w:rPr>
          <w:spacing w:val="19"/>
        </w:rPr>
        <w:t xml:space="preserve"> </w:t>
      </w:r>
      <w:r>
        <w:t xml:space="preserve">CPF </w:t>
      </w:r>
      <w:r>
        <w:rPr>
          <w:spacing w:val="8"/>
        </w:rPr>
        <w:t xml:space="preserve"> </w:t>
      </w:r>
      <w:r>
        <w:t>nº</w:t>
      </w:r>
      <w:r>
        <w:rPr>
          <w:u w:val="single"/>
        </w:rPr>
        <w:t xml:space="preserve"> </w:t>
      </w:r>
      <w:r>
        <w:rPr>
          <w:u w:val="single"/>
        </w:rPr>
        <w:tab/>
      </w:r>
      <w:r>
        <w:rPr>
          <w:u w:val="single"/>
        </w:rPr>
        <w:tab/>
      </w:r>
      <w:r>
        <w:t>,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35B25323" w14:textId="77777777" w:rsidR="006A3D50" w:rsidRDefault="006A3D50">
      <w:pPr>
        <w:pStyle w:val="Corpodetexto"/>
        <w:rPr>
          <w:sz w:val="20"/>
        </w:rPr>
      </w:pPr>
    </w:p>
    <w:p w14:paraId="152C43C1" w14:textId="77777777" w:rsidR="006A3D50" w:rsidRDefault="006A3D50">
      <w:pPr>
        <w:pStyle w:val="Corpodetexto"/>
        <w:rPr>
          <w:sz w:val="20"/>
        </w:rPr>
      </w:pPr>
    </w:p>
    <w:p w14:paraId="5E2FF504" w14:textId="77777777" w:rsidR="006A3D50" w:rsidRDefault="006A3D50">
      <w:pPr>
        <w:pStyle w:val="Corpodetexto"/>
        <w:spacing w:before="10"/>
      </w:pPr>
    </w:p>
    <w:p w14:paraId="70D7733E" w14:textId="77777777" w:rsidR="006A3D50" w:rsidRDefault="009B034F">
      <w:pPr>
        <w:pStyle w:val="Corpodetexto"/>
        <w:tabs>
          <w:tab w:val="left" w:pos="6019"/>
          <w:tab w:val="left" w:pos="7151"/>
          <w:tab w:val="left" w:pos="9419"/>
          <w:tab w:val="left" w:pos="10425"/>
        </w:tabs>
        <w:spacing w:before="92"/>
        <w:ind w:left="2224"/>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t>20</w:t>
      </w:r>
      <w:r>
        <w:rPr>
          <w:u w:val="single"/>
        </w:rPr>
        <w:t xml:space="preserve"> </w:t>
      </w:r>
      <w:r>
        <w:rPr>
          <w:u w:val="single"/>
        </w:rPr>
        <w:tab/>
      </w:r>
      <w:r>
        <w:t>.</w:t>
      </w:r>
    </w:p>
    <w:p w14:paraId="146CF4BB" w14:textId="77777777" w:rsidR="006A3D50" w:rsidRDefault="006A3D50">
      <w:pPr>
        <w:pStyle w:val="Corpodetexto"/>
        <w:rPr>
          <w:sz w:val="20"/>
        </w:rPr>
      </w:pPr>
    </w:p>
    <w:p w14:paraId="32F5704B" w14:textId="77777777" w:rsidR="006A3D50" w:rsidRDefault="006A3D50">
      <w:pPr>
        <w:pStyle w:val="Corpodetexto"/>
        <w:rPr>
          <w:sz w:val="20"/>
        </w:rPr>
      </w:pPr>
    </w:p>
    <w:p w14:paraId="0CE1B63B" w14:textId="77777777" w:rsidR="006A3D50" w:rsidRDefault="006A3D50">
      <w:pPr>
        <w:pStyle w:val="Corpodetexto"/>
        <w:rPr>
          <w:sz w:val="20"/>
        </w:rPr>
      </w:pPr>
    </w:p>
    <w:p w14:paraId="4A18A5C3" w14:textId="77777777" w:rsidR="006A3D50" w:rsidRDefault="006A3D50">
      <w:pPr>
        <w:pStyle w:val="Corpodetexto"/>
        <w:rPr>
          <w:sz w:val="20"/>
        </w:rPr>
      </w:pPr>
    </w:p>
    <w:p w14:paraId="2E9C09C0" w14:textId="77777777" w:rsidR="006A3D50" w:rsidRDefault="006A3D50">
      <w:pPr>
        <w:pStyle w:val="Corpodetexto"/>
        <w:rPr>
          <w:sz w:val="20"/>
        </w:rPr>
      </w:pPr>
    </w:p>
    <w:p w14:paraId="332ED169" w14:textId="77777777" w:rsidR="006A3D50" w:rsidRDefault="006A3D50">
      <w:pPr>
        <w:pStyle w:val="Corpodetexto"/>
        <w:rPr>
          <w:sz w:val="20"/>
        </w:rPr>
      </w:pPr>
    </w:p>
    <w:p w14:paraId="262467A3" w14:textId="77777777" w:rsidR="006A3D50" w:rsidRDefault="006A3D50">
      <w:pPr>
        <w:pStyle w:val="Corpodetexto"/>
        <w:rPr>
          <w:sz w:val="20"/>
        </w:rPr>
      </w:pPr>
    </w:p>
    <w:p w14:paraId="5DA89E6C" w14:textId="77777777" w:rsidR="006A3D50" w:rsidRDefault="002F2450">
      <w:pPr>
        <w:pStyle w:val="Corpodetexto"/>
        <w:spacing w:before="5"/>
        <w:rPr>
          <w:sz w:val="13"/>
        </w:rPr>
      </w:pPr>
      <w:r>
        <w:rPr>
          <w:noProof/>
        </w:rPr>
        <mc:AlternateContent>
          <mc:Choice Requires="wps">
            <w:drawing>
              <wp:anchor distT="0" distB="0" distL="0" distR="0" simplePos="0" relativeHeight="251659264" behindDoc="1" locked="0" layoutInCell="1" allowOverlap="1" wp14:anchorId="2130A858" wp14:editId="62B70658">
                <wp:simplePos x="0" y="0"/>
                <wp:positionH relativeFrom="page">
                  <wp:posOffset>2774315</wp:posOffset>
                </wp:positionH>
                <wp:positionV relativeFrom="paragraph">
                  <wp:posOffset>128270</wp:posOffset>
                </wp:positionV>
                <wp:extent cx="2456180" cy="0"/>
                <wp:effectExtent l="0" t="0" r="0" b="0"/>
                <wp:wrapTopAndBottom/>
                <wp:docPr id="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D4D2B" id="Line 1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45pt,10.1pt" to="411.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" strokeweight=".26669mm">
                <w10:wrap type="topAndBottom" anchorx="page"/>
              </v:line>
            </w:pict>
          </mc:Fallback>
        </mc:AlternateContent>
      </w:r>
    </w:p>
    <w:p w14:paraId="28D276A5" w14:textId="77777777" w:rsidR="006A3D50" w:rsidRDefault="009B034F">
      <w:pPr>
        <w:pStyle w:val="Corpodetexto"/>
        <w:spacing w:before="33"/>
        <w:ind w:left="1670" w:right="1741"/>
        <w:jc w:val="center"/>
      </w:pPr>
      <w:r>
        <w:t>Representante Legal</w:t>
      </w:r>
    </w:p>
    <w:p w14:paraId="2D1E5084" w14:textId="77777777" w:rsidR="006A3D50" w:rsidRDefault="006A3D50">
      <w:pPr>
        <w:jc w:val="center"/>
        <w:sectPr w:rsidR="006A3D50">
          <w:headerReference w:type="default" r:id="rId37"/>
          <w:pgSz w:w="11910" w:h="16840"/>
          <w:pgMar w:top="1660" w:right="200" w:bottom="520" w:left="980" w:header="142" w:footer="326" w:gutter="0"/>
          <w:cols w:space="720"/>
        </w:sectPr>
      </w:pPr>
    </w:p>
    <w:p w14:paraId="27B3A34D" w14:textId="6CD4F6E7" w:rsidR="00011347" w:rsidRDefault="00011347" w:rsidP="00654044">
      <w:pPr>
        <w:pStyle w:val="Ttulo1"/>
        <w:jc w:val="center"/>
      </w:pPr>
      <w:r>
        <w:lastRenderedPageBreak/>
        <w:t>ANEXO V</w:t>
      </w:r>
    </w:p>
    <w:p w14:paraId="435486A1" w14:textId="77777777" w:rsidR="00011347" w:rsidRPr="00793357" w:rsidRDefault="00011347" w:rsidP="00011347">
      <w:pPr>
        <w:tabs>
          <w:tab w:val="left" w:pos="1134"/>
        </w:tabs>
        <w:spacing w:line="360" w:lineRule="auto"/>
        <w:ind w:right="240"/>
        <w:jc w:val="center"/>
        <w:rPr>
          <w:b/>
        </w:rPr>
      </w:pPr>
    </w:p>
    <w:p w14:paraId="1CBDAF26" w14:textId="77777777" w:rsidR="00011347" w:rsidRPr="00793357" w:rsidRDefault="00011347" w:rsidP="00011347">
      <w:pPr>
        <w:pStyle w:val="Ttulo3"/>
        <w:tabs>
          <w:tab w:val="left" w:pos="0"/>
        </w:tabs>
        <w:spacing w:line="360" w:lineRule="auto"/>
        <w:ind w:right="240"/>
        <w:rPr>
          <w:rFonts w:ascii="Times New Roman" w:hAnsi="Times New Roman"/>
          <w:i/>
        </w:rPr>
      </w:pPr>
    </w:p>
    <w:p w14:paraId="33F5046B" w14:textId="77777777" w:rsidR="00011347" w:rsidRPr="00011347" w:rsidRDefault="00011347" w:rsidP="00011347">
      <w:pPr>
        <w:pStyle w:val="Corpodetexto"/>
        <w:tabs>
          <w:tab w:val="left" w:pos="3873"/>
          <w:tab w:val="left" w:pos="4382"/>
          <w:tab w:val="left" w:pos="8554"/>
          <w:tab w:val="left" w:pos="10490"/>
        </w:tabs>
        <w:spacing w:before="6" w:line="362" w:lineRule="auto"/>
        <w:ind w:left="147" w:right="240" w:hanging="10"/>
        <w:jc w:val="both"/>
        <w:rPr>
          <w:b/>
          <w:bCs/>
          <w:u w:val="single"/>
        </w:rPr>
      </w:pPr>
      <w:r w:rsidRPr="00011347">
        <w:rPr>
          <w:b/>
          <w:bCs/>
          <w:u w:val="single"/>
        </w:rPr>
        <w:t>DECLARAÇÃO DE QUE NÃO POSSUI NO QUADRO SOCIETÁRIO SERVIDOR PÚBLICO DA ATIVA OU EMPREGADO DE EMPRESA PÚBLICA OU SOCIEDADE DE ECONOMIA MISTA.</w:t>
      </w:r>
    </w:p>
    <w:p w14:paraId="59B75EE0" w14:textId="77777777" w:rsidR="00011347" w:rsidRPr="00011347" w:rsidRDefault="00011347" w:rsidP="00011347">
      <w:pPr>
        <w:pStyle w:val="Corpodetexto"/>
        <w:tabs>
          <w:tab w:val="left" w:pos="3873"/>
          <w:tab w:val="left" w:pos="4382"/>
          <w:tab w:val="left" w:pos="8554"/>
          <w:tab w:val="left" w:pos="10490"/>
        </w:tabs>
        <w:spacing w:before="6" w:line="362" w:lineRule="auto"/>
        <w:ind w:left="147" w:right="240" w:hanging="10"/>
        <w:jc w:val="both"/>
        <w:rPr>
          <w:b/>
          <w:bCs/>
          <w:u w:val="single"/>
        </w:rPr>
      </w:pPr>
    </w:p>
    <w:p w14:paraId="6ABFA7B1" w14:textId="77777777" w:rsidR="00011347" w:rsidRPr="00793357" w:rsidRDefault="00011347" w:rsidP="00011347">
      <w:pPr>
        <w:spacing w:line="360" w:lineRule="auto"/>
        <w:ind w:right="240"/>
      </w:pPr>
    </w:p>
    <w:p w14:paraId="559115DB" w14:textId="77777777" w:rsidR="00011347" w:rsidRPr="00793357" w:rsidRDefault="00011347" w:rsidP="00011347">
      <w:pPr>
        <w:spacing w:line="360" w:lineRule="auto"/>
        <w:ind w:right="240"/>
        <w:jc w:val="center"/>
      </w:pPr>
    </w:p>
    <w:p w14:paraId="3A004342" w14:textId="77777777" w:rsidR="00011347" w:rsidRPr="00793357" w:rsidRDefault="00011347" w:rsidP="00011347">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360" w:lineRule="auto"/>
        <w:ind w:right="240"/>
        <w:rPr>
          <w:rFonts w:ascii="Times New Roman" w:hAnsi="Times New Roman"/>
          <w:spacing w:val="0"/>
          <w:szCs w:val="24"/>
          <w:lang w:val="pt-BR"/>
        </w:rPr>
      </w:pPr>
    </w:p>
    <w:p w14:paraId="37210681" w14:textId="77777777" w:rsidR="00011347" w:rsidRPr="00793357" w:rsidRDefault="00011347" w:rsidP="00011347">
      <w:pPr>
        <w:spacing w:line="360" w:lineRule="auto"/>
        <w:ind w:right="240"/>
        <w:jc w:val="both"/>
      </w:pPr>
    </w:p>
    <w:p w14:paraId="0903604D" w14:textId="5C2B4E02" w:rsidR="00011347" w:rsidRPr="00793357" w:rsidRDefault="00011347" w:rsidP="00011347">
      <w:pPr>
        <w:pStyle w:val="Corpodetexto"/>
        <w:tabs>
          <w:tab w:val="left" w:pos="3873"/>
          <w:tab w:val="left" w:pos="4382"/>
          <w:tab w:val="left" w:pos="8554"/>
        </w:tabs>
        <w:spacing w:before="6" w:line="362" w:lineRule="auto"/>
        <w:ind w:left="147" w:right="156" w:hanging="10"/>
        <w:jc w:val="both"/>
      </w:pPr>
      <w:r w:rsidRPr="00793357">
        <w:t>_______________________________________________(Nome da Empresa), CNPJ N ________ sediada na Rua _____________, n ___________, bairro, ____________, Municípi</w:t>
      </w:r>
      <w:r>
        <w:t>o _____________, CEP________ - ____</w:t>
      </w:r>
      <w:r w:rsidRPr="00793357">
        <w:t xml:space="preserve">_, por seu representante legal abaixo assinado, em cumprimento as Leis Federais </w:t>
      </w:r>
      <w:r w:rsidRPr="0074020D">
        <w:t xml:space="preserve">nº 8.666/93 e nº 10.520/02, ao Processo Licitatório nº </w:t>
      </w:r>
      <w:r w:rsidR="0074020D" w:rsidRPr="0074020D">
        <w:t>34</w:t>
      </w:r>
      <w:r w:rsidRPr="0074020D">
        <w:t xml:space="preserve">/2021 e ao Pregão Eletrônico nº </w:t>
      </w:r>
      <w:r w:rsidR="0074020D" w:rsidRPr="0074020D">
        <w:t>02</w:t>
      </w:r>
      <w:r w:rsidRPr="0074020D">
        <w:t>/2021,</w:t>
      </w:r>
      <w:r w:rsidRPr="00A67BBA">
        <w:t xml:space="preserve"> </w:t>
      </w:r>
      <w:r w:rsidRPr="00A67BBA">
        <w:rPr>
          <w:b/>
          <w:bCs/>
        </w:rPr>
        <w:t>DECLARA</w:t>
      </w:r>
      <w:r w:rsidRPr="00011347">
        <w:rPr>
          <w:b/>
          <w:bCs/>
        </w:rPr>
        <w:t xml:space="preserve">, </w:t>
      </w:r>
      <w:r w:rsidRPr="00654044">
        <w:t>que não possui em seu quadro societário servidor público da ativa ou empregado de empresa pública ou sociedade de economia mista, neste município de Cunhataí – SC.</w:t>
      </w:r>
    </w:p>
    <w:p w14:paraId="619230DA" w14:textId="77777777" w:rsidR="00011347" w:rsidRPr="00793357" w:rsidRDefault="00011347" w:rsidP="00011347">
      <w:pPr>
        <w:spacing w:line="360" w:lineRule="auto"/>
        <w:ind w:right="240"/>
        <w:jc w:val="both"/>
      </w:pPr>
    </w:p>
    <w:p w14:paraId="406914F4"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both"/>
      </w:pPr>
    </w:p>
    <w:p w14:paraId="1A55B4DA" w14:textId="77777777" w:rsidR="00011347" w:rsidRPr="00011347" w:rsidRDefault="00011347" w:rsidP="00011347">
      <w:pPr>
        <w:pStyle w:val="Corpodetexto"/>
        <w:tabs>
          <w:tab w:val="left" w:pos="3873"/>
          <w:tab w:val="left" w:pos="4382"/>
          <w:tab w:val="left" w:pos="8554"/>
        </w:tabs>
        <w:spacing w:before="6" w:line="362" w:lineRule="auto"/>
        <w:ind w:left="147" w:right="156" w:hanging="10"/>
        <w:jc w:val="right"/>
      </w:pPr>
      <w:r w:rsidRPr="00011347">
        <w:t>Local e data</w:t>
      </w:r>
    </w:p>
    <w:p w14:paraId="6507CB5C"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both"/>
      </w:pPr>
    </w:p>
    <w:p w14:paraId="77118327"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both"/>
      </w:pPr>
    </w:p>
    <w:p w14:paraId="75E15D3C"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center"/>
      </w:pPr>
      <w:r w:rsidRPr="00793357">
        <w:t>_____________________________________</w:t>
      </w:r>
    </w:p>
    <w:p w14:paraId="61C2C08E"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center"/>
      </w:pPr>
      <w:r w:rsidRPr="00793357">
        <w:t>Assinatura do representante legal sob carimbo</w:t>
      </w:r>
    </w:p>
    <w:p w14:paraId="0761E7DF"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center"/>
      </w:pPr>
      <w:r w:rsidRPr="00793357">
        <w:t>RG:</w:t>
      </w:r>
    </w:p>
    <w:p w14:paraId="52091926" w14:textId="77777777" w:rsidR="00011347" w:rsidRPr="00793357" w:rsidRDefault="00011347" w:rsidP="00011347">
      <w:pPr>
        <w:pStyle w:val="Corpodetexto"/>
        <w:tabs>
          <w:tab w:val="left" w:pos="3873"/>
          <w:tab w:val="left" w:pos="4382"/>
          <w:tab w:val="left" w:pos="8554"/>
        </w:tabs>
        <w:spacing w:before="6" w:line="362" w:lineRule="auto"/>
        <w:ind w:left="147" w:right="156" w:hanging="10"/>
        <w:jc w:val="center"/>
      </w:pPr>
      <w:r w:rsidRPr="00793357">
        <w:t>CPF:</w:t>
      </w:r>
    </w:p>
    <w:p w14:paraId="4216970E" w14:textId="71C489DA" w:rsidR="00011347" w:rsidRDefault="00011347" w:rsidP="00011347">
      <w:pPr>
        <w:pStyle w:val="Corpodetexto"/>
        <w:tabs>
          <w:tab w:val="left" w:pos="3873"/>
          <w:tab w:val="left" w:pos="4382"/>
          <w:tab w:val="left" w:pos="8554"/>
        </w:tabs>
        <w:spacing w:before="6" w:line="362" w:lineRule="auto"/>
        <w:ind w:left="147" w:right="156" w:hanging="10"/>
        <w:jc w:val="center"/>
      </w:pPr>
      <w:r w:rsidRPr="00793357">
        <w:t>CNPJ da empresa</w:t>
      </w:r>
    </w:p>
    <w:p w14:paraId="1BE96024" w14:textId="631A06F0" w:rsidR="00011347" w:rsidRDefault="00011347" w:rsidP="00011347">
      <w:pPr>
        <w:spacing w:line="360" w:lineRule="auto"/>
        <w:ind w:left="1276" w:right="240" w:firstLine="2268"/>
      </w:pPr>
    </w:p>
    <w:p w14:paraId="7889186D" w14:textId="3E7AF560" w:rsidR="00011347" w:rsidRDefault="00011347" w:rsidP="00011347">
      <w:pPr>
        <w:spacing w:line="360" w:lineRule="auto"/>
        <w:ind w:left="1276" w:right="240" w:firstLine="2268"/>
      </w:pPr>
    </w:p>
    <w:p w14:paraId="0E242D62" w14:textId="1CEDC359" w:rsidR="00011347" w:rsidRDefault="00011347" w:rsidP="00011347">
      <w:pPr>
        <w:spacing w:line="360" w:lineRule="auto"/>
        <w:ind w:left="1276" w:right="240" w:firstLine="2268"/>
      </w:pPr>
    </w:p>
    <w:p w14:paraId="686BF064" w14:textId="0FF21BF9" w:rsidR="00011347" w:rsidRDefault="00011347" w:rsidP="00011347">
      <w:pPr>
        <w:spacing w:line="360" w:lineRule="auto"/>
        <w:ind w:left="1276" w:right="240" w:firstLine="2268"/>
      </w:pPr>
    </w:p>
    <w:p w14:paraId="5627EBA8" w14:textId="548881D1" w:rsidR="00011347" w:rsidRDefault="00011347" w:rsidP="00011347">
      <w:pPr>
        <w:spacing w:line="360" w:lineRule="auto"/>
        <w:ind w:left="1276" w:right="240" w:firstLine="2268"/>
      </w:pPr>
    </w:p>
    <w:p w14:paraId="13E91D73" w14:textId="711B752E" w:rsidR="00011347" w:rsidRDefault="00011347" w:rsidP="00011347">
      <w:pPr>
        <w:spacing w:line="360" w:lineRule="auto"/>
        <w:ind w:left="1276" w:right="240" w:firstLine="2268"/>
      </w:pPr>
    </w:p>
    <w:p w14:paraId="68339E38" w14:textId="59462D47" w:rsidR="00011347" w:rsidRDefault="00011347" w:rsidP="00011347">
      <w:pPr>
        <w:spacing w:line="360" w:lineRule="auto"/>
        <w:ind w:left="1276" w:right="240" w:firstLine="2268"/>
      </w:pPr>
    </w:p>
    <w:p w14:paraId="7443D4FB" w14:textId="77777777" w:rsidR="00C12295" w:rsidRDefault="00C12295" w:rsidP="00011347">
      <w:pPr>
        <w:spacing w:line="360" w:lineRule="auto"/>
        <w:ind w:left="1276" w:right="240" w:firstLine="2268"/>
      </w:pPr>
    </w:p>
    <w:p w14:paraId="3840EF7D" w14:textId="6E7DD804" w:rsidR="00AE3C74" w:rsidRDefault="009B034F" w:rsidP="00AE3C74">
      <w:pPr>
        <w:pStyle w:val="Ttulo1"/>
        <w:ind w:left="0" w:firstLine="839"/>
        <w:jc w:val="center"/>
      </w:pPr>
      <w:r>
        <w:lastRenderedPageBreak/>
        <w:t>ANEXO V</w:t>
      </w:r>
      <w:r w:rsidR="00011347">
        <w:t>I</w:t>
      </w:r>
    </w:p>
    <w:p w14:paraId="3CC33021" w14:textId="77777777" w:rsidR="00011347" w:rsidRDefault="00011347" w:rsidP="00AE3C74">
      <w:pPr>
        <w:pStyle w:val="Ttulo1"/>
        <w:ind w:left="0" w:firstLine="839"/>
        <w:jc w:val="center"/>
      </w:pPr>
    </w:p>
    <w:p w14:paraId="70269A8D" w14:textId="2AE98A4E" w:rsidR="006A3D50" w:rsidRDefault="009B034F" w:rsidP="00AE3C74">
      <w:pPr>
        <w:pStyle w:val="Ttulo1"/>
        <w:ind w:left="0" w:firstLine="839"/>
        <w:jc w:val="center"/>
      </w:pPr>
      <w:r>
        <w:t>MINUTA DE CONTRATO</w:t>
      </w:r>
    </w:p>
    <w:p w14:paraId="79E5272E" w14:textId="77777777" w:rsidR="00AE3C74" w:rsidRDefault="00AE3C74" w:rsidP="00AE3C74">
      <w:pPr>
        <w:pStyle w:val="Ttulo1"/>
        <w:ind w:left="0" w:firstLine="839"/>
      </w:pPr>
    </w:p>
    <w:p w14:paraId="14040305" w14:textId="18846F68" w:rsidR="006A3D50" w:rsidRDefault="002B1481" w:rsidP="00AE3C74">
      <w:pPr>
        <w:pStyle w:val="Corpodetexto"/>
        <w:spacing w:before="4" w:line="249" w:lineRule="auto"/>
        <w:ind w:left="138" w:right="240"/>
        <w:jc w:val="both"/>
      </w:pPr>
      <w:r w:rsidRPr="002B1481">
        <w:t>O MUNICÍPIO DE CUNHATA</w:t>
      </w:r>
      <w:r>
        <w:t>Í</w:t>
      </w:r>
      <w:r w:rsidRPr="002B1481">
        <w:t xml:space="preserve">, Estado </w:t>
      </w:r>
      <w:r>
        <w:t>d</w:t>
      </w:r>
      <w:r w:rsidRPr="002B1481">
        <w:t>e Santa Catarina, inscrito no CNPJ sob o nº 01.612.116/0001-44, Inscr. Est. Isenta estabelecido a Avenida 29 de Setembro, nº 450, Centro, Cunhataí - SC, neste ato representada pelo Prefeito Municipal, Exmo. Senhor Luciano Franz</w:t>
      </w:r>
      <w:r w:rsidR="009B034F">
        <w:t xml:space="preserve">, brasileiro, casado, residente e domiciliado em </w:t>
      </w:r>
      <w:r>
        <w:t>Cunhataí</w:t>
      </w:r>
      <w:r w:rsidR="009B034F">
        <w:t xml:space="preserve">/SC, inscrito no CPF sob nº </w:t>
      </w:r>
      <w:r>
        <w:t>031.472.969-03</w:t>
      </w:r>
      <w:r w:rsidR="009B034F">
        <w:t xml:space="preserve">, denominado CONTRATANTE e de outro lado, ..........................., pessoa jurídica,  inscrita  no CNPJ  sob n.º....................., estabelecida na  ...........................,  </w:t>
      </w:r>
      <w:r w:rsidR="009B034F">
        <w:rPr>
          <w:spacing w:val="21"/>
        </w:rPr>
        <w:t xml:space="preserve"> </w:t>
      </w:r>
      <w:r w:rsidR="009B034F">
        <w:t>neste  ato</w:t>
      </w:r>
    </w:p>
    <w:p w14:paraId="78F48A97" w14:textId="77777777" w:rsidR="006A3D50" w:rsidRDefault="009B034F" w:rsidP="00AE3C74">
      <w:pPr>
        <w:pStyle w:val="Corpodetexto"/>
        <w:tabs>
          <w:tab w:val="left" w:leader="dot" w:pos="7802"/>
        </w:tabs>
        <w:spacing w:line="271" w:lineRule="exact"/>
        <w:ind w:left="138" w:right="240"/>
        <w:jc w:val="both"/>
      </w:pPr>
      <w:r>
        <w:t>representada pelo (a) Sr.(a) ...........................,</w:t>
      </w:r>
      <w:r>
        <w:rPr>
          <w:spacing w:val="-34"/>
        </w:rPr>
        <w:t xml:space="preserve"> </w:t>
      </w:r>
      <w:r>
        <w:t>brasileiro</w:t>
      </w:r>
      <w:r>
        <w:rPr>
          <w:spacing w:val="-6"/>
        </w:rPr>
        <w:t xml:space="preserve"> </w:t>
      </w:r>
      <w:r>
        <w:t>(a),</w:t>
      </w:r>
      <w:r>
        <w:tab/>
        <w:t>, inscrito (a) no CPF</w:t>
      </w:r>
      <w:r>
        <w:rPr>
          <w:spacing w:val="-32"/>
        </w:rPr>
        <w:t xml:space="preserve"> </w:t>
      </w:r>
      <w:r>
        <w:t>sob</w:t>
      </w:r>
    </w:p>
    <w:p w14:paraId="5875B066" w14:textId="77777777" w:rsidR="006A3D50" w:rsidRDefault="009B034F" w:rsidP="00AE3C74">
      <w:pPr>
        <w:pStyle w:val="Corpodetexto"/>
        <w:tabs>
          <w:tab w:val="left" w:leader="dot" w:pos="9963"/>
        </w:tabs>
        <w:spacing w:before="9"/>
        <w:ind w:left="138" w:right="240"/>
        <w:jc w:val="both"/>
      </w:pPr>
      <w:r>
        <w:t>n.º................... e RG sob n° ......................, residente e</w:t>
      </w:r>
      <w:r>
        <w:rPr>
          <w:spacing w:val="-13"/>
        </w:rPr>
        <w:t xml:space="preserve"> </w:t>
      </w:r>
      <w:r>
        <w:t>domiciliado</w:t>
      </w:r>
      <w:r>
        <w:rPr>
          <w:spacing w:val="-2"/>
        </w:rPr>
        <w:t xml:space="preserve"> </w:t>
      </w:r>
      <w:r>
        <w:t>(a)</w:t>
      </w:r>
      <w:r>
        <w:tab/>
        <w:t>,</w:t>
      </w:r>
      <w:r>
        <w:rPr>
          <w:spacing w:val="-2"/>
        </w:rPr>
        <w:t xml:space="preserve"> </w:t>
      </w:r>
      <w:r>
        <w:t>de</w:t>
      </w:r>
    </w:p>
    <w:p w14:paraId="35FD2879" w14:textId="72C3BBC1" w:rsidR="006A3D50" w:rsidRPr="00234293" w:rsidRDefault="009B034F" w:rsidP="00AE3C74">
      <w:pPr>
        <w:ind w:left="152" w:right="240"/>
        <w:jc w:val="both"/>
        <w:rPr>
          <w:b/>
          <w:sz w:val="24"/>
        </w:rPr>
      </w:pPr>
      <w:r>
        <w:t xml:space="preserve">ora em diante denominada simplesmente CONTRATADA, por este instrumento e na melhor forma de direito com fundamento na </w:t>
      </w:r>
      <w:r w:rsidRPr="00A67BBA">
        <w:t>Lei Federal n°10.520/2002, Decreto Federal</w:t>
      </w:r>
      <w:r w:rsidRPr="00A67BBA">
        <w:rPr>
          <w:spacing w:val="-47"/>
        </w:rPr>
        <w:t xml:space="preserve"> </w:t>
      </w:r>
      <w:r w:rsidRPr="00A67BBA">
        <w:t>n°10.024/2019 e</w:t>
      </w:r>
      <w:r w:rsidRPr="00A67BBA">
        <w:rPr>
          <w:spacing w:val="-19"/>
        </w:rPr>
        <w:t xml:space="preserve"> </w:t>
      </w:r>
      <w:r w:rsidRPr="00A67BBA">
        <w:t>Lei</w:t>
      </w:r>
      <w:r w:rsidRPr="00A67BBA">
        <w:rPr>
          <w:spacing w:val="-19"/>
        </w:rPr>
        <w:t xml:space="preserve"> </w:t>
      </w:r>
      <w:r w:rsidRPr="00A67BBA">
        <w:t>Federal</w:t>
      </w:r>
      <w:r w:rsidRPr="00A67BBA">
        <w:rPr>
          <w:spacing w:val="-19"/>
        </w:rPr>
        <w:t xml:space="preserve"> </w:t>
      </w:r>
      <w:r w:rsidRPr="00A67BBA">
        <w:t>n°</w:t>
      </w:r>
      <w:r w:rsidRPr="00A67BBA">
        <w:rPr>
          <w:spacing w:val="-19"/>
        </w:rPr>
        <w:t xml:space="preserve"> </w:t>
      </w:r>
      <w:r w:rsidRPr="00A67BBA">
        <w:t>8.666/93</w:t>
      </w:r>
      <w:r w:rsidRPr="00A67BBA">
        <w:rPr>
          <w:spacing w:val="-18"/>
        </w:rPr>
        <w:t xml:space="preserve"> </w:t>
      </w:r>
      <w:r w:rsidRPr="00A67BBA">
        <w:t>e</w:t>
      </w:r>
      <w:r w:rsidRPr="00A67BBA">
        <w:rPr>
          <w:spacing w:val="-18"/>
        </w:rPr>
        <w:t xml:space="preserve"> </w:t>
      </w:r>
      <w:r w:rsidRPr="00A67BBA">
        <w:t>alterações</w:t>
      </w:r>
      <w:r w:rsidRPr="00B16359">
        <w:t>,</w:t>
      </w:r>
      <w:r w:rsidRPr="00B16359">
        <w:rPr>
          <w:spacing w:val="-14"/>
        </w:rPr>
        <w:t xml:space="preserve"> </w:t>
      </w:r>
      <w:r w:rsidR="00234293" w:rsidRPr="00B16359">
        <w:rPr>
          <w:b/>
          <w:sz w:val="24"/>
        </w:rPr>
        <w:t xml:space="preserve">Processo Administrativo nº </w:t>
      </w:r>
      <w:r w:rsidR="00B16359" w:rsidRPr="00B16359">
        <w:rPr>
          <w:b/>
          <w:sz w:val="24"/>
        </w:rPr>
        <w:t>34</w:t>
      </w:r>
      <w:r w:rsidR="00EF2092" w:rsidRPr="00B16359">
        <w:rPr>
          <w:b/>
          <w:sz w:val="24"/>
        </w:rPr>
        <w:t>/2021</w:t>
      </w:r>
      <w:r w:rsidR="00234293" w:rsidRPr="00B16359">
        <w:rPr>
          <w:b/>
          <w:sz w:val="24"/>
        </w:rPr>
        <w:t xml:space="preserve">, Pregão Eletrônico nº </w:t>
      </w:r>
      <w:r w:rsidR="00B16359" w:rsidRPr="00B16359">
        <w:rPr>
          <w:b/>
          <w:sz w:val="24"/>
        </w:rPr>
        <w:t>02</w:t>
      </w:r>
      <w:r w:rsidR="00EF2092" w:rsidRPr="00B16359">
        <w:rPr>
          <w:b/>
          <w:sz w:val="24"/>
        </w:rPr>
        <w:t>/2021</w:t>
      </w:r>
      <w:r w:rsidR="00234293" w:rsidRPr="00B16359">
        <w:rPr>
          <w:b/>
          <w:sz w:val="24"/>
        </w:rPr>
        <w:t>,</w:t>
      </w:r>
      <w:r w:rsidRPr="00B16359">
        <w:rPr>
          <w:b/>
        </w:rPr>
        <w:t xml:space="preserve"> </w:t>
      </w:r>
      <w:r w:rsidRPr="00B16359">
        <w:t>celebram este contrato, mediante as cláusulas que</w:t>
      </w:r>
      <w:r w:rsidRPr="00B16359">
        <w:rPr>
          <w:spacing w:val="-3"/>
        </w:rPr>
        <w:t xml:space="preserve"> </w:t>
      </w:r>
      <w:r w:rsidRPr="00B16359">
        <w:t>seguem:</w:t>
      </w:r>
    </w:p>
    <w:p w14:paraId="4C06879E" w14:textId="77777777" w:rsidR="006A3D50" w:rsidRDefault="002F2450">
      <w:pPr>
        <w:pStyle w:val="Corpodetexto"/>
        <w:spacing w:before="5"/>
        <w:rPr>
          <w:sz w:val="23"/>
        </w:rPr>
      </w:pPr>
      <w:r>
        <w:rPr>
          <w:noProof/>
        </w:rPr>
        <mc:AlternateContent>
          <mc:Choice Requires="wps">
            <w:drawing>
              <wp:anchor distT="0" distB="0" distL="0" distR="0" simplePos="0" relativeHeight="251660288" behindDoc="1" locked="0" layoutInCell="1" allowOverlap="1" wp14:anchorId="227B37A9" wp14:editId="6C131221">
                <wp:simplePos x="0" y="0"/>
                <wp:positionH relativeFrom="page">
                  <wp:posOffset>697865</wp:posOffset>
                </wp:positionH>
                <wp:positionV relativeFrom="paragraph">
                  <wp:posOffset>199390</wp:posOffset>
                </wp:positionV>
                <wp:extent cx="6522720" cy="195580"/>
                <wp:effectExtent l="0" t="0" r="0" b="0"/>
                <wp:wrapTopAndBottom/>
                <wp:docPr id="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60797114" w14:textId="77777777" w:rsidR="005F62CE" w:rsidRDefault="005F62CE">
                            <w:pPr>
                              <w:spacing w:line="274" w:lineRule="exact"/>
                              <w:ind w:left="2463" w:right="2464"/>
                              <w:jc w:val="center"/>
                              <w:rPr>
                                <w:b/>
                                <w:sz w:val="24"/>
                              </w:rPr>
                            </w:pPr>
                            <w:r>
                              <w:rPr>
                                <w:b/>
                                <w:sz w:val="24"/>
                              </w:rPr>
                              <w:t>CLÁUSULA PRIMEIRA -</w:t>
                            </w:r>
                            <w:r>
                              <w:rPr>
                                <w:b/>
                                <w:spacing w:val="-8"/>
                                <w:sz w:val="24"/>
                              </w:rPr>
                              <w:t xml:space="preserve"> </w:t>
                            </w:r>
                            <w:r>
                              <w:rPr>
                                <w:b/>
                                <w:sz w:val="24"/>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B37A9" id="Text Box 17" o:spid="_x0000_s1027" type="#_x0000_t202" style="position:absolute;margin-left:54.95pt;margin-top:15.7pt;width:513.6pt;height:1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" fillcolor="#bebebe" strokeweight=".48pt">
                <v:textbox inset="0,0,0,0">
                  <w:txbxContent>
                    <w:p w14:paraId="60797114" w14:textId="77777777" w:rsidR="005F62CE" w:rsidRDefault="005F62CE">
                      <w:pPr>
                        <w:spacing w:line="274" w:lineRule="exact"/>
                        <w:ind w:left="2463" w:right="2464"/>
                        <w:jc w:val="center"/>
                        <w:rPr>
                          <w:b/>
                          <w:sz w:val="24"/>
                        </w:rPr>
                      </w:pPr>
                      <w:r>
                        <w:rPr>
                          <w:b/>
                          <w:sz w:val="24"/>
                        </w:rPr>
                        <w:t>CLÁUSULA PRIMEIRA -</w:t>
                      </w:r>
                      <w:r>
                        <w:rPr>
                          <w:b/>
                          <w:spacing w:val="-8"/>
                          <w:sz w:val="24"/>
                        </w:rPr>
                        <w:t xml:space="preserve"> </w:t>
                      </w:r>
                      <w:r>
                        <w:rPr>
                          <w:b/>
                          <w:sz w:val="24"/>
                        </w:rPr>
                        <w:t>OBJETO</w:t>
                      </w:r>
                    </w:p>
                  </w:txbxContent>
                </v:textbox>
                <w10:wrap type="topAndBottom" anchorx="page"/>
              </v:shape>
            </w:pict>
          </mc:Fallback>
        </mc:AlternateContent>
      </w:r>
    </w:p>
    <w:p w14:paraId="59888CE4" w14:textId="65C77796" w:rsidR="001A6DF8" w:rsidRPr="00B16359" w:rsidRDefault="009B034F" w:rsidP="00EF2092">
      <w:pPr>
        <w:pStyle w:val="PargrafodaLista"/>
        <w:numPr>
          <w:ilvl w:val="1"/>
          <w:numId w:val="21"/>
        </w:numPr>
        <w:ind w:right="234"/>
      </w:pPr>
      <w:r w:rsidRPr="00EF2092">
        <w:rPr>
          <w:sz w:val="24"/>
        </w:rPr>
        <w:t>O presente contrato tem por objeto a</w:t>
      </w:r>
      <w:r w:rsidR="00A67BBA">
        <w:rPr>
          <w:sz w:val="24"/>
        </w:rPr>
        <w:t xml:space="preserve"> </w:t>
      </w:r>
      <w:r w:rsidR="00654044" w:rsidRPr="00E343DE">
        <w:rPr>
          <w:sz w:val="24"/>
          <w:szCs w:val="24"/>
        </w:rPr>
        <w:t>AQUISIÇÃO DE RETROESCAVADEIRA NOVA ANO/MODELO 2021, TRAÇÃO 4X4 COM CABINE FECHADA E AR CONDICIONADO, PARA O MUNICIPIO DE CUNHATAÍ</w:t>
      </w:r>
      <w:r w:rsidRPr="00E343DE">
        <w:rPr>
          <w:sz w:val="24"/>
        </w:rPr>
        <w:t>,</w:t>
      </w:r>
      <w:r w:rsidRPr="00EF2092">
        <w:rPr>
          <w:sz w:val="24"/>
        </w:rPr>
        <w:t xml:space="preserve"> conforme especificações e condições </w:t>
      </w:r>
      <w:r w:rsidR="001A6DF8" w:rsidRPr="00EF2092">
        <w:rPr>
          <w:sz w:val="24"/>
        </w:rPr>
        <w:t>a seguir:</w:t>
      </w:r>
    </w:p>
    <w:p w14:paraId="3043AB48" w14:textId="77777777" w:rsidR="00B16359" w:rsidRPr="00703F0D" w:rsidRDefault="00B16359" w:rsidP="00B16359">
      <w:pPr>
        <w:pStyle w:val="PargrafodaLista"/>
        <w:ind w:left="872" w:right="234" w:firstLine="0"/>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1182"/>
        <w:gridCol w:w="6682"/>
        <w:gridCol w:w="1539"/>
      </w:tblGrid>
      <w:tr w:rsidR="001A6DF8" w14:paraId="41E80ED4" w14:textId="77777777" w:rsidTr="00E343DE">
        <w:trPr>
          <w:trHeight w:val="796"/>
          <w:jc w:val="center"/>
        </w:trPr>
        <w:tc>
          <w:tcPr>
            <w:tcW w:w="778" w:type="dxa"/>
            <w:vAlign w:val="center"/>
          </w:tcPr>
          <w:p w14:paraId="016D3314" w14:textId="77777777" w:rsidR="001A6DF8" w:rsidRPr="00F42A7E" w:rsidRDefault="001A6DF8" w:rsidP="00F823B3">
            <w:pPr>
              <w:pStyle w:val="TableParagraph"/>
              <w:spacing w:line="274" w:lineRule="exact"/>
              <w:ind w:left="103" w:right="157" w:firstLine="0"/>
              <w:jc w:val="center"/>
              <w:rPr>
                <w:b/>
                <w:bCs/>
                <w:sz w:val="24"/>
              </w:rPr>
            </w:pPr>
            <w:r w:rsidRPr="00F42A7E">
              <w:rPr>
                <w:b/>
                <w:bCs/>
                <w:sz w:val="24"/>
              </w:rPr>
              <w:t>Item</w:t>
            </w:r>
          </w:p>
        </w:tc>
        <w:tc>
          <w:tcPr>
            <w:tcW w:w="1182" w:type="dxa"/>
            <w:vAlign w:val="center"/>
          </w:tcPr>
          <w:p w14:paraId="554D41FC" w14:textId="77777777" w:rsidR="001A6DF8" w:rsidRPr="00F42A7E" w:rsidRDefault="001A6DF8" w:rsidP="00F823B3">
            <w:pPr>
              <w:pStyle w:val="TableParagraph"/>
              <w:spacing w:line="274" w:lineRule="exact"/>
              <w:ind w:left="118" w:right="172" w:firstLine="0"/>
              <w:jc w:val="center"/>
              <w:rPr>
                <w:b/>
                <w:bCs/>
                <w:sz w:val="24"/>
              </w:rPr>
            </w:pPr>
            <w:r w:rsidRPr="00F42A7E">
              <w:rPr>
                <w:b/>
                <w:bCs/>
                <w:sz w:val="24"/>
              </w:rPr>
              <w:t>Quant.</w:t>
            </w:r>
          </w:p>
        </w:tc>
        <w:tc>
          <w:tcPr>
            <w:tcW w:w="6682" w:type="dxa"/>
            <w:vAlign w:val="center"/>
          </w:tcPr>
          <w:p w14:paraId="0FE93179" w14:textId="77777777" w:rsidR="001A6DF8" w:rsidRPr="00F42A7E" w:rsidRDefault="001A6DF8" w:rsidP="00240501">
            <w:pPr>
              <w:pStyle w:val="TableParagraph"/>
              <w:spacing w:line="274" w:lineRule="exact"/>
              <w:ind w:left="1893" w:firstLine="0"/>
              <w:rPr>
                <w:b/>
                <w:bCs/>
                <w:sz w:val="24"/>
              </w:rPr>
            </w:pPr>
            <w:r w:rsidRPr="00F42A7E">
              <w:rPr>
                <w:b/>
                <w:bCs/>
                <w:sz w:val="24"/>
              </w:rPr>
              <w:t>Descrições do objeto</w:t>
            </w:r>
          </w:p>
        </w:tc>
        <w:tc>
          <w:tcPr>
            <w:tcW w:w="1539" w:type="dxa"/>
            <w:vAlign w:val="center"/>
          </w:tcPr>
          <w:p w14:paraId="001BB47F" w14:textId="3738072E" w:rsidR="001A6DF8" w:rsidRPr="00F42A7E" w:rsidRDefault="001A6DF8" w:rsidP="00F823B3">
            <w:pPr>
              <w:pStyle w:val="TableParagraph"/>
              <w:spacing w:line="259" w:lineRule="auto"/>
              <w:ind w:left="155" w:right="210" w:hanging="3"/>
              <w:jc w:val="center"/>
              <w:rPr>
                <w:b/>
                <w:bCs/>
                <w:sz w:val="24"/>
              </w:rPr>
            </w:pPr>
            <w:r w:rsidRPr="00F42A7E">
              <w:rPr>
                <w:b/>
                <w:bCs/>
                <w:sz w:val="24"/>
              </w:rPr>
              <w:t xml:space="preserve">Valor </w:t>
            </w:r>
            <w:r>
              <w:rPr>
                <w:b/>
                <w:bCs/>
                <w:sz w:val="24"/>
              </w:rPr>
              <w:t>Unitário</w:t>
            </w:r>
          </w:p>
        </w:tc>
      </w:tr>
      <w:tr w:rsidR="001A6DF8" w14:paraId="40368B22" w14:textId="77777777" w:rsidTr="00E343DE">
        <w:trPr>
          <w:trHeight w:val="3014"/>
          <w:jc w:val="center"/>
        </w:trPr>
        <w:tc>
          <w:tcPr>
            <w:tcW w:w="778" w:type="dxa"/>
            <w:vAlign w:val="center"/>
          </w:tcPr>
          <w:p w14:paraId="7E8DB8AD" w14:textId="77777777" w:rsidR="001A6DF8" w:rsidRDefault="001A6DF8" w:rsidP="00F823B3">
            <w:pPr>
              <w:pStyle w:val="TableParagraph"/>
              <w:spacing w:line="272" w:lineRule="exact"/>
              <w:ind w:left="102" w:right="157" w:firstLine="0"/>
              <w:jc w:val="center"/>
              <w:rPr>
                <w:sz w:val="24"/>
              </w:rPr>
            </w:pPr>
            <w:r>
              <w:rPr>
                <w:sz w:val="24"/>
              </w:rPr>
              <w:t>01</w:t>
            </w:r>
          </w:p>
        </w:tc>
        <w:tc>
          <w:tcPr>
            <w:tcW w:w="1182" w:type="dxa"/>
            <w:vAlign w:val="center"/>
          </w:tcPr>
          <w:p w14:paraId="1DF2AF06" w14:textId="77777777" w:rsidR="001A6DF8" w:rsidRDefault="001A6DF8" w:rsidP="00E343DE">
            <w:pPr>
              <w:pStyle w:val="Corpodetexto"/>
              <w:spacing w:line="249" w:lineRule="auto"/>
              <w:ind w:left="147" w:right="370" w:firstLine="57"/>
              <w:jc w:val="both"/>
            </w:pPr>
            <w:r>
              <w:t>01</w:t>
            </w:r>
          </w:p>
        </w:tc>
        <w:tc>
          <w:tcPr>
            <w:tcW w:w="6682" w:type="dxa"/>
          </w:tcPr>
          <w:p w14:paraId="02313B7F" w14:textId="3AE02B2F" w:rsidR="001A6DF8" w:rsidRPr="00E343DE" w:rsidRDefault="00E343DE" w:rsidP="00E343DE">
            <w:pPr>
              <w:pStyle w:val="Corpodetexto"/>
              <w:spacing w:line="249" w:lineRule="auto"/>
              <w:ind w:left="147" w:right="370"/>
              <w:jc w:val="both"/>
            </w:pPr>
            <w:r w:rsidRPr="00E343DE">
              <w:t>Retroescavadeira nova ano/modelo 2021, tração 4x4, motor diesel 04 cilindros com potencia mínima de 95HP. Transmissão sincronizada de 4 marchas à frente e 4 marchas para ré, equipada com cabine rops e fops fechada com ar condicionado, assento com suspensão pneumática (ar) e cinto de segurança, pistão dianteiro duplo, bomba de pistões com deslocamento variável e sensível à carga, caçamba da carregadeira frontal com capacidade mínima de 0,80M³ com dentes parafusados, com lança e braço em perfil curvo, caçamba traseira  com dentes e capacidade mínima de 0,20m³, pneus  dianteiros no tamanho mínimo de 12.5/80-18 e traseiros no tamanho mínimo 19.5L-24 novos com no mínimo 12 lonas, garantia mínima e assistência técnica de 12 (doze) meses sem limite de horas.</w:t>
            </w:r>
          </w:p>
        </w:tc>
        <w:tc>
          <w:tcPr>
            <w:tcW w:w="1539" w:type="dxa"/>
            <w:vAlign w:val="center"/>
          </w:tcPr>
          <w:p w14:paraId="35C42119" w14:textId="41666872" w:rsidR="001A6DF8" w:rsidRDefault="001A6DF8" w:rsidP="00F823B3">
            <w:pPr>
              <w:pStyle w:val="TableParagraph"/>
              <w:spacing w:line="272" w:lineRule="exact"/>
              <w:ind w:left="107" w:firstLine="0"/>
              <w:jc w:val="center"/>
              <w:rPr>
                <w:sz w:val="24"/>
              </w:rPr>
            </w:pPr>
            <w:r>
              <w:rPr>
                <w:sz w:val="24"/>
              </w:rPr>
              <w:t xml:space="preserve">R$ </w:t>
            </w:r>
          </w:p>
        </w:tc>
      </w:tr>
    </w:tbl>
    <w:p w14:paraId="2CDD79FB" w14:textId="77777777" w:rsidR="00240501" w:rsidRDefault="00240501">
      <w:pPr>
        <w:pStyle w:val="Corpodetexto"/>
        <w:spacing w:line="249" w:lineRule="auto"/>
        <w:ind w:left="147" w:right="370" w:firstLine="57"/>
        <w:jc w:val="both"/>
      </w:pPr>
    </w:p>
    <w:p w14:paraId="2237E411" w14:textId="06513628" w:rsidR="006A3D50" w:rsidRDefault="009B034F">
      <w:pPr>
        <w:pStyle w:val="Corpodetexto"/>
        <w:spacing w:line="249" w:lineRule="auto"/>
        <w:ind w:left="147" w:right="370" w:firstLine="57"/>
        <w:jc w:val="both"/>
      </w:pPr>
      <w:r>
        <w:t xml:space="preserve">1.2 - A contratada deverá entregar o </w:t>
      </w:r>
      <w:r w:rsidR="00E02216">
        <w:t>veículo</w:t>
      </w:r>
      <w:r>
        <w:t xml:space="preserve"> acompanhado de seus manuais de operação, manutenção e de manuais ou catálogos de peças de reposição, editados pelo fabricante, podendo ser original ou cópia reprográfica. Os documentos deverão estar em língua portuguesa ou traduzidos para este idioma.</w:t>
      </w:r>
    </w:p>
    <w:p w14:paraId="71A9EF0B" w14:textId="77777777" w:rsidR="006A3D50" w:rsidRDefault="002F2450">
      <w:pPr>
        <w:pStyle w:val="Corpodetexto"/>
        <w:spacing w:before="9"/>
        <w:rPr>
          <w:sz w:val="13"/>
        </w:rPr>
      </w:pPr>
      <w:r>
        <w:rPr>
          <w:noProof/>
        </w:rPr>
        <mc:AlternateContent>
          <mc:Choice Requires="wps">
            <w:drawing>
              <wp:anchor distT="0" distB="0" distL="0" distR="0" simplePos="0" relativeHeight="251661312" behindDoc="1" locked="0" layoutInCell="1" allowOverlap="1" wp14:anchorId="32AB5D9F" wp14:editId="73336A4F">
                <wp:simplePos x="0" y="0"/>
                <wp:positionH relativeFrom="page">
                  <wp:posOffset>697865</wp:posOffset>
                </wp:positionH>
                <wp:positionV relativeFrom="paragraph">
                  <wp:posOffset>128905</wp:posOffset>
                </wp:positionV>
                <wp:extent cx="6521450" cy="195580"/>
                <wp:effectExtent l="0" t="0" r="0" b="0"/>
                <wp:wrapTopAndBottom/>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95580"/>
                        </a:xfrm>
                        <a:prstGeom prst="rect">
                          <a:avLst/>
                        </a:prstGeom>
                        <a:solidFill>
                          <a:srgbClr val="BEBEBE"/>
                        </a:solidFill>
                        <a:ln w="6096">
                          <a:solidFill>
                            <a:srgbClr val="000000"/>
                          </a:solidFill>
                          <a:prstDash val="solid"/>
                          <a:miter lim="800000"/>
                          <a:headEnd/>
                          <a:tailEnd/>
                        </a:ln>
                      </wps:spPr>
                      <wps:txbx>
                        <w:txbxContent>
                          <w:p w14:paraId="02257C18" w14:textId="77777777" w:rsidR="005F62CE" w:rsidRDefault="005F62CE">
                            <w:pPr>
                              <w:spacing w:line="274" w:lineRule="exact"/>
                              <w:ind w:left="1854" w:right="1855"/>
                              <w:jc w:val="center"/>
                              <w:rPr>
                                <w:b/>
                                <w:sz w:val="24"/>
                              </w:rPr>
                            </w:pPr>
                            <w:r>
                              <w:rPr>
                                <w:b/>
                                <w:sz w:val="24"/>
                              </w:rPr>
                              <w:t>CLÁUSULA SEGUNDA -</w:t>
                            </w:r>
                            <w:r>
                              <w:rPr>
                                <w:b/>
                                <w:spacing w:val="-8"/>
                                <w:sz w:val="24"/>
                              </w:rPr>
                              <w:t xml:space="preserve"> </w:t>
                            </w:r>
                            <w:r>
                              <w:rPr>
                                <w:b/>
                                <w:sz w:val="24"/>
                              </w:rPr>
                              <w:t>PREÇO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B5D9F" id="Text Box 16" o:spid="_x0000_s1028" type="#_x0000_t202" style="position:absolute;margin-left:54.95pt;margin-top:10.15pt;width:513.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" fillcolor="#bebebe" strokeweight=".48pt">
                <v:textbox inset="0,0,0,0">
                  <w:txbxContent>
                    <w:p w14:paraId="02257C18" w14:textId="77777777" w:rsidR="005F62CE" w:rsidRDefault="005F62CE">
                      <w:pPr>
                        <w:spacing w:line="274" w:lineRule="exact"/>
                        <w:ind w:left="1854" w:right="1855"/>
                        <w:jc w:val="center"/>
                        <w:rPr>
                          <w:b/>
                          <w:sz w:val="24"/>
                        </w:rPr>
                      </w:pPr>
                      <w:r>
                        <w:rPr>
                          <w:b/>
                          <w:sz w:val="24"/>
                        </w:rPr>
                        <w:t>CLÁUSULA SEGUNDA -</w:t>
                      </w:r>
                      <w:r>
                        <w:rPr>
                          <w:b/>
                          <w:spacing w:val="-8"/>
                          <w:sz w:val="24"/>
                        </w:rPr>
                        <w:t xml:space="preserve"> </w:t>
                      </w:r>
                      <w:r>
                        <w:rPr>
                          <w:b/>
                          <w:sz w:val="24"/>
                        </w:rPr>
                        <w:t>PREÇO</w:t>
                      </w:r>
                    </w:p>
                  </w:txbxContent>
                </v:textbox>
                <w10:wrap type="topAndBottom" anchorx="page"/>
              </v:shape>
            </w:pict>
          </mc:Fallback>
        </mc:AlternateContent>
      </w:r>
    </w:p>
    <w:p w14:paraId="3F1E6B67" w14:textId="07B00D58" w:rsidR="006A3D50" w:rsidRDefault="009B034F" w:rsidP="00B16359">
      <w:pPr>
        <w:pStyle w:val="Corpodetexto"/>
        <w:tabs>
          <w:tab w:val="left" w:pos="625"/>
          <w:tab w:val="left" w:pos="1428"/>
          <w:tab w:val="left" w:pos="1848"/>
          <w:tab w:val="left" w:pos="2464"/>
          <w:tab w:val="left" w:pos="3282"/>
          <w:tab w:val="left" w:pos="4047"/>
          <w:tab w:val="left" w:pos="4464"/>
          <w:tab w:val="left" w:pos="5763"/>
          <w:tab w:val="left" w:pos="6641"/>
          <w:tab w:val="left" w:pos="7205"/>
          <w:tab w:val="left" w:pos="8732"/>
          <w:tab w:val="left" w:pos="9296"/>
          <w:tab w:val="left" w:pos="9713"/>
          <w:tab w:val="left" w:pos="10264"/>
        </w:tabs>
        <w:spacing w:before="92"/>
        <w:ind w:left="152" w:right="240"/>
        <w:jc w:val="both"/>
      </w:pPr>
      <w:r>
        <w:t>O</w:t>
      </w:r>
      <w:r>
        <w:tab/>
        <w:t>valor</w:t>
      </w:r>
      <w:r>
        <w:tab/>
        <w:t>a</w:t>
      </w:r>
      <w:r>
        <w:tab/>
        <w:t>ser</w:t>
      </w:r>
      <w:r>
        <w:tab/>
        <w:t>pago</w:t>
      </w:r>
      <w:r>
        <w:tab/>
        <w:t>para</w:t>
      </w:r>
      <w:r>
        <w:tab/>
        <w:t>a</w:t>
      </w:r>
      <w:r>
        <w:tab/>
        <w:t>aquisição</w:t>
      </w:r>
      <w:r>
        <w:tab/>
      </w:r>
      <w:r w:rsidR="00381557">
        <w:t xml:space="preserve">deste </w:t>
      </w:r>
      <w:r w:rsidR="00B16359">
        <w:t>equipamento/mauqina</w:t>
      </w:r>
      <w:r w:rsidR="00381557">
        <w:t xml:space="preserve"> </w:t>
      </w:r>
      <w:r>
        <w:t>é</w:t>
      </w:r>
      <w:r w:rsidR="00381557">
        <w:t xml:space="preserve"> </w:t>
      </w:r>
      <w:r>
        <w:t>de</w:t>
      </w:r>
      <w:r w:rsidR="00381557">
        <w:t xml:space="preserve"> </w:t>
      </w:r>
      <w:r>
        <w:t>R$</w:t>
      </w:r>
      <w:r w:rsidR="00381557">
        <w:t xml:space="preserve"> </w:t>
      </w:r>
      <w:r>
        <w:t>....</w:t>
      </w:r>
      <w:r w:rsidR="00381557">
        <w:t>......</w:t>
      </w:r>
      <w:r>
        <w:t>.(..</w:t>
      </w:r>
      <w:r w:rsidR="00381557">
        <w:t>......</w:t>
      </w:r>
      <w:r>
        <w:t>..).</w:t>
      </w:r>
    </w:p>
    <w:p w14:paraId="0D0B22B7" w14:textId="77777777" w:rsidR="006A3D50" w:rsidRDefault="002F2450">
      <w:pPr>
        <w:pStyle w:val="Corpodetexto"/>
        <w:spacing w:before="10"/>
        <w:rPr>
          <w:sz w:val="20"/>
        </w:rPr>
      </w:pPr>
      <w:r>
        <w:rPr>
          <w:noProof/>
        </w:rPr>
        <w:lastRenderedPageBreak/>
        <mc:AlternateContent>
          <mc:Choice Requires="wps">
            <w:drawing>
              <wp:anchor distT="0" distB="0" distL="0" distR="0" simplePos="0" relativeHeight="251662336" behindDoc="1" locked="0" layoutInCell="1" allowOverlap="1" wp14:anchorId="168258D4" wp14:editId="219687DF">
                <wp:simplePos x="0" y="0"/>
                <wp:positionH relativeFrom="page">
                  <wp:posOffset>697865</wp:posOffset>
                </wp:positionH>
                <wp:positionV relativeFrom="paragraph">
                  <wp:posOffset>180975</wp:posOffset>
                </wp:positionV>
                <wp:extent cx="6522720" cy="195580"/>
                <wp:effectExtent l="0" t="0" r="0" b="0"/>
                <wp:wrapTopAndBottom/>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3C701A42" w14:textId="77777777" w:rsidR="005F62CE" w:rsidRDefault="005F62CE">
                            <w:pPr>
                              <w:spacing w:line="274" w:lineRule="exact"/>
                              <w:ind w:left="1181"/>
                              <w:rPr>
                                <w:b/>
                                <w:sz w:val="24"/>
                              </w:rPr>
                            </w:pPr>
                            <w:r>
                              <w:rPr>
                                <w:b/>
                                <w:sz w:val="24"/>
                              </w:rPr>
                              <w:t>CLÁUSULA TERCEIRA – DA CORREÇÃO E FORMA DE PAGAMENTO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58D4" id="Text Box 15" o:spid="_x0000_s1029" type="#_x0000_t202" style="position:absolute;margin-left:54.95pt;margin-top:14.25pt;width:513.6pt;height:15.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" fillcolor="#bebebe" strokeweight=".48pt">
                <v:textbox inset="0,0,0,0">
                  <w:txbxContent>
                    <w:p w14:paraId="3C701A42" w14:textId="77777777" w:rsidR="005F62CE" w:rsidRDefault="005F62CE">
                      <w:pPr>
                        <w:spacing w:line="274" w:lineRule="exact"/>
                        <w:ind w:left="1181"/>
                        <w:rPr>
                          <w:b/>
                          <w:sz w:val="24"/>
                        </w:rPr>
                      </w:pPr>
                      <w:r>
                        <w:rPr>
                          <w:b/>
                          <w:sz w:val="24"/>
                        </w:rPr>
                        <w:t>CLÁUSULA TERCEIRA – DA CORREÇÃO E FORMA DE PAGAMENTO</w:t>
                      </w:r>
                    </w:p>
                  </w:txbxContent>
                </v:textbox>
                <w10:wrap type="topAndBottom" anchorx="page"/>
              </v:shape>
            </w:pict>
          </mc:Fallback>
        </mc:AlternateContent>
      </w:r>
    </w:p>
    <w:p w14:paraId="433346C9" w14:textId="77777777" w:rsidR="006A3D50" w:rsidRDefault="009B034F">
      <w:pPr>
        <w:pStyle w:val="PargrafodaLista"/>
        <w:numPr>
          <w:ilvl w:val="1"/>
          <w:numId w:val="6"/>
        </w:numPr>
        <w:tabs>
          <w:tab w:val="left" w:pos="1327"/>
        </w:tabs>
        <w:spacing w:before="92"/>
        <w:ind w:hanging="469"/>
        <w:rPr>
          <w:sz w:val="24"/>
        </w:rPr>
      </w:pPr>
      <w:r>
        <w:rPr>
          <w:sz w:val="24"/>
        </w:rPr>
        <w:t>O pagamento do valor indicado na proposta vencedora não sofrerá</w:t>
      </w:r>
      <w:r>
        <w:rPr>
          <w:spacing w:val="-14"/>
          <w:sz w:val="24"/>
        </w:rPr>
        <w:t xml:space="preserve"> </w:t>
      </w:r>
      <w:r>
        <w:rPr>
          <w:sz w:val="24"/>
        </w:rPr>
        <w:t>correção.</w:t>
      </w:r>
    </w:p>
    <w:p w14:paraId="212F65F6" w14:textId="77777777" w:rsidR="006A3D50" w:rsidRDefault="006A3D50">
      <w:pPr>
        <w:pStyle w:val="Corpodetexto"/>
        <w:spacing w:before="8"/>
        <w:rPr>
          <w:sz w:val="27"/>
        </w:rPr>
      </w:pPr>
    </w:p>
    <w:p w14:paraId="0CECF0E5" w14:textId="1E207491" w:rsidR="00F26220" w:rsidRDefault="009B034F" w:rsidP="00F26220">
      <w:pPr>
        <w:pStyle w:val="PargrafodaLista"/>
        <w:numPr>
          <w:ilvl w:val="1"/>
          <w:numId w:val="6"/>
        </w:numPr>
        <w:tabs>
          <w:tab w:val="left" w:pos="1308"/>
        </w:tabs>
        <w:spacing w:before="1" w:line="247" w:lineRule="auto"/>
        <w:ind w:left="138" w:right="369" w:firstLine="708"/>
        <w:rPr>
          <w:sz w:val="24"/>
        </w:rPr>
      </w:pPr>
      <w:r>
        <w:rPr>
          <w:sz w:val="24"/>
        </w:rPr>
        <w:t>O</w:t>
      </w:r>
      <w:r>
        <w:rPr>
          <w:spacing w:val="-13"/>
          <w:sz w:val="24"/>
        </w:rPr>
        <w:t xml:space="preserve"> </w:t>
      </w:r>
      <w:r>
        <w:rPr>
          <w:sz w:val="24"/>
        </w:rPr>
        <w:t>pagamento</w:t>
      </w:r>
      <w:r>
        <w:rPr>
          <w:spacing w:val="-11"/>
          <w:sz w:val="24"/>
        </w:rPr>
        <w:t xml:space="preserve"> </w:t>
      </w:r>
      <w:r>
        <w:rPr>
          <w:sz w:val="24"/>
        </w:rPr>
        <w:t>do</w:t>
      </w:r>
      <w:r>
        <w:rPr>
          <w:spacing w:val="-13"/>
          <w:sz w:val="24"/>
        </w:rPr>
        <w:t xml:space="preserve"> </w:t>
      </w:r>
      <w:r>
        <w:rPr>
          <w:sz w:val="24"/>
        </w:rPr>
        <w:t>presente</w:t>
      </w:r>
      <w:r>
        <w:rPr>
          <w:spacing w:val="-13"/>
          <w:sz w:val="24"/>
        </w:rPr>
        <w:t xml:space="preserve"> </w:t>
      </w:r>
      <w:r>
        <w:rPr>
          <w:sz w:val="24"/>
        </w:rPr>
        <w:t>objeto</w:t>
      </w:r>
      <w:r>
        <w:rPr>
          <w:spacing w:val="-11"/>
          <w:sz w:val="24"/>
        </w:rPr>
        <w:t xml:space="preserve"> </w:t>
      </w:r>
      <w:r>
        <w:rPr>
          <w:sz w:val="24"/>
        </w:rPr>
        <w:t>será</w:t>
      </w:r>
      <w:r>
        <w:rPr>
          <w:spacing w:val="-14"/>
          <w:sz w:val="24"/>
        </w:rPr>
        <w:t xml:space="preserve"> </w:t>
      </w:r>
      <w:r w:rsidRPr="00F26220">
        <w:rPr>
          <w:sz w:val="24"/>
        </w:rPr>
        <w:t>efetuado,</w:t>
      </w:r>
      <w:r w:rsidRPr="00F26220">
        <w:rPr>
          <w:spacing w:val="-11"/>
          <w:sz w:val="24"/>
        </w:rPr>
        <w:t xml:space="preserve"> </w:t>
      </w:r>
      <w:r w:rsidRPr="00F26220">
        <w:rPr>
          <w:sz w:val="24"/>
        </w:rPr>
        <w:t>em</w:t>
      </w:r>
      <w:r w:rsidRPr="00F26220">
        <w:rPr>
          <w:spacing w:val="-10"/>
          <w:sz w:val="24"/>
        </w:rPr>
        <w:t xml:space="preserve"> </w:t>
      </w:r>
      <w:r w:rsidRPr="00F26220">
        <w:rPr>
          <w:sz w:val="24"/>
        </w:rPr>
        <w:t>até</w:t>
      </w:r>
      <w:r w:rsidRPr="00F26220">
        <w:rPr>
          <w:spacing w:val="-11"/>
          <w:sz w:val="24"/>
        </w:rPr>
        <w:t xml:space="preserve"> </w:t>
      </w:r>
      <w:r w:rsidR="00B16359">
        <w:rPr>
          <w:sz w:val="24"/>
        </w:rPr>
        <w:t>30</w:t>
      </w:r>
      <w:r w:rsidRPr="00F26220">
        <w:rPr>
          <w:spacing w:val="-11"/>
          <w:sz w:val="24"/>
        </w:rPr>
        <w:t xml:space="preserve"> </w:t>
      </w:r>
      <w:r w:rsidRPr="00F26220">
        <w:rPr>
          <w:sz w:val="24"/>
        </w:rPr>
        <w:t>(</w:t>
      </w:r>
      <w:r w:rsidR="00B16359">
        <w:rPr>
          <w:sz w:val="24"/>
        </w:rPr>
        <w:t>trinta</w:t>
      </w:r>
      <w:r w:rsidRPr="00F26220">
        <w:rPr>
          <w:sz w:val="24"/>
        </w:rPr>
        <w:t>)</w:t>
      </w:r>
      <w:r w:rsidRPr="00F26220">
        <w:rPr>
          <w:spacing w:val="-10"/>
          <w:sz w:val="24"/>
        </w:rPr>
        <w:t xml:space="preserve"> </w:t>
      </w:r>
      <w:r w:rsidRPr="00F26220">
        <w:rPr>
          <w:sz w:val="24"/>
        </w:rPr>
        <w:t>dias,</w:t>
      </w:r>
      <w:r w:rsidRPr="00F26220">
        <w:rPr>
          <w:spacing w:val="-11"/>
          <w:sz w:val="24"/>
        </w:rPr>
        <w:t xml:space="preserve"> </w:t>
      </w:r>
      <w:r w:rsidRPr="00F26220">
        <w:rPr>
          <w:sz w:val="24"/>
        </w:rPr>
        <w:t>após</w:t>
      </w:r>
      <w:r w:rsidRPr="00F26220">
        <w:rPr>
          <w:spacing w:val="-12"/>
          <w:sz w:val="24"/>
        </w:rPr>
        <w:t xml:space="preserve"> </w:t>
      </w:r>
      <w:r w:rsidRPr="00F26220">
        <w:rPr>
          <w:sz w:val="24"/>
        </w:rPr>
        <w:t>a</w:t>
      </w:r>
      <w:r w:rsidRPr="00F26220">
        <w:rPr>
          <w:spacing w:val="-10"/>
          <w:sz w:val="24"/>
        </w:rPr>
        <w:t xml:space="preserve"> </w:t>
      </w:r>
      <w:r w:rsidRPr="00F26220">
        <w:rPr>
          <w:sz w:val="24"/>
        </w:rPr>
        <w:t xml:space="preserve">emissão do Termo de recebimento definitivo e apresentação da respectiva nota fiscal/fatura, </w:t>
      </w:r>
      <w:r>
        <w:rPr>
          <w:sz w:val="24"/>
        </w:rPr>
        <w:t>por parte</w:t>
      </w:r>
      <w:r>
        <w:rPr>
          <w:spacing w:val="-44"/>
          <w:sz w:val="24"/>
        </w:rPr>
        <w:t xml:space="preserve"> </w:t>
      </w:r>
      <w:r>
        <w:rPr>
          <w:sz w:val="24"/>
        </w:rPr>
        <w:t>da contratada, devidamente atestada pelo responsável pelo recebimento do bem</w:t>
      </w:r>
      <w:r>
        <w:rPr>
          <w:spacing w:val="-17"/>
          <w:sz w:val="24"/>
        </w:rPr>
        <w:t xml:space="preserve"> </w:t>
      </w:r>
      <w:r>
        <w:rPr>
          <w:sz w:val="24"/>
        </w:rPr>
        <w:t>entregue.</w:t>
      </w:r>
    </w:p>
    <w:p w14:paraId="78E22EBF" w14:textId="77777777" w:rsidR="00F26220" w:rsidRDefault="00F26220" w:rsidP="00F26220">
      <w:pPr>
        <w:pStyle w:val="PargrafodaLista"/>
      </w:pPr>
    </w:p>
    <w:p w14:paraId="6A09E6DA" w14:textId="77777777" w:rsidR="00F26220" w:rsidRPr="00F26220" w:rsidRDefault="009B034F" w:rsidP="00F26220">
      <w:pPr>
        <w:pStyle w:val="PargrafodaLista"/>
        <w:numPr>
          <w:ilvl w:val="1"/>
          <w:numId w:val="6"/>
        </w:numPr>
        <w:tabs>
          <w:tab w:val="left" w:pos="1308"/>
        </w:tabs>
        <w:spacing w:before="1" w:line="247" w:lineRule="auto"/>
        <w:ind w:left="138" w:right="369" w:firstLine="708"/>
        <w:rPr>
          <w:sz w:val="28"/>
          <w:szCs w:val="24"/>
        </w:rPr>
      </w:pPr>
      <w:r w:rsidRPr="00F26220">
        <w:rPr>
          <w:sz w:val="24"/>
          <w:szCs w:val="24"/>
        </w:rPr>
        <w:t>A</w:t>
      </w:r>
      <w:r w:rsidRPr="00F26220">
        <w:rPr>
          <w:spacing w:val="-7"/>
          <w:sz w:val="24"/>
          <w:szCs w:val="24"/>
        </w:rPr>
        <w:t xml:space="preserve"> </w:t>
      </w:r>
      <w:r w:rsidRPr="00F26220">
        <w:rPr>
          <w:sz w:val="24"/>
          <w:szCs w:val="24"/>
        </w:rPr>
        <w:t>Nota</w:t>
      </w:r>
      <w:r w:rsidRPr="00F26220">
        <w:rPr>
          <w:spacing w:val="-7"/>
          <w:sz w:val="24"/>
          <w:szCs w:val="24"/>
        </w:rPr>
        <w:t xml:space="preserve"> </w:t>
      </w:r>
      <w:r w:rsidRPr="00F26220">
        <w:rPr>
          <w:sz w:val="24"/>
          <w:szCs w:val="24"/>
        </w:rPr>
        <w:t>Fiscal</w:t>
      </w:r>
      <w:r w:rsidRPr="00F26220">
        <w:rPr>
          <w:spacing w:val="-8"/>
          <w:sz w:val="24"/>
          <w:szCs w:val="24"/>
        </w:rPr>
        <w:t xml:space="preserve"> </w:t>
      </w:r>
      <w:r w:rsidRPr="00F26220">
        <w:rPr>
          <w:sz w:val="24"/>
          <w:szCs w:val="24"/>
        </w:rPr>
        <w:t>somente</w:t>
      </w:r>
      <w:r w:rsidRPr="00F26220">
        <w:rPr>
          <w:spacing w:val="-9"/>
          <w:sz w:val="24"/>
          <w:szCs w:val="24"/>
        </w:rPr>
        <w:t xml:space="preserve"> </w:t>
      </w:r>
      <w:r w:rsidRPr="00F26220">
        <w:rPr>
          <w:sz w:val="24"/>
          <w:szCs w:val="24"/>
        </w:rPr>
        <w:t>será</w:t>
      </w:r>
      <w:r w:rsidRPr="00F26220">
        <w:rPr>
          <w:spacing w:val="-8"/>
          <w:sz w:val="24"/>
          <w:szCs w:val="24"/>
        </w:rPr>
        <w:t xml:space="preserve"> </w:t>
      </w:r>
      <w:r w:rsidRPr="00F26220">
        <w:rPr>
          <w:sz w:val="24"/>
          <w:szCs w:val="24"/>
        </w:rPr>
        <w:t>liquidada</w:t>
      </w:r>
      <w:r w:rsidRPr="00F26220">
        <w:rPr>
          <w:spacing w:val="-6"/>
          <w:sz w:val="24"/>
          <w:szCs w:val="24"/>
        </w:rPr>
        <w:t xml:space="preserve"> </w:t>
      </w:r>
      <w:r w:rsidRPr="00F26220">
        <w:rPr>
          <w:sz w:val="24"/>
          <w:szCs w:val="24"/>
        </w:rPr>
        <w:t>quando</w:t>
      </w:r>
      <w:r w:rsidRPr="00F26220">
        <w:rPr>
          <w:spacing w:val="-7"/>
          <w:sz w:val="24"/>
          <w:szCs w:val="24"/>
        </w:rPr>
        <w:t xml:space="preserve"> </w:t>
      </w:r>
      <w:r w:rsidRPr="00F26220">
        <w:rPr>
          <w:sz w:val="24"/>
          <w:szCs w:val="24"/>
        </w:rPr>
        <w:t>a</w:t>
      </w:r>
      <w:r w:rsidRPr="00F26220">
        <w:rPr>
          <w:spacing w:val="-9"/>
          <w:sz w:val="24"/>
          <w:szCs w:val="24"/>
        </w:rPr>
        <w:t xml:space="preserve"> </w:t>
      </w:r>
      <w:r w:rsidRPr="00F26220">
        <w:rPr>
          <w:sz w:val="24"/>
          <w:szCs w:val="24"/>
        </w:rPr>
        <w:t>mesma</w:t>
      </w:r>
      <w:r w:rsidRPr="00F26220">
        <w:rPr>
          <w:spacing w:val="-7"/>
          <w:sz w:val="24"/>
          <w:szCs w:val="24"/>
        </w:rPr>
        <w:t xml:space="preserve"> </w:t>
      </w:r>
      <w:r w:rsidRPr="00F26220">
        <w:rPr>
          <w:sz w:val="24"/>
          <w:szCs w:val="24"/>
        </w:rPr>
        <w:t>estiver</w:t>
      </w:r>
      <w:r w:rsidRPr="00F26220">
        <w:rPr>
          <w:spacing w:val="-8"/>
          <w:sz w:val="24"/>
          <w:szCs w:val="24"/>
        </w:rPr>
        <w:t xml:space="preserve"> </w:t>
      </w:r>
      <w:r w:rsidRPr="00F26220">
        <w:rPr>
          <w:sz w:val="24"/>
          <w:szCs w:val="24"/>
        </w:rPr>
        <w:t>em</w:t>
      </w:r>
      <w:r w:rsidRPr="00F26220">
        <w:rPr>
          <w:spacing w:val="-9"/>
          <w:sz w:val="24"/>
          <w:szCs w:val="24"/>
        </w:rPr>
        <w:t xml:space="preserve"> </w:t>
      </w:r>
      <w:r w:rsidRPr="00F26220">
        <w:rPr>
          <w:sz w:val="24"/>
          <w:szCs w:val="24"/>
        </w:rPr>
        <w:t>total</w:t>
      </w:r>
      <w:r w:rsidRPr="00F26220">
        <w:rPr>
          <w:spacing w:val="-7"/>
          <w:sz w:val="24"/>
          <w:szCs w:val="24"/>
        </w:rPr>
        <w:t xml:space="preserve"> </w:t>
      </w:r>
      <w:r w:rsidRPr="00F26220">
        <w:rPr>
          <w:sz w:val="24"/>
          <w:szCs w:val="24"/>
        </w:rPr>
        <w:t>conformidade com</w:t>
      </w:r>
      <w:r w:rsidRPr="00F26220">
        <w:rPr>
          <w:spacing w:val="13"/>
          <w:sz w:val="24"/>
          <w:szCs w:val="24"/>
        </w:rPr>
        <w:t xml:space="preserve"> </w:t>
      </w:r>
      <w:r w:rsidRPr="00F26220">
        <w:rPr>
          <w:sz w:val="24"/>
          <w:szCs w:val="24"/>
        </w:rPr>
        <w:t>as</w:t>
      </w:r>
      <w:r w:rsidRPr="00F26220">
        <w:rPr>
          <w:spacing w:val="11"/>
          <w:sz w:val="24"/>
          <w:szCs w:val="24"/>
        </w:rPr>
        <w:t xml:space="preserve"> </w:t>
      </w:r>
      <w:r w:rsidRPr="00F26220">
        <w:rPr>
          <w:sz w:val="24"/>
          <w:szCs w:val="24"/>
        </w:rPr>
        <w:t>seguintes</w:t>
      </w:r>
      <w:r w:rsidRPr="00F26220">
        <w:rPr>
          <w:spacing w:val="12"/>
          <w:sz w:val="24"/>
          <w:szCs w:val="24"/>
        </w:rPr>
        <w:t xml:space="preserve"> </w:t>
      </w:r>
      <w:r w:rsidRPr="00F26220">
        <w:rPr>
          <w:sz w:val="24"/>
          <w:szCs w:val="24"/>
        </w:rPr>
        <w:t>especificações:</w:t>
      </w:r>
      <w:r w:rsidRPr="00F26220">
        <w:rPr>
          <w:spacing w:val="13"/>
          <w:sz w:val="24"/>
          <w:szCs w:val="24"/>
        </w:rPr>
        <w:t xml:space="preserve"> </w:t>
      </w:r>
      <w:r w:rsidRPr="00F26220">
        <w:rPr>
          <w:sz w:val="24"/>
          <w:szCs w:val="24"/>
        </w:rPr>
        <w:t>Descrição</w:t>
      </w:r>
      <w:r w:rsidRPr="00F26220">
        <w:rPr>
          <w:spacing w:val="12"/>
          <w:sz w:val="24"/>
          <w:szCs w:val="24"/>
        </w:rPr>
        <w:t xml:space="preserve"> </w:t>
      </w:r>
      <w:r w:rsidRPr="00F26220">
        <w:rPr>
          <w:sz w:val="24"/>
          <w:szCs w:val="24"/>
        </w:rPr>
        <w:t>detalhada</w:t>
      </w:r>
      <w:r w:rsidRPr="00F26220">
        <w:rPr>
          <w:spacing w:val="12"/>
          <w:sz w:val="24"/>
          <w:szCs w:val="24"/>
        </w:rPr>
        <w:t xml:space="preserve"> </w:t>
      </w:r>
      <w:r w:rsidRPr="00F26220">
        <w:rPr>
          <w:sz w:val="24"/>
          <w:szCs w:val="24"/>
        </w:rPr>
        <w:t>do</w:t>
      </w:r>
      <w:r w:rsidRPr="00F26220">
        <w:rPr>
          <w:spacing w:val="13"/>
          <w:sz w:val="24"/>
          <w:szCs w:val="24"/>
        </w:rPr>
        <w:t xml:space="preserve"> </w:t>
      </w:r>
      <w:r w:rsidRPr="00F26220">
        <w:rPr>
          <w:sz w:val="24"/>
          <w:szCs w:val="24"/>
        </w:rPr>
        <w:t>bem</w:t>
      </w:r>
      <w:r w:rsidRPr="00F26220">
        <w:rPr>
          <w:spacing w:val="15"/>
          <w:sz w:val="24"/>
          <w:szCs w:val="24"/>
        </w:rPr>
        <w:t xml:space="preserve"> </w:t>
      </w:r>
      <w:r w:rsidRPr="00F26220">
        <w:rPr>
          <w:sz w:val="24"/>
          <w:szCs w:val="24"/>
        </w:rPr>
        <w:t>contendo</w:t>
      </w:r>
      <w:r w:rsidRPr="00F26220">
        <w:rPr>
          <w:spacing w:val="13"/>
          <w:sz w:val="24"/>
          <w:szCs w:val="24"/>
        </w:rPr>
        <w:t xml:space="preserve"> </w:t>
      </w:r>
      <w:r w:rsidRPr="00F26220">
        <w:rPr>
          <w:sz w:val="24"/>
          <w:szCs w:val="24"/>
        </w:rPr>
        <w:t>as</w:t>
      </w:r>
      <w:r w:rsidRPr="00F26220">
        <w:rPr>
          <w:spacing w:val="11"/>
          <w:sz w:val="24"/>
          <w:szCs w:val="24"/>
        </w:rPr>
        <w:t xml:space="preserve"> </w:t>
      </w:r>
      <w:r w:rsidRPr="00F26220">
        <w:rPr>
          <w:sz w:val="24"/>
          <w:szCs w:val="24"/>
        </w:rPr>
        <w:t>especificações</w:t>
      </w:r>
      <w:r w:rsidRPr="00F26220">
        <w:rPr>
          <w:spacing w:val="12"/>
          <w:sz w:val="24"/>
          <w:szCs w:val="24"/>
        </w:rPr>
        <w:t xml:space="preserve"> </w:t>
      </w:r>
      <w:r w:rsidRPr="00F26220">
        <w:rPr>
          <w:sz w:val="24"/>
          <w:szCs w:val="24"/>
        </w:rPr>
        <w:t>da</w:t>
      </w:r>
      <w:r w:rsidR="009D2AC1" w:rsidRPr="00F26220">
        <w:rPr>
          <w:sz w:val="24"/>
          <w:szCs w:val="24"/>
        </w:rPr>
        <w:t xml:space="preserve"> </w:t>
      </w:r>
      <w:r w:rsidRPr="00F26220">
        <w:rPr>
          <w:sz w:val="24"/>
          <w:szCs w:val="24"/>
        </w:rPr>
        <w:t>proposta apresentada; número do processo de licitação, número da modalidade de licitação, número do contrato.</w:t>
      </w:r>
    </w:p>
    <w:p w14:paraId="18EA2CAA" w14:textId="77777777" w:rsidR="00F26220" w:rsidRPr="00F26220" w:rsidRDefault="00F26220" w:rsidP="00F26220">
      <w:pPr>
        <w:pStyle w:val="PargrafodaLista"/>
        <w:rPr>
          <w:sz w:val="24"/>
          <w:szCs w:val="24"/>
        </w:rPr>
      </w:pPr>
    </w:p>
    <w:p w14:paraId="1B08D182" w14:textId="026ECC73" w:rsidR="00F26220" w:rsidRPr="00E343DE" w:rsidRDefault="00F26220" w:rsidP="00F26220">
      <w:pPr>
        <w:pStyle w:val="PargrafodaLista"/>
        <w:numPr>
          <w:ilvl w:val="1"/>
          <w:numId w:val="6"/>
        </w:numPr>
        <w:tabs>
          <w:tab w:val="left" w:pos="1308"/>
        </w:tabs>
        <w:spacing w:before="1" w:line="247" w:lineRule="auto"/>
        <w:ind w:left="138" w:right="369" w:firstLine="708"/>
        <w:rPr>
          <w:sz w:val="28"/>
          <w:szCs w:val="24"/>
        </w:rPr>
      </w:pPr>
      <w:r w:rsidRPr="00F26220">
        <w:rPr>
          <w:sz w:val="24"/>
          <w:szCs w:val="24"/>
        </w:rPr>
        <w:t xml:space="preserve"> </w:t>
      </w:r>
      <w:r w:rsidR="00E343DE" w:rsidRPr="00B16359">
        <w:rPr>
          <w:sz w:val="24"/>
          <w:szCs w:val="24"/>
        </w:rPr>
        <w:t>O Município se compromete a efetuar o pagamento em até 30 dias após a entrega do equipamento</w:t>
      </w:r>
      <w:r w:rsidRPr="00E343DE">
        <w:rPr>
          <w:sz w:val="24"/>
          <w:szCs w:val="24"/>
        </w:rPr>
        <w:t>, mediante apresentação de nota fiscal, devidamente recebida e aceita pelo Departamento de Compras do Município.</w:t>
      </w:r>
    </w:p>
    <w:p w14:paraId="471BD044" w14:textId="5A8CABE2" w:rsidR="006A3D50" w:rsidRDefault="002F2450">
      <w:pPr>
        <w:pStyle w:val="Corpodetexto"/>
        <w:spacing w:before="10"/>
        <w:rPr>
          <w:sz w:val="23"/>
        </w:rPr>
      </w:pPr>
      <w:r>
        <w:rPr>
          <w:noProof/>
        </w:rPr>
        <mc:AlternateContent>
          <mc:Choice Requires="wps">
            <w:drawing>
              <wp:anchor distT="0" distB="0" distL="0" distR="0" simplePos="0" relativeHeight="251663360" behindDoc="1" locked="0" layoutInCell="1" allowOverlap="1" wp14:anchorId="26E73B19" wp14:editId="0FD2F3B2">
                <wp:simplePos x="0" y="0"/>
                <wp:positionH relativeFrom="page">
                  <wp:posOffset>697865</wp:posOffset>
                </wp:positionH>
                <wp:positionV relativeFrom="paragraph">
                  <wp:posOffset>202565</wp:posOffset>
                </wp:positionV>
                <wp:extent cx="6525895" cy="196850"/>
                <wp:effectExtent l="0" t="0" r="0" b="0"/>
                <wp:wrapTopAndBottom/>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96850"/>
                        </a:xfrm>
                        <a:prstGeom prst="rect">
                          <a:avLst/>
                        </a:prstGeom>
                        <a:solidFill>
                          <a:srgbClr val="BEBEBE"/>
                        </a:solidFill>
                        <a:ln w="6096">
                          <a:solidFill>
                            <a:srgbClr val="000000"/>
                          </a:solidFill>
                          <a:prstDash val="solid"/>
                          <a:miter lim="800000"/>
                          <a:headEnd/>
                          <a:tailEnd/>
                        </a:ln>
                      </wps:spPr>
                      <wps:txbx>
                        <w:txbxContent>
                          <w:p w14:paraId="71796229" w14:textId="77777777" w:rsidR="005F62CE" w:rsidRDefault="005F62CE">
                            <w:pPr>
                              <w:spacing w:line="274" w:lineRule="exact"/>
                              <w:ind w:left="2228" w:right="2224"/>
                              <w:jc w:val="center"/>
                              <w:rPr>
                                <w:b/>
                                <w:sz w:val="24"/>
                              </w:rPr>
                            </w:pPr>
                            <w:r>
                              <w:rPr>
                                <w:b/>
                                <w:sz w:val="24"/>
                              </w:rPr>
                              <w:t>CLÁUSULA QUARTA - DA ENTREGA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3B19" id="Text Box 14" o:spid="_x0000_s1030" type="#_x0000_t202" style="position:absolute;margin-left:54.95pt;margin-top:15.95pt;width:513.85pt;height: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" fillcolor="#bebebe" strokeweight=".48pt">
                <v:textbox inset="0,0,0,0">
                  <w:txbxContent>
                    <w:p w14:paraId="71796229" w14:textId="77777777" w:rsidR="005F62CE" w:rsidRDefault="005F62CE">
                      <w:pPr>
                        <w:spacing w:line="274" w:lineRule="exact"/>
                        <w:ind w:left="2228" w:right="2224"/>
                        <w:jc w:val="center"/>
                        <w:rPr>
                          <w:b/>
                          <w:sz w:val="24"/>
                        </w:rPr>
                      </w:pPr>
                      <w:r>
                        <w:rPr>
                          <w:b/>
                          <w:sz w:val="24"/>
                        </w:rPr>
                        <w:t>CLÁUSULA QUARTA - DA ENTREGA</w:t>
                      </w:r>
                    </w:p>
                  </w:txbxContent>
                </v:textbox>
                <w10:wrap type="topAndBottom" anchorx="page"/>
              </v:shape>
            </w:pict>
          </mc:Fallback>
        </mc:AlternateContent>
      </w:r>
    </w:p>
    <w:p w14:paraId="6C1D6FC2" w14:textId="0EF611CE" w:rsidR="006A3D50" w:rsidRDefault="009B034F">
      <w:pPr>
        <w:pStyle w:val="PargrafodaLista"/>
        <w:numPr>
          <w:ilvl w:val="1"/>
          <w:numId w:val="5"/>
        </w:numPr>
        <w:tabs>
          <w:tab w:val="left" w:pos="1318"/>
        </w:tabs>
        <w:spacing w:before="92" w:line="249" w:lineRule="auto"/>
        <w:ind w:right="369" w:firstLine="708"/>
        <w:rPr>
          <w:sz w:val="24"/>
        </w:rPr>
      </w:pPr>
      <w:r>
        <w:rPr>
          <w:sz w:val="24"/>
        </w:rPr>
        <w:t xml:space="preserve">O objeto deverá ser entregue </w:t>
      </w:r>
      <w:r w:rsidRPr="00F26220">
        <w:rPr>
          <w:sz w:val="24"/>
        </w:rPr>
        <w:t xml:space="preserve">em até </w:t>
      </w:r>
      <w:r w:rsidR="00E343DE">
        <w:rPr>
          <w:sz w:val="24"/>
        </w:rPr>
        <w:t>120</w:t>
      </w:r>
      <w:r w:rsidRPr="00F26220">
        <w:rPr>
          <w:sz w:val="24"/>
        </w:rPr>
        <w:t xml:space="preserve"> (</w:t>
      </w:r>
      <w:r w:rsidR="00E343DE">
        <w:rPr>
          <w:sz w:val="24"/>
        </w:rPr>
        <w:t>cento</w:t>
      </w:r>
      <w:r w:rsidR="001E411A">
        <w:rPr>
          <w:sz w:val="24"/>
        </w:rPr>
        <w:t xml:space="preserve"> e vinte</w:t>
      </w:r>
      <w:r w:rsidRPr="00F26220">
        <w:rPr>
          <w:sz w:val="24"/>
        </w:rPr>
        <w:t>) dias consecutivos, contados</w:t>
      </w:r>
      <w:r w:rsidRPr="00F26220">
        <w:rPr>
          <w:spacing w:val="-19"/>
          <w:sz w:val="24"/>
        </w:rPr>
        <w:t xml:space="preserve"> </w:t>
      </w:r>
      <w:r w:rsidRPr="00F26220">
        <w:rPr>
          <w:sz w:val="24"/>
        </w:rPr>
        <w:t>da</w:t>
      </w:r>
      <w:r w:rsidRPr="00F26220">
        <w:rPr>
          <w:spacing w:val="-18"/>
          <w:sz w:val="24"/>
        </w:rPr>
        <w:t xml:space="preserve"> </w:t>
      </w:r>
      <w:r w:rsidRPr="00F26220">
        <w:rPr>
          <w:sz w:val="24"/>
        </w:rPr>
        <w:t>emissão</w:t>
      </w:r>
      <w:r w:rsidRPr="00F26220">
        <w:rPr>
          <w:spacing w:val="-16"/>
          <w:sz w:val="24"/>
        </w:rPr>
        <w:t xml:space="preserve"> </w:t>
      </w:r>
      <w:r w:rsidRPr="00F26220">
        <w:rPr>
          <w:sz w:val="24"/>
        </w:rPr>
        <w:t>da</w:t>
      </w:r>
      <w:r w:rsidRPr="00F26220">
        <w:rPr>
          <w:spacing w:val="-16"/>
          <w:sz w:val="24"/>
        </w:rPr>
        <w:t xml:space="preserve"> </w:t>
      </w:r>
      <w:r w:rsidRPr="00F26220">
        <w:rPr>
          <w:sz w:val="24"/>
        </w:rPr>
        <w:t>Ordem</w:t>
      </w:r>
      <w:r w:rsidRPr="00F26220">
        <w:rPr>
          <w:spacing w:val="-16"/>
          <w:sz w:val="24"/>
        </w:rPr>
        <w:t xml:space="preserve"> </w:t>
      </w:r>
      <w:r w:rsidRPr="00F26220">
        <w:rPr>
          <w:sz w:val="24"/>
        </w:rPr>
        <w:t>de</w:t>
      </w:r>
      <w:r w:rsidRPr="00F26220">
        <w:rPr>
          <w:spacing w:val="-16"/>
          <w:sz w:val="24"/>
        </w:rPr>
        <w:t xml:space="preserve"> </w:t>
      </w:r>
      <w:r w:rsidRPr="00F26220">
        <w:rPr>
          <w:sz w:val="24"/>
        </w:rPr>
        <w:t>Fornecimento,</w:t>
      </w:r>
      <w:r w:rsidRPr="00F26220">
        <w:rPr>
          <w:spacing w:val="-18"/>
          <w:sz w:val="24"/>
        </w:rPr>
        <w:t xml:space="preserve"> </w:t>
      </w:r>
      <w:r w:rsidRPr="00F26220">
        <w:rPr>
          <w:sz w:val="24"/>
        </w:rPr>
        <w:t>podendo</w:t>
      </w:r>
      <w:r w:rsidRPr="00F26220">
        <w:rPr>
          <w:spacing w:val="-18"/>
          <w:sz w:val="24"/>
        </w:rPr>
        <w:t xml:space="preserve"> </w:t>
      </w:r>
      <w:r w:rsidRPr="00F26220">
        <w:rPr>
          <w:sz w:val="24"/>
        </w:rPr>
        <w:t>o</w:t>
      </w:r>
      <w:r w:rsidRPr="00F26220">
        <w:rPr>
          <w:spacing w:val="-17"/>
          <w:sz w:val="24"/>
        </w:rPr>
        <w:t xml:space="preserve"> </w:t>
      </w:r>
      <w:r w:rsidRPr="00F26220">
        <w:rPr>
          <w:sz w:val="24"/>
        </w:rPr>
        <w:t>mesmo</w:t>
      </w:r>
      <w:r w:rsidRPr="00F26220">
        <w:rPr>
          <w:spacing w:val="-18"/>
          <w:sz w:val="24"/>
        </w:rPr>
        <w:t xml:space="preserve"> </w:t>
      </w:r>
      <w:r w:rsidRPr="00F26220">
        <w:rPr>
          <w:sz w:val="24"/>
        </w:rPr>
        <w:t>ser</w:t>
      </w:r>
      <w:r w:rsidRPr="00F26220">
        <w:rPr>
          <w:spacing w:val="-17"/>
          <w:sz w:val="24"/>
        </w:rPr>
        <w:t xml:space="preserve"> </w:t>
      </w:r>
      <w:r w:rsidRPr="00F26220">
        <w:rPr>
          <w:sz w:val="24"/>
        </w:rPr>
        <w:t>prorrogado</w:t>
      </w:r>
      <w:r w:rsidRPr="00F26220">
        <w:rPr>
          <w:spacing w:val="-18"/>
          <w:sz w:val="24"/>
        </w:rPr>
        <w:t xml:space="preserve"> </w:t>
      </w:r>
      <w:r w:rsidRPr="00F26220">
        <w:rPr>
          <w:sz w:val="24"/>
        </w:rPr>
        <w:t>pelo</w:t>
      </w:r>
      <w:r w:rsidRPr="00F26220">
        <w:rPr>
          <w:spacing w:val="-18"/>
          <w:sz w:val="24"/>
        </w:rPr>
        <w:t xml:space="preserve"> </w:t>
      </w:r>
      <w:r w:rsidRPr="00F26220">
        <w:rPr>
          <w:sz w:val="24"/>
        </w:rPr>
        <w:t>mesmo período, mediante justificativa e solicitação</w:t>
      </w:r>
      <w:r w:rsidRPr="00F26220">
        <w:rPr>
          <w:spacing w:val="-3"/>
          <w:sz w:val="24"/>
        </w:rPr>
        <w:t xml:space="preserve"> </w:t>
      </w:r>
      <w:r w:rsidRPr="00F26220">
        <w:rPr>
          <w:sz w:val="24"/>
        </w:rPr>
        <w:t>previa.</w:t>
      </w:r>
    </w:p>
    <w:p w14:paraId="405565E7" w14:textId="77777777" w:rsidR="006A3D50" w:rsidRDefault="006A3D50">
      <w:pPr>
        <w:pStyle w:val="Corpodetexto"/>
        <w:spacing w:before="4"/>
        <w:rPr>
          <w:sz w:val="25"/>
        </w:rPr>
      </w:pPr>
    </w:p>
    <w:p w14:paraId="273335A6" w14:textId="3D1DDE0A" w:rsidR="006A3D50" w:rsidRDefault="009B034F">
      <w:pPr>
        <w:pStyle w:val="PargrafodaLista"/>
        <w:numPr>
          <w:ilvl w:val="1"/>
          <w:numId w:val="5"/>
        </w:numPr>
        <w:tabs>
          <w:tab w:val="left" w:pos="1308"/>
        </w:tabs>
        <w:spacing w:line="249" w:lineRule="auto"/>
        <w:ind w:right="360" w:firstLine="708"/>
        <w:rPr>
          <w:sz w:val="24"/>
        </w:rPr>
      </w:pPr>
      <w:r>
        <w:rPr>
          <w:sz w:val="24"/>
        </w:rPr>
        <w:t>A</w:t>
      </w:r>
      <w:r>
        <w:rPr>
          <w:spacing w:val="-11"/>
          <w:sz w:val="24"/>
        </w:rPr>
        <w:t xml:space="preserve"> </w:t>
      </w:r>
      <w:r>
        <w:rPr>
          <w:sz w:val="24"/>
        </w:rPr>
        <w:t>entrega</w:t>
      </w:r>
      <w:r>
        <w:rPr>
          <w:spacing w:val="-7"/>
          <w:sz w:val="24"/>
        </w:rPr>
        <w:t xml:space="preserve"> </w:t>
      </w:r>
      <w:r>
        <w:rPr>
          <w:sz w:val="24"/>
        </w:rPr>
        <w:t>deverá</w:t>
      </w:r>
      <w:r>
        <w:rPr>
          <w:spacing w:val="-11"/>
          <w:sz w:val="24"/>
        </w:rPr>
        <w:t xml:space="preserve"> </w:t>
      </w:r>
      <w:r>
        <w:rPr>
          <w:sz w:val="24"/>
        </w:rPr>
        <w:t>ser</w:t>
      </w:r>
      <w:r>
        <w:rPr>
          <w:spacing w:val="-9"/>
          <w:sz w:val="24"/>
        </w:rPr>
        <w:t xml:space="preserve"> </w:t>
      </w:r>
      <w:r>
        <w:rPr>
          <w:sz w:val="24"/>
        </w:rPr>
        <w:t>de</w:t>
      </w:r>
      <w:r>
        <w:rPr>
          <w:spacing w:val="-10"/>
          <w:sz w:val="24"/>
        </w:rPr>
        <w:t xml:space="preserve"> </w:t>
      </w:r>
      <w:r>
        <w:rPr>
          <w:sz w:val="24"/>
        </w:rPr>
        <w:t>segunda</w:t>
      </w:r>
      <w:r>
        <w:rPr>
          <w:spacing w:val="-11"/>
          <w:sz w:val="24"/>
        </w:rPr>
        <w:t xml:space="preserve"> </w:t>
      </w:r>
      <w:r>
        <w:rPr>
          <w:sz w:val="24"/>
        </w:rPr>
        <w:t>a</w:t>
      </w:r>
      <w:r>
        <w:rPr>
          <w:spacing w:val="-10"/>
          <w:sz w:val="24"/>
        </w:rPr>
        <w:t xml:space="preserve"> </w:t>
      </w:r>
      <w:r>
        <w:rPr>
          <w:sz w:val="24"/>
        </w:rPr>
        <w:t>sexta-feira,</w:t>
      </w:r>
      <w:r>
        <w:rPr>
          <w:spacing w:val="-10"/>
          <w:sz w:val="24"/>
        </w:rPr>
        <w:t xml:space="preserve"> </w:t>
      </w:r>
      <w:r>
        <w:rPr>
          <w:sz w:val="24"/>
        </w:rPr>
        <w:t>das</w:t>
      </w:r>
      <w:r>
        <w:rPr>
          <w:spacing w:val="-11"/>
          <w:sz w:val="24"/>
        </w:rPr>
        <w:t xml:space="preserve"> </w:t>
      </w:r>
      <w:r>
        <w:rPr>
          <w:sz w:val="24"/>
        </w:rPr>
        <w:t>07:30h</w:t>
      </w:r>
      <w:r>
        <w:rPr>
          <w:spacing w:val="-11"/>
          <w:sz w:val="24"/>
        </w:rPr>
        <w:t xml:space="preserve"> </w:t>
      </w:r>
      <w:r>
        <w:rPr>
          <w:sz w:val="24"/>
        </w:rPr>
        <w:t>às</w:t>
      </w:r>
      <w:r>
        <w:rPr>
          <w:spacing w:val="-11"/>
          <w:sz w:val="24"/>
        </w:rPr>
        <w:t xml:space="preserve"> </w:t>
      </w:r>
      <w:r>
        <w:rPr>
          <w:sz w:val="24"/>
        </w:rPr>
        <w:t>11h30min</w:t>
      </w:r>
      <w:r>
        <w:rPr>
          <w:spacing w:val="-10"/>
          <w:sz w:val="24"/>
        </w:rPr>
        <w:t xml:space="preserve"> </w:t>
      </w:r>
      <w:r>
        <w:rPr>
          <w:sz w:val="24"/>
        </w:rPr>
        <w:t>e</w:t>
      </w:r>
      <w:r>
        <w:rPr>
          <w:spacing w:val="-11"/>
          <w:sz w:val="24"/>
        </w:rPr>
        <w:t xml:space="preserve"> </w:t>
      </w:r>
      <w:r>
        <w:rPr>
          <w:sz w:val="24"/>
        </w:rPr>
        <w:t>das</w:t>
      </w:r>
      <w:r>
        <w:rPr>
          <w:spacing w:val="-11"/>
          <w:sz w:val="24"/>
        </w:rPr>
        <w:t xml:space="preserve"> </w:t>
      </w:r>
      <w:r>
        <w:rPr>
          <w:sz w:val="24"/>
        </w:rPr>
        <w:t>13:</w:t>
      </w:r>
      <w:r w:rsidR="00E02216">
        <w:rPr>
          <w:sz w:val="24"/>
        </w:rPr>
        <w:t>0</w:t>
      </w:r>
      <w:r>
        <w:rPr>
          <w:sz w:val="24"/>
        </w:rPr>
        <w:t>0h às 17:</w:t>
      </w:r>
      <w:r w:rsidR="00E02216">
        <w:rPr>
          <w:sz w:val="24"/>
        </w:rPr>
        <w:t>0</w:t>
      </w:r>
      <w:r>
        <w:rPr>
          <w:sz w:val="24"/>
        </w:rPr>
        <w:t xml:space="preserve">0h, na sede do Centro Administrativo, localizado na </w:t>
      </w:r>
      <w:r w:rsidR="0005131E">
        <w:rPr>
          <w:sz w:val="24"/>
        </w:rPr>
        <w:t>Avenida 29 de Setembro</w:t>
      </w:r>
      <w:r>
        <w:rPr>
          <w:sz w:val="24"/>
        </w:rPr>
        <w:t xml:space="preserve">, nº </w:t>
      </w:r>
      <w:r w:rsidR="0005131E">
        <w:rPr>
          <w:sz w:val="24"/>
        </w:rPr>
        <w:t>450</w:t>
      </w:r>
      <w:r>
        <w:rPr>
          <w:sz w:val="24"/>
        </w:rPr>
        <w:t xml:space="preserve">, centro – </w:t>
      </w:r>
      <w:r w:rsidR="0005131E">
        <w:rPr>
          <w:sz w:val="24"/>
        </w:rPr>
        <w:t>Cunhataí</w:t>
      </w:r>
      <w:r>
        <w:rPr>
          <w:sz w:val="24"/>
        </w:rPr>
        <w:t xml:space="preserve">, tendo como local, sem ônus de frete, sendo a descarga do veículo por conta da empresa vencedora. A entrega deverá ser efetuada de forma técnica, devendo a empresa oferecer todas as informações necessárias para o bom funcionamento </w:t>
      </w:r>
      <w:r w:rsidR="008A58FE">
        <w:rPr>
          <w:sz w:val="24"/>
        </w:rPr>
        <w:t>da maquina</w:t>
      </w:r>
      <w:r>
        <w:rPr>
          <w:sz w:val="24"/>
        </w:rPr>
        <w:t>.</w:t>
      </w:r>
    </w:p>
    <w:p w14:paraId="729DD5E7" w14:textId="77777777" w:rsidR="006A3D50" w:rsidRDefault="006A3D50">
      <w:pPr>
        <w:pStyle w:val="Corpodetexto"/>
        <w:spacing w:before="1"/>
        <w:rPr>
          <w:sz w:val="25"/>
        </w:rPr>
      </w:pPr>
    </w:p>
    <w:p w14:paraId="2C23EC64" w14:textId="6BA3767E" w:rsidR="006A3D50" w:rsidRDefault="009B034F">
      <w:pPr>
        <w:pStyle w:val="PargrafodaLista"/>
        <w:numPr>
          <w:ilvl w:val="1"/>
          <w:numId w:val="5"/>
        </w:numPr>
        <w:tabs>
          <w:tab w:val="left" w:pos="1367"/>
        </w:tabs>
        <w:spacing w:line="249" w:lineRule="auto"/>
        <w:ind w:right="364" w:firstLine="708"/>
        <w:rPr>
          <w:sz w:val="24"/>
        </w:rPr>
      </w:pPr>
      <w:r>
        <w:rPr>
          <w:sz w:val="24"/>
        </w:rPr>
        <w:t>Imediatamente após a entrega do objeto</w:t>
      </w:r>
      <w:r w:rsidR="00F248D9">
        <w:rPr>
          <w:sz w:val="24"/>
        </w:rPr>
        <w:t xml:space="preserve">, </w:t>
      </w:r>
      <w:r>
        <w:rPr>
          <w:sz w:val="24"/>
        </w:rPr>
        <w:t>deste Contrato, o mesmo será devidamente inspecionado pelo setor solicitante da CONTRATANTE. No caso de se constatar qualquer irregularidade ou incompatibilidade no bem fornecido em relação à proposta comercial da CONTRATADA ou em relação às condições expressas no Edital que a este dá causa, o mesmo</w:t>
      </w:r>
      <w:r>
        <w:rPr>
          <w:spacing w:val="-10"/>
          <w:sz w:val="24"/>
        </w:rPr>
        <w:t xml:space="preserve"> </w:t>
      </w:r>
      <w:r>
        <w:rPr>
          <w:sz w:val="24"/>
        </w:rPr>
        <w:t>será</w:t>
      </w:r>
      <w:r>
        <w:rPr>
          <w:spacing w:val="-11"/>
          <w:sz w:val="24"/>
        </w:rPr>
        <w:t xml:space="preserve"> </w:t>
      </w:r>
      <w:r>
        <w:rPr>
          <w:sz w:val="24"/>
        </w:rPr>
        <w:t>sumariamente</w:t>
      </w:r>
      <w:r>
        <w:rPr>
          <w:spacing w:val="-10"/>
          <w:sz w:val="24"/>
        </w:rPr>
        <w:t xml:space="preserve"> </w:t>
      </w:r>
      <w:r>
        <w:rPr>
          <w:sz w:val="24"/>
        </w:rPr>
        <w:t>rejeitado,</w:t>
      </w:r>
      <w:r>
        <w:rPr>
          <w:spacing w:val="-10"/>
          <w:sz w:val="24"/>
        </w:rPr>
        <w:t xml:space="preserve"> </w:t>
      </w:r>
      <w:r>
        <w:rPr>
          <w:sz w:val="24"/>
        </w:rPr>
        <w:t>sujeitando-se</w:t>
      </w:r>
      <w:r>
        <w:rPr>
          <w:spacing w:val="-10"/>
          <w:sz w:val="24"/>
        </w:rPr>
        <w:t xml:space="preserve"> </w:t>
      </w:r>
      <w:r>
        <w:rPr>
          <w:sz w:val="24"/>
        </w:rPr>
        <w:t>a</w:t>
      </w:r>
      <w:r>
        <w:rPr>
          <w:spacing w:val="-10"/>
          <w:sz w:val="24"/>
        </w:rPr>
        <w:t xml:space="preserve"> </w:t>
      </w:r>
      <w:r>
        <w:rPr>
          <w:sz w:val="24"/>
        </w:rPr>
        <w:t>CONTRATADA</w:t>
      </w:r>
      <w:r>
        <w:rPr>
          <w:spacing w:val="-10"/>
          <w:sz w:val="24"/>
        </w:rPr>
        <w:t xml:space="preserve"> </w:t>
      </w:r>
      <w:r>
        <w:rPr>
          <w:sz w:val="24"/>
        </w:rPr>
        <w:t>às</w:t>
      </w:r>
      <w:r>
        <w:rPr>
          <w:spacing w:val="-11"/>
          <w:sz w:val="24"/>
        </w:rPr>
        <w:t xml:space="preserve"> </w:t>
      </w:r>
      <w:r>
        <w:rPr>
          <w:sz w:val="24"/>
        </w:rPr>
        <w:t>penalidades</w:t>
      </w:r>
      <w:r>
        <w:rPr>
          <w:spacing w:val="-11"/>
          <w:sz w:val="24"/>
        </w:rPr>
        <w:t xml:space="preserve"> </w:t>
      </w:r>
      <w:r>
        <w:rPr>
          <w:sz w:val="24"/>
        </w:rPr>
        <w:t xml:space="preserve">constantes da </w:t>
      </w:r>
      <w:r>
        <w:rPr>
          <w:b/>
          <w:sz w:val="24"/>
        </w:rPr>
        <w:t>Cláusula</w:t>
      </w:r>
      <w:r>
        <w:rPr>
          <w:b/>
          <w:spacing w:val="-1"/>
          <w:sz w:val="24"/>
        </w:rPr>
        <w:t xml:space="preserve"> </w:t>
      </w:r>
      <w:r>
        <w:rPr>
          <w:b/>
          <w:sz w:val="24"/>
        </w:rPr>
        <w:t>Oitava</w:t>
      </w:r>
      <w:r>
        <w:rPr>
          <w:sz w:val="24"/>
        </w:rPr>
        <w:t>.</w:t>
      </w:r>
    </w:p>
    <w:p w14:paraId="79307A56" w14:textId="77777777" w:rsidR="006A3D50" w:rsidRDefault="006A3D50">
      <w:pPr>
        <w:pStyle w:val="Corpodetexto"/>
        <w:spacing w:before="2"/>
        <w:rPr>
          <w:sz w:val="25"/>
        </w:rPr>
      </w:pPr>
    </w:p>
    <w:p w14:paraId="53D2366B" w14:textId="6181EA21" w:rsidR="006A3D50" w:rsidRDefault="009B034F">
      <w:pPr>
        <w:pStyle w:val="PargrafodaLista"/>
        <w:numPr>
          <w:ilvl w:val="1"/>
          <w:numId w:val="5"/>
        </w:numPr>
        <w:tabs>
          <w:tab w:val="left" w:pos="1310"/>
        </w:tabs>
        <w:spacing w:line="249" w:lineRule="auto"/>
        <w:ind w:right="367" w:firstLine="708"/>
        <w:rPr>
          <w:sz w:val="24"/>
        </w:rPr>
      </w:pPr>
      <w:r>
        <w:rPr>
          <w:sz w:val="24"/>
        </w:rPr>
        <w:t>O</w:t>
      </w:r>
      <w:r>
        <w:rPr>
          <w:spacing w:val="-8"/>
          <w:sz w:val="24"/>
        </w:rPr>
        <w:t xml:space="preserve"> </w:t>
      </w:r>
      <w:r w:rsidR="00F248D9">
        <w:rPr>
          <w:sz w:val="24"/>
        </w:rPr>
        <w:t xml:space="preserve"> </w:t>
      </w:r>
      <w:r>
        <w:rPr>
          <w:spacing w:val="-9"/>
          <w:sz w:val="24"/>
        </w:rPr>
        <w:t xml:space="preserve"> </w:t>
      </w:r>
      <w:r>
        <w:rPr>
          <w:sz w:val="24"/>
        </w:rPr>
        <w:t>objeto</w:t>
      </w:r>
      <w:r>
        <w:rPr>
          <w:spacing w:val="-7"/>
          <w:sz w:val="24"/>
        </w:rPr>
        <w:t xml:space="preserve"> </w:t>
      </w:r>
      <w:r>
        <w:rPr>
          <w:sz w:val="24"/>
        </w:rPr>
        <w:t>ao</w:t>
      </w:r>
      <w:r>
        <w:rPr>
          <w:spacing w:val="-9"/>
          <w:sz w:val="24"/>
        </w:rPr>
        <w:t xml:space="preserve"> </w:t>
      </w:r>
      <w:r>
        <w:rPr>
          <w:sz w:val="24"/>
        </w:rPr>
        <w:t>ser</w:t>
      </w:r>
      <w:r>
        <w:rPr>
          <w:spacing w:val="-8"/>
          <w:sz w:val="24"/>
        </w:rPr>
        <w:t xml:space="preserve"> </w:t>
      </w:r>
      <w:r>
        <w:rPr>
          <w:sz w:val="24"/>
        </w:rPr>
        <w:t>entregue,</w:t>
      </w:r>
      <w:r>
        <w:rPr>
          <w:spacing w:val="-10"/>
          <w:sz w:val="24"/>
        </w:rPr>
        <w:t xml:space="preserve"> </w:t>
      </w:r>
      <w:r>
        <w:rPr>
          <w:sz w:val="24"/>
        </w:rPr>
        <w:t>deverá</w:t>
      </w:r>
      <w:r>
        <w:rPr>
          <w:spacing w:val="-8"/>
          <w:sz w:val="24"/>
        </w:rPr>
        <w:t xml:space="preserve"> </w:t>
      </w:r>
      <w:r>
        <w:rPr>
          <w:sz w:val="24"/>
        </w:rPr>
        <w:t>ser</w:t>
      </w:r>
      <w:r>
        <w:rPr>
          <w:spacing w:val="-8"/>
          <w:sz w:val="24"/>
        </w:rPr>
        <w:t xml:space="preserve"> </w:t>
      </w:r>
      <w:r>
        <w:rPr>
          <w:sz w:val="24"/>
        </w:rPr>
        <w:t>adequadamente</w:t>
      </w:r>
      <w:r>
        <w:rPr>
          <w:spacing w:val="-8"/>
          <w:sz w:val="24"/>
        </w:rPr>
        <w:t xml:space="preserve"> </w:t>
      </w:r>
      <w:r>
        <w:rPr>
          <w:sz w:val="24"/>
        </w:rPr>
        <w:t>acondicionado,</w:t>
      </w:r>
      <w:r>
        <w:rPr>
          <w:spacing w:val="-10"/>
          <w:sz w:val="24"/>
        </w:rPr>
        <w:t xml:space="preserve"> </w:t>
      </w:r>
      <w:r>
        <w:rPr>
          <w:sz w:val="24"/>
        </w:rPr>
        <w:t>de</w:t>
      </w:r>
      <w:r>
        <w:rPr>
          <w:spacing w:val="-9"/>
          <w:sz w:val="24"/>
        </w:rPr>
        <w:t xml:space="preserve"> </w:t>
      </w:r>
      <w:r>
        <w:rPr>
          <w:sz w:val="24"/>
        </w:rPr>
        <w:t>forma a</w:t>
      </w:r>
      <w:r>
        <w:rPr>
          <w:spacing w:val="-9"/>
          <w:sz w:val="24"/>
        </w:rPr>
        <w:t xml:space="preserve"> </w:t>
      </w:r>
      <w:r>
        <w:rPr>
          <w:sz w:val="24"/>
        </w:rPr>
        <w:t>permitir</w:t>
      </w:r>
      <w:r>
        <w:rPr>
          <w:spacing w:val="-10"/>
          <w:sz w:val="24"/>
        </w:rPr>
        <w:t xml:space="preserve"> </w:t>
      </w:r>
      <w:r>
        <w:rPr>
          <w:sz w:val="24"/>
        </w:rPr>
        <w:t>a</w:t>
      </w:r>
      <w:r>
        <w:rPr>
          <w:spacing w:val="-11"/>
          <w:sz w:val="24"/>
        </w:rPr>
        <w:t xml:space="preserve"> </w:t>
      </w:r>
      <w:r>
        <w:rPr>
          <w:sz w:val="24"/>
        </w:rPr>
        <w:t>completa</w:t>
      </w:r>
      <w:r>
        <w:rPr>
          <w:spacing w:val="-11"/>
          <w:sz w:val="24"/>
        </w:rPr>
        <w:t xml:space="preserve"> </w:t>
      </w:r>
      <w:r>
        <w:rPr>
          <w:sz w:val="24"/>
        </w:rPr>
        <w:t>preservação</w:t>
      </w:r>
      <w:r>
        <w:rPr>
          <w:spacing w:val="-8"/>
          <w:sz w:val="24"/>
        </w:rPr>
        <w:t xml:space="preserve"> </w:t>
      </w:r>
      <w:r>
        <w:rPr>
          <w:sz w:val="24"/>
        </w:rPr>
        <w:t>do</w:t>
      </w:r>
      <w:r>
        <w:rPr>
          <w:spacing w:val="-13"/>
          <w:sz w:val="24"/>
        </w:rPr>
        <w:t xml:space="preserve"> </w:t>
      </w:r>
      <w:r>
        <w:rPr>
          <w:sz w:val="24"/>
        </w:rPr>
        <w:t>mesmo</w:t>
      </w:r>
      <w:r>
        <w:rPr>
          <w:spacing w:val="-11"/>
          <w:sz w:val="24"/>
        </w:rPr>
        <w:t xml:space="preserve"> </w:t>
      </w:r>
      <w:r>
        <w:rPr>
          <w:sz w:val="24"/>
        </w:rPr>
        <w:t>e</w:t>
      </w:r>
      <w:r>
        <w:rPr>
          <w:spacing w:val="-8"/>
          <w:sz w:val="24"/>
        </w:rPr>
        <w:t xml:space="preserve"> </w:t>
      </w:r>
      <w:r>
        <w:rPr>
          <w:sz w:val="24"/>
        </w:rPr>
        <w:t>sua</w:t>
      </w:r>
      <w:r>
        <w:rPr>
          <w:spacing w:val="-8"/>
          <w:sz w:val="24"/>
        </w:rPr>
        <w:t xml:space="preserve"> </w:t>
      </w:r>
      <w:r>
        <w:rPr>
          <w:sz w:val="24"/>
        </w:rPr>
        <w:t>segurança</w:t>
      </w:r>
      <w:r>
        <w:rPr>
          <w:spacing w:val="-11"/>
          <w:sz w:val="24"/>
        </w:rPr>
        <w:t xml:space="preserve"> </w:t>
      </w:r>
      <w:r>
        <w:rPr>
          <w:sz w:val="24"/>
        </w:rPr>
        <w:t>durante</w:t>
      </w:r>
      <w:r>
        <w:rPr>
          <w:spacing w:val="-8"/>
          <w:sz w:val="24"/>
        </w:rPr>
        <w:t xml:space="preserve"> </w:t>
      </w:r>
      <w:r>
        <w:rPr>
          <w:sz w:val="24"/>
        </w:rPr>
        <w:t>o</w:t>
      </w:r>
      <w:r>
        <w:rPr>
          <w:spacing w:val="-11"/>
          <w:sz w:val="24"/>
        </w:rPr>
        <w:t xml:space="preserve"> </w:t>
      </w:r>
      <w:r>
        <w:rPr>
          <w:sz w:val="24"/>
        </w:rPr>
        <w:t>transporte,</w:t>
      </w:r>
      <w:r>
        <w:rPr>
          <w:spacing w:val="-10"/>
          <w:sz w:val="24"/>
        </w:rPr>
        <w:t xml:space="preserve"> </w:t>
      </w:r>
      <w:r>
        <w:rPr>
          <w:sz w:val="24"/>
        </w:rPr>
        <w:t>caso</w:t>
      </w:r>
      <w:r>
        <w:rPr>
          <w:spacing w:val="-11"/>
          <w:sz w:val="24"/>
        </w:rPr>
        <w:t xml:space="preserve"> </w:t>
      </w:r>
      <w:r>
        <w:rPr>
          <w:sz w:val="24"/>
        </w:rPr>
        <w:t>houver qualquer dano à mesma durante o transporte da sede do licitante até o local da entrega, este deverá ser reparado sem nenhum ônus ao</w:t>
      </w:r>
      <w:r>
        <w:rPr>
          <w:spacing w:val="-6"/>
          <w:sz w:val="24"/>
        </w:rPr>
        <w:t xml:space="preserve"> </w:t>
      </w:r>
      <w:r>
        <w:rPr>
          <w:sz w:val="24"/>
        </w:rPr>
        <w:t>Município.</w:t>
      </w:r>
    </w:p>
    <w:p w14:paraId="427E8668" w14:textId="77777777" w:rsidR="006A3D50" w:rsidRDefault="006A3D50">
      <w:pPr>
        <w:pStyle w:val="Corpodetexto"/>
        <w:spacing w:before="2"/>
        <w:rPr>
          <w:sz w:val="25"/>
        </w:rPr>
      </w:pPr>
    </w:p>
    <w:p w14:paraId="0AF70DF7" w14:textId="0048806E" w:rsidR="006A3D50" w:rsidRDefault="009B034F">
      <w:pPr>
        <w:pStyle w:val="PargrafodaLista"/>
        <w:numPr>
          <w:ilvl w:val="1"/>
          <w:numId w:val="5"/>
        </w:numPr>
        <w:tabs>
          <w:tab w:val="left" w:pos="1329"/>
        </w:tabs>
        <w:ind w:left="1328" w:hanging="468"/>
        <w:rPr>
          <w:sz w:val="24"/>
        </w:rPr>
      </w:pPr>
      <w:r>
        <w:rPr>
          <w:sz w:val="24"/>
        </w:rPr>
        <w:t>A nota fiscal/fatura deverá, obrigatoriamente, ser entregue junto com o seu</w:t>
      </w:r>
      <w:r>
        <w:rPr>
          <w:spacing w:val="-19"/>
          <w:sz w:val="24"/>
        </w:rPr>
        <w:t xml:space="preserve"> </w:t>
      </w:r>
      <w:r>
        <w:rPr>
          <w:sz w:val="24"/>
        </w:rPr>
        <w:t>objeto.</w:t>
      </w:r>
    </w:p>
    <w:p w14:paraId="42DF6976" w14:textId="1FC22A9D" w:rsidR="006A3D50" w:rsidRDefault="002F2450" w:rsidP="008A554E">
      <w:pPr>
        <w:tabs>
          <w:tab w:val="left" w:pos="1329"/>
        </w:tabs>
        <w:spacing w:before="6"/>
      </w:pPr>
      <w:r>
        <w:rPr>
          <w:noProof/>
        </w:rPr>
        <mc:AlternateContent>
          <mc:Choice Requires="wps">
            <w:drawing>
              <wp:anchor distT="0" distB="0" distL="0" distR="0" simplePos="0" relativeHeight="251664384" behindDoc="1" locked="0" layoutInCell="1" allowOverlap="1" wp14:anchorId="2ADB9D53" wp14:editId="462F52B1">
                <wp:simplePos x="0" y="0"/>
                <wp:positionH relativeFrom="page">
                  <wp:posOffset>697865</wp:posOffset>
                </wp:positionH>
                <wp:positionV relativeFrom="paragraph">
                  <wp:posOffset>207010</wp:posOffset>
                </wp:positionV>
                <wp:extent cx="6525895" cy="195580"/>
                <wp:effectExtent l="0" t="0" r="0" b="0"/>
                <wp:wrapTopAndBottom/>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95580"/>
                        </a:xfrm>
                        <a:prstGeom prst="rect">
                          <a:avLst/>
                        </a:prstGeom>
                        <a:solidFill>
                          <a:srgbClr val="BEBEBE"/>
                        </a:solidFill>
                        <a:ln w="6096">
                          <a:solidFill>
                            <a:srgbClr val="000000"/>
                          </a:solidFill>
                          <a:prstDash val="solid"/>
                          <a:miter lim="800000"/>
                          <a:headEnd/>
                          <a:tailEnd/>
                        </a:ln>
                      </wps:spPr>
                      <wps:txbx>
                        <w:txbxContent>
                          <w:p w14:paraId="1C41F2CC" w14:textId="77777777" w:rsidR="005F62CE" w:rsidRDefault="005F62CE">
                            <w:pPr>
                              <w:spacing w:line="274" w:lineRule="exact"/>
                              <w:ind w:left="2228" w:right="2226"/>
                              <w:jc w:val="center"/>
                              <w:rPr>
                                <w:b/>
                                <w:sz w:val="24"/>
                              </w:rPr>
                            </w:pPr>
                            <w:r>
                              <w:rPr>
                                <w:b/>
                                <w:sz w:val="24"/>
                              </w:rPr>
                              <w:t>CLÁUSULA QUINTA - DOTAÇÃO ORÇAMENTÁRIA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9D53" id="Text Box 13" o:spid="_x0000_s1031" type="#_x0000_t202" style="position:absolute;margin-left:54.95pt;margin-top:16.3pt;width:513.85pt;height:15.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" fillcolor="#bebebe" strokeweight=".48pt">
                <v:textbox inset="0,0,0,0">
                  <w:txbxContent>
                    <w:p w14:paraId="1C41F2CC" w14:textId="77777777" w:rsidR="005F62CE" w:rsidRDefault="005F62CE">
                      <w:pPr>
                        <w:spacing w:line="274" w:lineRule="exact"/>
                        <w:ind w:left="2228" w:right="2226"/>
                        <w:jc w:val="center"/>
                        <w:rPr>
                          <w:b/>
                          <w:sz w:val="24"/>
                        </w:rPr>
                      </w:pPr>
                      <w:r>
                        <w:rPr>
                          <w:b/>
                          <w:sz w:val="24"/>
                        </w:rPr>
                        <w:t>CLÁUSULA QUINTA - DOTAÇÃO ORÇAMENTÁRIA</w:t>
                      </w:r>
                    </w:p>
                  </w:txbxContent>
                </v:textbox>
                <w10:wrap type="topAndBottom" anchorx="page"/>
              </v:shape>
            </w:pict>
          </mc:Fallback>
        </mc:AlternateContent>
      </w:r>
    </w:p>
    <w:p w14:paraId="2BC5C6E7" w14:textId="5D6C532C" w:rsidR="009D2AC1" w:rsidRPr="009D2AC1" w:rsidRDefault="009B034F" w:rsidP="009D2AC1">
      <w:pPr>
        <w:pStyle w:val="Corpodetexto"/>
        <w:spacing w:before="93" w:line="247" w:lineRule="auto"/>
        <w:ind w:left="147" w:hanging="10"/>
      </w:pPr>
      <w:r>
        <w:t>5.1. As despesas decorrentes deste contrato serão custeadas com a seguinte dotação orçamentária:</w:t>
      </w:r>
    </w:p>
    <w:p w14:paraId="48B4424D" w14:textId="133A426F" w:rsidR="00240501" w:rsidRPr="001E411A" w:rsidRDefault="00240501" w:rsidP="00240501">
      <w:pPr>
        <w:ind w:left="152"/>
        <w:jc w:val="center"/>
        <w:rPr>
          <w:b/>
          <w:sz w:val="21"/>
        </w:rPr>
      </w:pPr>
      <w:r w:rsidRPr="001E411A">
        <w:rPr>
          <w:b/>
          <w:sz w:val="21"/>
        </w:rPr>
        <w:t>PROJETO ATIVIDADE Nº 1.</w:t>
      </w:r>
      <w:r w:rsidR="00592506" w:rsidRPr="001E411A">
        <w:rPr>
          <w:b/>
          <w:sz w:val="21"/>
        </w:rPr>
        <w:t>0</w:t>
      </w:r>
      <w:r w:rsidR="001E411A" w:rsidRPr="001E411A">
        <w:rPr>
          <w:b/>
          <w:sz w:val="21"/>
        </w:rPr>
        <w:t>35</w:t>
      </w:r>
      <w:r w:rsidRPr="001E411A">
        <w:rPr>
          <w:b/>
          <w:sz w:val="21"/>
        </w:rPr>
        <w:t xml:space="preserve"> ELEMENTO: 4.4.90. </w:t>
      </w:r>
    </w:p>
    <w:p w14:paraId="36898D31" w14:textId="38F657CA" w:rsidR="00592506" w:rsidRDefault="00592506" w:rsidP="00592506">
      <w:pPr>
        <w:ind w:left="152"/>
        <w:jc w:val="center"/>
        <w:rPr>
          <w:b/>
          <w:sz w:val="21"/>
        </w:rPr>
      </w:pPr>
      <w:r w:rsidRPr="001E411A">
        <w:rPr>
          <w:b/>
          <w:sz w:val="21"/>
        </w:rPr>
        <w:t>AQUISIÇÃO DE VEÍCULOS</w:t>
      </w:r>
      <w:r w:rsidR="008A554E" w:rsidRPr="001E411A">
        <w:rPr>
          <w:b/>
          <w:sz w:val="21"/>
        </w:rPr>
        <w:t>, MAQUINAS E EQUIPAMENTOS</w:t>
      </w:r>
    </w:p>
    <w:p w14:paraId="5D92C070" w14:textId="77777777" w:rsidR="00F26220" w:rsidRDefault="00F26220" w:rsidP="00592506">
      <w:pPr>
        <w:ind w:left="152"/>
        <w:jc w:val="center"/>
        <w:rPr>
          <w:b/>
          <w:sz w:val="21"/>
        </w:rPr>
      </w:pPr>
    </w:p>
    <w:p w14:paraId="015469FA" w14:textId="55FA4EFE" w:rsidR="006A3D50" w:rsidRDefault="002F2450" w:rsidP="00592506">
      <w:pPr>
        <w:pStyle w:val="Corpodetexto"/>
        <w:spacing w:before="1"/>
        <w:ind w:left="142" w:right="240"/>
        <w:jc w:val="both"/>
      </w:pPr>
      <w:r>
        <w:rPr>
          <w:noProof/>
        </w:rPr>
        <w:lastRenderedPageBreak/>
        <mc:AlternateContent>
          <mc:Choice Requires="wps">
            <w:drawing>
              <wp:anchor distT="0" distB="0" distL="0" distR="0" simplePos="0" relativeHeight="251665408" behindDoc="1" locked="0" layoutInCell="1" allowOverlap="1" wp14:anchorId="20842C77" wp14:editId="6565273D">
                <wp:simplePos x="0" y="0"/>
                <wp:positionH relativeFrom="page">
                  <wp:posOffset>754380</wp:posOffset>
                </wp:positionH>
                <wp:positionV relativeFrom="paragraph">
                  <wp:posOffset>205105</wp:posOffset>
                </wp:positionV>
                <wp:extent cx="0" cy="201295"/>
                <wp:effectExtent l="0" t="0" r="0" b="0"/>
                <wp:wrapTopAndBottom/>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3D1A1" id="Line 1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4pt,16.15pt" to="59.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" strokeweight=".17781mm">
                <w10:wrap type="topAndBottom" anchorx="page"/>
              </v:line>
            </w:pict>
          </mc:Fallback>
        </mc:AlternateContent>
      </w:r>
      <w:r>
        <w:rPr>
          <w:noProof/>
        </w:rPr>
        <mc:AlternateContent>
          <mc:Choice Requires="wps">
            <w:drawing>
              <wp:anchor distT="0" distB="0" distL="114300" distR="114300" simplePos="0" relativeHeight="251668480" behindDoc="0" locked="0" layoutInCell="1" allowOverlap="1" wp14:anchorId="5D29469A" wp14:editId="1386624E">
                <wp:simplePos x="0" y="0"/>
                <wp:positionH relativeFrom="page">
                  <wp:posOffset>7356475</wp:posOffset>
                </wp:positionH>
                <wp:positionV relativeFrom="paragraph">
                  <wp:posOffset>-330835</wp:posOffset>
                </wp:positionV>
                <wp:extent cx="0" cy="201295"/>
                <wp:effectExtent l="0" t="0" r="0" b="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5845" id="Lin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9.25pt,-26.05pt" to="579.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" strokeweight=".48pt">
                <w10:wrap anchorx="page"/>
              </v:line>
            </w:pict>
          </mc:Fallback>
        </mc:AlternateContent>
      </w:r>
      <w:r w:rsidR="009B034F">
        <w:t xml:space="preserve">6.1. A alteração dos preços para a manutenção do equilíbrio econômico-financeiro inicial do contrato será por acordo entre as partes, na forma do artigo 65, inciso II, alínea “d”, da Lei Federal </w:t>
      </w:r>
      <w:r w:rsidR="00381557">
        <w:t xml:space="preserve">nº </w:t>
      </w:r>
      <w:r w:rsidR="009B034F">
        <w:t>8.666/93 e posteriores alterações.</w:t>
      </w:r>
    </w:p>
    <w:p w14:paraId="1E724064" w14:textId="61ED83A5" w:rsidR="006A3D50" w:rsidRDefault="002F2450" w:rsidP="00592506">
      <w:pPr>
        <w:pStyle w:val="Corpodetexto"/>
        <w:spacing w:before="3"/>
        <w:ind w:left="142"/>
      </w:pPr>
      <w:r>
        <w:rPr>
          <w:noProof/>
        </w:rPr>
        <mc:AlternateContent>
          <mc:Choice Requires="wps">
            <w:drawing>
              <wp:anchor distT="0" distB="0" distL="0" distR="0" simplePos="0" relativeHeight="251667456" behindDoc="1" locked="0" layoutInCell="1" allowOverlap="1" wp14:anchorId="25761471" wp14:editId="3DFAFF2E">
                <wp:simplePos x="0" y="0"/>
                <wp:positionH relativeFrom="page">
                  <wp:posOffset>697865</wp:posOffset>
                </wp:positionH>
                <wp:positionV relativeFrom="paragraph">
                  <wp:posOffset>205105</wp:posOffset>
                </wp:positionV>
                <wp:extent cx="6524625" cy="195580"/>
                <wp:effectExtent l="0" t="0" r="0" b="0"/>
                <wp:wrapTopAndBottom/>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5580"/>
                        </a:xfrm>
                        <a:prstGeom prst="rect">
                          <a:avLst/>
                        </a:prstGeom>
                        <a:solidFill>
                          <a:srgbClr val="BEBEBE"/>
                        </a:solidFill>
                        <a:ln w="6096">
                          <a:solidFill>
                            <a:srgbClr val="000000"/>
                          </a:solidFill>
                          <a:prstDash val="solid"/>
                          <a:miter lim="800000"/>
                          <a:headEnd/>
                          <a:tailEnd/>
                        </a:ln>
                      </wps:spPr>
                      <wps:txbx>
                        <w:txbxContent>
                          <w:p w14:paraId="759F29C4" w14:textId="77777777" w:rsidR="005F62CE" w:rsidRDefault="005F62CE">
                            <w:pPr>
                              <w:spacing w:line="274" w:lineRule="exact"/>
                              <w:ind w:left="1338" w:right="1339"/>
                              <w:jc w:val="center"/>
                              <w:rPr>
                                <w:b/>
                                <w:sz w:val="24"/>
                              </w:rPr>
                            </w:pPr>
                            <w:r>
                              <w:rPr>
                                <w:b/>
                                <w:sz w:val="24"/>
                              </w:rPr>
                              <w:t>CLÁUSULA SÉTIMA - DAS GARANTIAS E ASSISTÊNCIA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61471" id="Text Box 9" o:spid="_x0000_s1032" type="#_x0000_t202" style="position:absolute;left:0;text-align:left;margin-left:54.95pt;margin-top:16.15pt;width:513.75pt;height:15.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" fillcolor="#bebebe" strokeweight=".48pt">
                <v:textbox inset="0,0,0,0">
                  <w:txbxContent>
                    <w:p w14:paraId="759F29C4" w14:textId="77777777" w:rsidR="005F62CE" w:rsidRDefault="005F62CE">
                      <w:pPr>
                        <w:spacing w:line="274" w:lineRule="exact"/>
                        <w:ind w:left="1338" w:right="1339"/>
                        <w:jc w:val="center"/>
                        <w:rPr>
                          <w:b/>
                          <w:sz w:val="24"/>
                        </w:rPr>
                      </w:pPr>
                      <w:r>
                        <w:rPr>
                          <w:b/>
                          <w:sz w:val="24"/>
                        </w:rPr>
                        <w:t>CLÁUSULA SÉTIMA - DAS GARANTIAS E ASSISTÊNCIA TÉCNICA</w:t>
                      </w:r>
                    </w:p>
                  </w:txbxContent>
                </v:textbox>
                <w10:wrap type="topAndBottom" anchorx="page"/>
              </v:shape>
            </w:pict>
          </mc:Fallback>
        </mc:AlternateContent>
      </w:r>
    </w:p>
    <w:p w14:paraId="10D0C074" w14:textId="467C1205" w:rsidR="006A3D50" w:rsidRDefault="009B034F" w:rsidP="00D035C5">
      <w:pPr>
        <w:pStyle w:val="Corpodetexto"/>
        <w:spacing w:before="92" w:line="249" w:lineRule="auto"/>
        <w:ind w:left="138" w:right="240" w:firstLine="708"/>
      </w:pPr>
      <w:r>
        <w:t xml:space="preserve">7.1. A CONTRATADA, ou, (assistência técnica indicada na proposta) deverá prestar garantia e assistência técnica para o </w:t>
      </w:r>
      <w:r w:rsidR="00D70635">
        <w:t>objeto</w:t>
      </w:r>
      <w:r>
        <w:t xml:space="preserve"> nos seguintes termos:</w:t>
      </w:r>
    </w:p>
    <w:p w14:paraId="6E8220DF" w14:textId="77777777" w:rsidR="006A3D50" w:rsidRDefault="009B034F">
      <w:pPr>
        <w:pStyle w:val="PargrafodaLista"/>
        <w:numPr>
          <w:ilvl w:val="0"/>
          <w:numId w:val="4"/>
        </w:numPr>
        <w:tabs>
          <w:tab w:val="left" w:pos="1570"/>
        </w:tabs>
        <w:spacing w:before="93" w:line="247" w:lineRule="auto"/>
        <w:ind w:left="147" w:right="284" w:firstLine="708"/>
        <w:rPr>
          <w:sz w:val="24"/>
        </w:rPr>
      </w:pPr>
      <w:r>
        <w:rPr>
          <w:sz w:val="24"/>
        </w:rPr>
        <w:t>- Garantirá o funcionamento dos equipamentos, durante a vigência no período de garantia sem ônus à</w:t>
      </w:r>
      <w:r>
        <w:rPr>
          <w:spacing w:val="-4"/>
          <w:sz w:val="24"/>
        </w:rPr>
        <w:t xml:space="preserve"> </w:t>
      </w:r>
      <w:r>
        <w:rPr>
          <w:sz w:val="24"/>
        </w:rPr>
        <w:t>municipalidade.</w:t>
      </w:r>
    </w:p>
    <w:p w14:paraId="1133FFD4" w14:textId="77777777" w:rsidR="006A3D50" w:rsidRDefault="006A3D50">
      <w:pPr>
        <w:pStyle w:val="Corpodetexto"/>
        <w:spacing w:before="7"/>
        <w:rPr>
          <w:sz w:val="25"/>
        </w:rPr>
      </w:pPr>
    </w:p>
    <w:p w14:paraId="12EA2263" w14:textId="77777777" w:rsidR="006A3D50" w:rsidRDefault="009B034F">
      <w:pPr>
        <w:pStyle w:val="PargrafodaLista"/>
        <w:numPr>
          <w:ilvl w:val="0"/>
          <w:numId w:val="4"/>
        </w:numPr>
        <w:tabs>
          <w:tab w:val="left" w:pos="1570"/>
        </w:tabs>
        <w:spacing w:before="1" w:line="249" w:lineRule="auto"/>
        <w:ind w:left="147" w:right="369" w:firstLine="713"/>
        <w:rPr>
          <w:sz w:val="24"/>
        </w:rPr>
      </w:pPr>
      <w:r>
        <w:rPr>
          <w:sz w:val="24"/>
        </w:rPr>
        <w:t>- Obrigar-se-á a reparar ou substituir, sem ônus para a municipalidade</w:t>
      </w:r>
      <w:r>
        <w:rPr>
          <w:b/>
          <w:sz w:val="24"/>
        </w:rPr>
        <w:t xml:space="preserve">, </w:t>
      </w:r>
      <w:r>
        <w:rPr>
          <w:sz w:val="24"/>
        </w:rPr>
        <w:t>durante o prazo de garantia, quaisquer peças ou componentes que venham a apresentar defeitos de fabricação</w:t>
      </w:r>
      <w:r>
        <w:rPr>
          <w:spacing w:val="-16"/>
          <w:sz w:val="24"/>
        </w:rPr>
        <w:t xml:space="preserve"> </w:t>
      </w:r>
      <w:r>
        <w:rPr>
          <w:sz w:val="24"/>
        </w:rPr>
        <w:t>ou</w:t>
      </w:r>
      <w:r>
        <w:rPr>
          <w:spacing w:val="-16"/>
          <w:sz w:val="24"/>
        </w:rPr>
        <w:t xml:space="preserve"> </w:t>
      </w:r>
      <w:r>
        <w:rPr>
          <w:sz w:val="24"/>
        </w:rPr>
        <w:t>de</w:t>
      </w:r>
      <w:r>
        <w:rPr>
          <w:spacing w:val="-18"/>
          <w:sz w:val="24"/>
        </w:rPr>
        <w:t xml:space="preserve"> </w:t>
      </w:r>
      <w:r>
        <w:rPr>
          <w:sz w:val="24"/>
        </w:rPr>
        <w:t>funcionamento.</w:t>
      </w:r>
      <w:r>
        <w:rPr>
          <w:spacing w:val="-16"/>
          <w:sz w:val="24"/>
        </w:rPr>
        <w:t xml:space="preserve"> </w:t>
      </w:r>
      <w:r>
        <w:rPr>
          <w:sz w:val="24"/>
        </w:rPr>
        <w:t>O</w:t>
      </w:r>
      <w:r>
        <w:rPr>
          <w:spacing w:val="-16"/>
          <w:sz w:val="24"/>
        </w:rPr>
        <w:t xml:space="preserve"> </w:t>
      </w:r>
      <w:r>
        <w:rPr>
          <w:sz w:val="24"/>
        </w:rPr>
        <w:t>prazo</w:t>
      </w:r>
      <w:r>
        <w:rPr>
          <w:spacing w:val="-16"/>
          <w:sz w:val="24"/>
        </w:rPr>
        <w:t xml:space="preserve"> </w:t>
      </w:r>
      <w:r>
        <w:rPr>
          <w:sz w:val="24"/>
        </w:rPr>
        <w:t>máximo</w:t>
      </w:r>
      <w:r>
        <w:rPr>
          <w:spacing w:val="-16"/>
          <w:sz w:val="24"/>
        </w:rPr>
        <w:t xml:space="preserve"> </w:t>
      </w:r>
      <w:r>
        <w:rPr>
          <w:sz w:val="24"/>
        </w:rPr>
        <w:t>de</w:t>
      </w:r>
      <w:r>
        <w:rPr>
          <w:spacing w:val="-18"/>
          <w:sz w:val="24"/>
        </w:rPr>
        <w:t xml:space="preserve"> </w:t>
      </w:r>
      <w:r>
        <w:rPr>
          <w:sz w:val="24"/>
        </w:rPr>
        <w:t>fornecimento</w:t>
      </w:r>
      <w:r>
        <w:rPr>
          <w:spacing w:val="-18"/>
          <w:sz w:val="24"/>
        </w:rPr>
        <w:t xml:space="preserve"> </w:t>
      </w:r>
      <w:r>
        <w:rPr>
          <w:sz w:val="24"/>
        </w:rPr>
        <w:t>de</w:t>
      </w:r>
      <w:r>
        <w:rPr>
          <w:spacing w:val="-18"/>
          <w:sz w:val="24"/>
        </w:rPr>
        <w:t xml:space="preserve"> </w:t>
      </w:r>
      <w:r>
        <w:rPr>
          <w:sz w:val="24"/>
        </w:rPr>
        <w:t>peças</w:t>
      </w:r>
      <w:r>
        <w:rPr>
          <w:spacing w:val="-16"/>
          <w:sz w:val="24"/>
        </w:rPr>
        <w:t xml:space="preserve"> </w:t>
      </w:r>
      <w:r>
        <w:rPr>
          <w:sz w:val="24"/>
        </w:rPr>
        <w:t>e</w:t>
      </w:r>
      <w:r>
        <w:rPr>
          <w:spacing w:val="-16"/>
          <w:sz w:val="24"/>
        </w:rPr>
        <w:t xml:space="preserve"> </w:t>
      </w:r>
      <w:r>
        <w:rPr>
          <w:sz w:val="24"/>
        </w:rPr>
        <w:t>componentes</w:t>
      </w:r>
      <w:r>
        <w:rPr>
          <w:spacing w:val="-16"/>
          <w:sz w:val="24"/>
        </w:rPr>
        <w:t xml:space="preserve"> </w:t>
      </w:r>
      <w:r>
        <w:rPr>
          <w:sz w:val="24"/>
        </w:rPr>
        <w:t>será de 10 (dez) dias</w:t>
      </w:r>
      <w:r>
        <w:rPr>
          <w:spacing w:val="-1"/>
          <w:sz w:val="24"/>
        </w:rPr>
        <w:t xml:space="preserve"> </w:t>
      </w:r>
      <w:r>
        <w:rPr>
          <w:sz w:val="24"/>
        </w:rPr>
        <w:t>úteis.</w:t>
      </w:r>
    </w:p>
    <w:p w14:paraId="3B35F68C" w14:textId="77777777" w:rsidR="006A3D50" w:rsidRDefault="009B034F">
      <w:pPr>
        <w:pStyle w:val="PargrafodaLista"/>
        <w:numPr>
          <w:ilvl w:val="0"/>
          <w:numId w:val="4"/>
        </w:numPr>
        <w:tabs>
          <w:tab w:val="left" w:pos="1570"/>
        </w:tabs>
        <w:spacing w:before="1" w:line="247" w:lineRule="auto"/>
        <w:ind w:left="147" w:right="291" w:firstLine="708"/>
        <w:rPr>
          <w:sz w:val="24"/>
        </w:rPr>
      </w:pPr>
      <w:r>
        <w:rPr>
          <w:sz w:val="24"/>
        </w:rPr>
        <w:t>- As garantias previstas neste edital não abrangem as substituições de peças ou componentes danificados por dolo, imperícia ou mau uso do bem por parte da</w:t>
      </w:r>
      <w:r>
        <w:rPr>
          <w:spacing w:val="-17"/>
          <w:sz w:val="24"/>
        </w:rPr>
        <w:t xml:space="preserve"> </w:t>
      </w:r>
      <w:r>
        <w:rPr>
          <w:sz w:val="24"/>
        </w:rPr>
        <w:t>Prefeitura.</w:t>
      </w:r>
    </w:p>
    <w:p w14:paraId="204036BF" w14:textId="77777777" w:rsidR="006A3D50" w:rsidRDefault="006A3D50">
      <w:pPr>
        <w:pStyle w:val="Corpodetexto"/>
        <w:spacing w:before="8"/>
        <w:rPr>
          <w:sz w:val="25"/>
        </w:rPr>
      </w:pPr>
    </w:p>
    <w:p w14:paraId="5A8107B7" w14:textId="77777777" w:rsidR="006A3D50" w:rsidRDefault="009B034F">
      <w:pPr>
        <w:pStyle w:val="PargrafodaLista"/>
        <w:numPr>
          <w:ilvl w:val="0"/>
          <w:numId w:val="4"/>
        </w:numPr>
        <w:tabs>
          <w:tab w:val="left" w:pos="1570"/>
        </w:tabs>
        <w:spacing w:line="249" w:lineRule="auto"/>
        <w:ind w:left="147" w:right="278" w:firstLine="708"/>
        <w:rPr>
          <w:sz w:val="24"/>
        </w:rPr>
      </w:pPr>
      <w:r>
        <w:rPr>
          <w:sz w:val="24"/>
        </w:rPr>
        <w:t>-</w:t>
      </w:r>
      <w:r>
        <w:rPr>
          <w:spacing w:val="-17"/>
          <w:sz w:val="24"/>
        </w:rPr>
        <w:t xml:space="preserve"> </w:t>
      </w:r>
      <w:r>
        <w:rPr>
          <w:sz w:val="24"/>
        </w:rPr>
        <w:t>Além</w:t>
      </w:r>
      <w:r>
        <w:rPr>
          <w:spacing w:val="-16"/>
          <w:sz w:val="24"/>
        </w:rPr>
        <w:t xml:space="preserve"> </w:t>
      </w:r>
      <w:r>
        <w:rPr>
          <w:sz w:val="24"/>
        </w:rPr>
        <w:t>do</w:t>
      </w:r>
      <w:r>
        <w:rPr>
          <w:spacing w:val="-17"/>
          <w:sz w:val="24"/>
        </w:rPr>
        <w:t xml:space="preserve"> </w:t>
      </w:r>
      <w:r>
        <w:rPr>
          <w:sz w:val="24"/>
        </w:rPr>
        <w:t>disposto</w:t>
      </w:r>
      <w:r>
        <w:rPr>
          <w:spacing w:val="-15"/>
          <w:sz w:val="24"/>
        </w:rPr>
        <w:t xml:space="preserve"> </w:t>
      </w:r>
      <w:r>
        <w:rPr>
          <w:sz w:val="24"/>
        </w:rPr>
        <w:t>em</w:t>
      </w:r>
      <w:r>
        <w:rPr>
          <w:spacing w:val="-16"/>
          <w:sz w:val="24"/>
        </w:rPr>
        <w:t xml:space="preserve"> </w:t>
      </w:r>
      <w:r>
        <w:rPr>
          <w:sz w:val="24"/>
        </w:rPr>
        <w:t>outras</w:t>
      </w:r>
      <w:r>
        <w:rPr>
          <w:spacing w:val="-15"/>
          <w:sz w:val="24"/>
        </w:rPr>
        <w:t xml:space="preserve"> </w:t>
      </w:r>
      <w:r>
        <w:rPr>
          <w:sz w:val="24"/>
        </w:rPr>
        <w:t>cláusulas,</w:t>
      </w:r>
      <w:r>
        <w:rPr>
          <w:spacing w:val="-15"/>
          <w:sz w:val="24"/>
        </w:rPr>
        <w:t xml:space="preserve"> </w:t>
      </w:r>
      <w:r>
        <w:rPr>
          <w:sz w:val="24"/>
        </w:rPr>
        <w:t>a</w:t>
      </w:r>
      <w:r>
        <w:rPr>
          <w:spacing w:val="-10"/>
          <w:sz w:val="24"/>
        </w:rPr>
        <w:t xml:space="preserve"> </w:t>
      </w:r>
      <w:r>
        <w:rPr>
          <w:b/>
          <w:sz w:val="24"/>
        </w:rPr>
        <w:t>CONTRATADA</w:t>
      </w:r>
      <w:r>
        <w:rPr>
          <w:b/>
          <w:spacing w:val="-20"/>
          <w:sz w:val="24"/>
        </w:rPr>
        <w:t xml:space="preserve"> </w:t>
      </w:r>
      <w:r>
        <w:rPr>
          <w:sz w:val="24"/>
        </w:rPr>
        <w:t>compromete-se</w:t>
      </w:r>
      <w:r>
        <w:rPr>
          <w:spacing w:val="-17"/>
          <w:sz w:val="24"/>
        </w:rPr>
        <w:t xml:space="preserve"> </w:t>
      </w:r>
      <w:r>
        <w:rPr>
          <w:sz w:val="24"/>
        </w:rPr>
        <w:t>a</w:t>
      </w:r>
      <w:r>
        <w:rPr>
          <w:spacing w:val="-14"/>
          <w:sz w:val="24"/>
        </w:rPr>
        <w:t xml:space="preserve"> </w:t>
      </w:r>
      <w:r>
        <w:rPr>
          <w:sz w:val="24"/>
        </w:rPr>
        <w:t>garantir a</w:t>
      </w:r>
      <w:r>
        <w:rPr>
          <w:spacing w:val="-9"/>
          <w:sz w:val="24"/>
        </w:rPr>
        <w:t xml:space="preserve"> </w:t>
      </w:r>
      <w:r>
        <w:rPr>
          <w:b/>
          <w:sz w:val="24"/>
        </w:rPr>
        <w:t>MUNICIPALIDADE</w:t>
      </w:r>
      <w:r>
        <w:rPr>
          <w:sz w:val="24"/>
        </w:rPr>
        <w:t>,</w:t>
      </w:r>
      <w:r>
        <w:rPr>
          <w:spacing w:val="-9"/>
          <w:sz w:val="24"/>
        </w:rPr>
        <w:t xml:space="preserve"> </w:t>
      </w:r>
      <w:r>
        <w:rPr>
          <w:sz w:val="24"/>
        </w:rPr>
        <w:t>o</w:t>
      </w:r>
      <w:r>
        <w:rPr>
          <w:spacing w:val="-8"/>
          <w:sz w:val="24"/>
        </w:rPr>
        <w:t xml:space="preserve"> </w:t>
      </w:r>
      <w:r>
        <w:rPr>
          <w:sz w:val="24"/>
        </w:rPr>
        <w:t>uso</w:t>
      </w:r>
      <w:r>
        <w:rPr>
          <w:spacing w:val="-12"/>
          <w:sz w:val="24"/>
        </w:rPr>
        <w:t xml:space="preserve"> </w:t>
      </w:r>
      <w:r>
        <w:rPr>
          <w:sz w:val="24"/>
        </w:rPr>
        <w:t>e</w:t>
      </w:r>
      <w:r>
        <w:rPr>
          <w:spacing w:val="-11"/>
          <w:sz w:val="24"/>
        </w:rPr>
        <w:t xml:space="preserve"> </w:t>
      </w:r>
      <w:r>
        <w:rPr>
          <w:sz w:val="24"/>
        </w:rPr>
        <w:t>o</w:t>
      </w:r>
      <w:r>
        <w:rPr>
          <w:spacing w:val="-8"/>
          <w:sz w:val="24"/>
        </w:rPr>
        <w:t xml:space="preserve"> </w:t>
      </w:r>
      <w:r>
        <w:rPr>
          <w:sz w:val="24"/>
        </w:rPr>
        <w:t>gozo</w:t>
      </w:r>
      <w:r>
        <w:rPr>
          <w:spacing w:val="-9"/>
          <w:sz w:val="24"/>
        </w:rPr>
        <w:t xml:space="preserve"> </w:t>
      </w:r>
      <w:r>
        <w:rPr>
          <w:sz w:val="24"/>
        </w:rPr>
        <w:t>pacífico</w:t>
      </w:r>
      <w:r>
        <w:rPr>
          <w:spacing w:val="-11"/>
          <w:sz w:val="24"/>
        </w:rPr>
        <w:t xml:space="preserve"> </w:t>
      </w:r>
      <w:r>
        <w:rPr>
          <w:sz w:val="24"/>
        </w:rPr>
        <w:t>do</w:t>
      </w:r>
      <w:r>
        <w:rPr>
          <w:spacing w:val="-11"/>
          <w:sz w:val="24"/>
        </w:rPr>
        <w:t xml:space="preserve"> </w:t>
      </w:r>
      <w:r>
        <w:rPr>
          <w:sz w:val="24"/>
        </w:rPr>
        <w:t>bem</w:t>
      </w:r>
      <w:r>
        <w:rPr>
          <w:spacing w:val="-10"/>
          <w:sz w:val="24"/>
        </w:rPr>
        <w:t xml:space="preserve"> </w:t>
      </w:r>
      <w:r>
        <w:rPr>
          <w:sz w:val="24"/>
        </w:rPr>
        <w:t>vendido,</w:t>
      </w:r>
      <w:r>
        <w:rPr>
          <w:spacing w:val="-10"/>
          <w:sz w:val="24"/>
        </w:rPr>
        <w:t xml:space="preserve"> </w:t>
      </w:r>
      <w:r>
        <w:rPr>
          <w:sz w:val="24"/>
        </w:rPr>
        <w:t>resguardando-o</w:t>
      </w:r>
      <w:r>
        <w:rPr>
          <w:spacing w:val="-11"/>
          <w:sz w:val="24"/>
        </w:rPr>
        <w:t xml:space="preserve"> </w:t>
      </w:r>
      <w:r>
        <w:rPr>
          <w:sz w:val="24"/>
        </w:rPr>
        <w:t>de</w:t>
      </w:r>
      <w:r>
        <w:rPr>
          <w:spacing w:val="-11"/>
          <w:sz w:val="24"/>
        </w:rPr>
        <w:t xml:space="preserve"> </w:t>
      </w:r>
      <w:r>
        <w:rPr>
          <w:sz w:val="24"/>
        </w:rPr>
        <w:t>embaraços</w:t>
      </w:r>
      <w:r>
        <w:rPr>
          <w:spacing w:val="-9"/>
          <w:sz w:val="24"/>
        </w:rPr>
        <w:t xml:space="preserve"> </w:t>
      </w:r>
      <w:r>
        <w:rPr>
          <w:sz w:val="24"/>
        </w:rPr>
        <w:t>de terceiros e respondendo por vícios e defeitos anteriores à</w:t>
      </w:r>
      <w:r>
        <w:rPr>
          <w:spacing w:val="-5"/>
          <w:sz w:val="24"/>
        </w:rPr>
        <w:t xml:space="preserve"> </w:t>
      </w:r>
      <w:r>
        <w:rPr>
          <w:sz w:val="24"/>
        </w:rPr>
        <w:t>venda.</w:t>
      </w:r>
    </w:p>
    <w:p w14:paraId="2311D884" w14:textId="77777777" w:rsidR="006A3D50" w:rsidRDefault="006A3D50">
      <w:pPr>
        <w:pStyle w:val="Corpodetexto"/>
        <w:spacing w:before="4"/>
        <w:rPr>
          <w:sz w:val="25"/>
        </w:rPr>
      </w:pPr>
    </w:p>
    <w:p w14:paraId="7EABFC0B" w14:textId="563856E0" w:rsidR="006A3D50" w:rsidRDefault="009B034F">
      <w:pPr>
        <w:pStyle w:val="PargrafodaLista"/>
        <w:numPr>
          <w:ilvl w:val="0"/>
          <w:numId w:val="4"/>
        </w:numPr>
        <w:tabs>
          <w:tab w:val="left" w:pos="1570"/>
        </w:tabs>
        <w:spacing w:line="247" w:lineRule="auto"/>
        <w:ind w:left="147" w:right="289" w:firstLine="708"/>
        <w:rPr>
          <w:sz w:val="24"/>
        </w:rPr>
      </w:pPr>
      <w:r>
        <w:rPr>
          <w:sz w:val="24"/>
        </w:rPr>
        <w:t xml:space="preserve">- Deverá fornecer, no período de garantia, o suporte técnico e assistência técnica necessária ao perfeito uso </w:t>
      </w:r>
      <w:r w:rsidR="00381557">
        <w:rPr>
          <w:sz w:val="24"/>
        </w:rPr>
        <w:t>do objeto</w:t>
      </w:r>
      <w:r>
        <w:rPr>
          <w:sz w:val="24"/>
        </w:rPr>
        <w:t>.</w:t>
      </w:r>
    </w:p>
    <w:p w14:paraId="26F125C3" w14:textId="77777777" w:rsidR="006A3D50" w:rsidRDefault="006A3D50">
      <w:pPr>
        <w:pStyle w:val="Corpodetexto"/>
        <w:spacing w:before="8"/>
        <w:rPr>
          <w:sz w:val="25"/>
        </w:rPr>
      </w:pPr>
    </w:p>
    <w:p w14:paraId="0C4275BF" w14:textId="60C55D49" w:rsidR="006A3D50" w:rsidRDefault="009B034F">
      <w:pPr>
        <w:pStyle w:val="PargrafodaLista"/>
        <w:numPr>
          <w:ilvl w:val="0"/>
          <w:numId w:val="4"/>
        </w:numPr>
        <w:tabs>
          <w:tab w:val="left" w:pos="1570"/>
        </w:tabs>
        <w:spacing w:line="247" w:lineRule="auto"/>
        <w:ind w:left="147" w:right="287" w:firstLine="708"/>
        <w:rPr>
          <w:sz w:val="24"/>
        </w:rPr>
      </w:pPr>
      <w:r>
        <w:rPr>
          <w:sz w:val="24"/>
        </w:rPr>
        <w:t xml:space="preserve">- O período de </w:t>
      </w:r>
      <w:r w:rsidRPr="00D035C5">
        <w:rPr>
          <w:sz w:val="24"/>
        </w:rPr>
        <w:t xml:space="preserve">garantia será de </w:t>
      </w:r>
      <w:r w:rsidR="00234293" w:rsidRPr="00D035C5">
        <w:rPr>
          <w:sz w:val="24"/>
        </w:rPr>
        <w:t>0</w:t>
      </w:r>
      <w:r w:rsidR="00B16359">
        <w:rPr>
          <w:sz w:val="24"/>
        </w:rPr>
        <w:t>1</w:t>
      </w:r>
      <w:r w:rsidRPr="00D035C5">
        <w:rPr>
          <w:sz w:val="24"/>
        </w:rPr>
        <w:t xml:space="preserve"> (</w:t>
      </w:r>
      <w:r w:rsidR="00B16359">
        <w:rPr>
          <w:sz w:val="24"/>
        </w:rPr>
        <w:t>um</w:t>
      </w:r>
      <w:r w:rsidRPr="00D035C5">
        <w:rPr>
          <w:sz w:val="24"/>
        </w:rPr>
        <w:t>) ano,</w:t>
      </w:r>
      <w:r>
        <w:rPr>
          <w:sz w:val="24"/>
        </w:rPr>
        <w:t xml:space="preserve"> contados do recebimento definitivo</w:t>
      </w:r>
      <w:r>
        <w:rPr>
          <w:spacing w:val="-43"/>
          <w:sz w:val="24"/>
        </w:rPr>
        <w:t xml:space="preserve"> </w:t>
      </w:r>
      <w:r>
        <w:rPr>
          <w:sz w:val="24"/>
        </w:rPr>
        <w:t>do objeto.</w:t>
      </w:r>
    </w:p>
    <w:p w14:paraId="6CABD3EF" w14:textId="77777777" w:rsidR="006A3D50" w:rsidRDefault="006A3D50">
      <w:pPr>
        <w:pStyle w:val="Corpodetexto"/>
        <w:spacing w:before="11"/>
        <w:rPr>
          <w:sz w:val="25"/>
        </w:rPr>
      </w:pPr>
    </w:p>
    <w:p w14:paraId="16EE76D5" w14:textId="77777777" w:rsidR="006A3D50" w:rsidRDefault="009B034F">
      <w:pPr>
        <w:pStyle w:val="PargrafodaLista"/>
        <w:numPr>
          <w:ilvl w:val="0"/>
          <w:numId w:val="4"/>
        </w:numPr>
        <w:tabs>
          <w:tab w:val="left" w:pos="1570"/>
        </w:tabs>
        <w:spacing w:line="247" w:lineRule="auto"/>
        <w:ind w:left="147" w:right="286" w:firstLine="708"/>
        <w:rPr>
          <w:sz w:val="24"/>
        </w:rPr>
      </w:pPr>
      <w:r>
        <w:rPr>
          <w:sz w:val="24"/>
        </w:rPr>
        <w:t>- A contratada, durante o período de garantia e assistência técnica, disporá de no máximo 48 (quarenta e oito) horas para atender a um chamado do</w:t>
      </w:r>
      <w:r>
        <w:rPr>
          <w:spacing w:val="-22"/>
          <w:sz w:val="24"/>
        </w:rPr>
        <w:t xml:space="preserve"> </w:t>
      </w:r>
      <w:r>
        <w:rPr>
          <w:sz w:val="24"/>
        </w:rPr>
        <w:t>Município.</w:t>
      </w:r>
    </w:p>
    <w:p w14:paraId="5551785C" w14:textId="77777777" w:rsidR="006A3D50" w:rsidRDefault="006A3D50">
      <w:pPr>
        <w:pStyle w:val="Corpodetexto"/>
        <w:spacing w:before="8"/>
        <w:rPr>
          <w:sz w:val="25"/>
        </w:rPr>
      </w:pPr>
    </w:p>
    <w:p w14:paraId="318336FE" w14:textId="20CC11AD" w:rsidR="006A3D50" w:rsidRDefault="009B034F">
      <w:pPr>
        <w:pStyle w:val="PargrafodaLista"/>
        <w:numPr>
          <w:ilvl w:val="0"/>
          <w:numId w:val="4"/>
        </w:numPr>
        <w:tabs>
          <w:tab w:val="left" w:pos="1570"/>
        </w:tabs>
        <w:spacing w:line="249" w:lineRule="auto"/>
        <w:ind w:left="152" w:right="283" w:firstLine="708"/>
        <w:rPr>
          <w:sz w:val="24"/>
        </w:rPr>
      </w:pPr>
      <w:r w:rsidRPr="00D035C5">
        <w:rPr>
          <w:sz w:val="24"/>
        </w:rPr>
        <w:t>- Caso a assistência técnica localizar-se numa distância maior que 100 quilômetros</w:t>
      </w:r>
      <w:r>
        <w:rPr>
          <w:sz w:val="24"/>
        </w:rPr>
        <w:t xml:space="preserve"> da</w:t>
      </w:r>
      <w:r>
        <w:rPr>
          <w:spacing w:val="-7"/>
          <w:sz w:val="24"/>
        </w:rPr>
        <w:t xml:space="preserve"> </w:t>
      </w:r>
      <w:r>
        <w:rPr>
          <w:sz w:val="24"/>
        </w:rPr>
        <w:t>sede</w:t>
      </w:r>
      <w:r>
        <w:rPr>
          <w:spacing w:val="-9"/>
          <w:sz w:val="24"/>
        </w:rPr>
        <w:t xml:space="preserve"> </w:t>
      </w:r>
      <w:r>
        <w:rPr>
          <w:sz w:val="24"/>
        </w:rPr>
        <w:t>do</w:t>
      </w:r>
      <w:r>
        <w:rPr>
          <w:spacing w:val="-8"/>
          <w:sz w:val="24"/>
        </w:rPr>
        <w:t xml:space="preserve"> </w:t>
      </w:r>
      <w:r>
        <w:rPr>
          <w:sz w:val="24"/>
        </w:rPr>
        <w:t>município</w:t>
      </w:r>
      <w:r>
        <w:rPr>
          <w:spacing w:val="-7"/>
          <w:sz w:val="24"/>
        </w:rPr>
        <w:t xml:space="preserve"> </w:t>
      </w:r>
      <w:r>
        <w:rPr>
          <w:sz w:val="24"/>
        </w:rPr>
        <w:t>(neste</w:t>
      </w:r>
      <w:r>
        <w:rPr>
          <w:spacing w:val="-8"/>
          <w:sz w:val="24"/>
        </w:rPr>
        <w:t xml:space="preserve"> </w:t>
      </w:r>
      <w:r>
        <w:rPr>
          <w:sz w:val="24"/>
        </w:rPr>
        <w:t>caso</w:t>
      </w:r>
      <w:r>
        <w:rPr>
          <w:spacing w:val="-7"/>
          <w:sz w:val="24"/>
        </w:rPr>
        <w:t xml:space="preserve"> </w:t>
      </w:r>
      <w:r>
        <w:rPr>
          <w:sz w:val="24"/>
        </w:rPr>
        <w:t>considera-se</w:t>
      </w:r>
      <w:r>
        <w:rPr>
          <w:spacing w:val="-6"/>
          <w:sz w:val="24"/>
        </w:rPr>
        <w:t xml:space="preserve"> </w:t>
      </w:r>
      <w:r>
        <w:rPr>
          <w:sz w:val="24"/>
        </w:rPr>
        <w:t>a</w:t>
      </w:r>
      <w:r>
        <w:rPr>
          <w:spacing w:val="-9"/>
          <w:sz w:val="24"/>
        </w:rPr>
        <w:t xml:space="preserve"> </w:t>
      </w:r>
      <w:r>
        <w:rPr>
          <w:sz w:val="24"/>
        </w:rPr>
        <w:t>sede</w:t>
      </w:r>
      <w:r>
        <w:rPr>
          <w:spacing w:val="-8"/>
          <w:sz w:val="24"/>
        </w:rPr>
        <w:t xml:space="preserve"> </w:t>
      </w:r>
      <w:r>
        <w:rPr>
          <w:sz w:val="24"/>
        </w:rPr>
        <w:t>o</w:t>
      </w:r>
      <w:r>
        <w:rPr>
          <w:spacing w:val="-7"/>
          <w:sz w:val="24"/>
        </w:rPr>
        <w:t xml:space="preserve"> </w:t>
      </w:r>
      <w:r>
        <w:rPr>
          <w:sz w:val="24"/>
        </w:rPr>
        <w:t>centro</w:t>
      </w:r>
      <w:r>
        <w:rPr>
          <w:spacing w:val="-8"/>
          <w:sz w:val="24"/>
        </w:rPr>
        <w:t xml:space="preserve"> </w:t>
      </w:r>
      <w:r>
        <w:rPr>
          <w:sz w:val="24"/>
        </w:rPr>
        <w:t>administrativo</w:t>
      </w:r>
      <w:r>
        <w:rPr>
          <w:spacing w:val="-8"/>
          <w:sz w:val="24"/>
        </w:rPr>
        <w:t xml:space="preserve"> </w:t>
      </w:r>
      <w:r>
        <w:rPr>
          <w:sz w:val="24"/>
        </w:rPr>
        <w:t>municipal),</w:t>
      </w:r>
      <w:r>
        <w:rPr>
          <w:spacing w:val="-7"/>
          <w:sz w:val="24"/>
        </w:rPr>
        <w:t xml:space="preserve"> </w:t>
      </w:r>
      <w:r>
        <w:rPr>
          <w:sz w:val="24"/>
        </w:rPr>
        <w:t>o</w:t>
      </w:r>
      <w:r>
        <w:rPr>
          <w:spacing w:val="-7"/>
          <w:sz w:val="24"/>
        </w:rPr>
        <w:t xml:space="preserve"> </w:t>
      </w:r>
      <w:r>
        <w:rPr>
          <w:sz w:val="24"/>
        </w:rPr>
        <w:t>custo do combustível no que exceder a distância referida será de responsabilidade da</w:t>
      </w:r>
      <w:r w:rsidR="00D70635">
        <w:rPr>
          <w:sz w:val="24"/>
        </w:rPr>
        <w:t xml:space="preserve"> </w:t>
      </w:r>
      <w:r>
        <w:rPr>
          <w:spacing w:val="-47"/>
          <w:sz w:val="24"/>
        </w:rPr>
        <w:t xml:space="preserve"> </w:t>
      </w:r>
      <w:r>
        <w:rPr>
          <w:sz w:val="24"/>
        </w:rPr>
        <w:t>CONTRATADA.</w:t>
      </w:r>
    </w:p>
    <w:p w14:paraId="11E17263" w14:textId="77777777" w:rsidR="006A3D50" w:rsidRDefault="002F2450">
      <w:pPr>
        <w:pStyle w:val="Corpodetexto"/>
        <w:spacing w:before="6"/>
        <w:rPr>
          <w:sz w:val="23"/>
        </w:rPr>
      </w:pPr>
      <w:r>
        <w:rPr>
          <w:noProof/>
        </w:rPr>
        <mc:AlternateContent>
          <mc:Choice Requires="wps">
            <w:drawing>
              <wp:anchor distT="0" distB="0" distL="0" distR="0" simplePos="0" relativeHeight="251669504" behindDoc="1" locked="0" layoutInCell="1" allowOverlap="1" wp14:anchorId="611C502A" wp14:editId="163C4DE7">
                <wp:simplePos x="0" y="0"/>
                <wp:positionH relativeFrom="page">
                  <wp:posOffset>697865</wp:posOffset>
                </wp:positionH>
                <wp:positionV relativeFrom="paragraph">
                  <wp:posOffset>200025</wp:posOffset>
                </wp:positionV>
                <wp:extent cx="6520180" cy="195580"/>
                <wp:effectExtent l="0" t="0" r="0" b="0"/>
                <wp:wrapTopAndBottom/>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95580"/>
                        </a:xfrm>
                        <a:prstGeom prst="rect">
                          <a:avLst/>
                        </a:prstGeom>
                        <a:solidFill>
                          <a:srgbClr val="BEBEBE"/>
                        </a:solidFill>
                        <a:ln w="6096">
                          <a:solidFill>
                            <a:srgbClr val="000000"/>
                          </a:solidFill>
                          <a:prstDash val="solid"/>
                          <a:miter lim="800000"/>
                          <a:headEnd/>
                          <a:tailEnd/>
                        </a:ln>
                      </wps:spPr>
                      <wps:txbx>
                        <w:txbxContent>
                          <w:p w14:paraId="361098F1" w14:textId="77777777" w:rsidR="005F62CE" w:rsidRDefault="005F62CE">
                            <w:pPr>
                              <w:spacing w:line="274" w:lineRule="exact"/>
                              <w:ind w:left="2060" w:right="2064"/>
                              <w:jc w:val="center"/>
                              <w:rPr>
                                <w:b/>
                                <w:sz w:val="24"/>
                              </w:rPr>
                            </w:pPr>
                            <w:r>
                              <w:rPr>
                                <w:b/>
                                <w:sz w:val="24"/>
                              </w:rPr>
                              <w:t>CLÁUSULA OITAVA - DAS PENALIDADES E MULTAS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502A" id="Text Box 8" o:spid="_x0000_s1033" type="#_x0000_t202" style="position:absolute;margin-left:54.95pt;margin-top:15.75pt;width:513.4pt;height:15.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" fillcolor="#bebebe" strokeweight=".48pt">
                <v:textbox inset="0,0,0,0">
                  <w:txbxContent>
                    <w:p w14:paraId="361098F1" w14:textId="77777777" w:rsidR="005F62CE" w:rsidRDefault="005F62CE">
                      <w:pPr>
                        <w:spacing w:line="274" w:lineRule="exact"/>
                        <w:ind w:left="2060" w:right="2064"/>
                        <w:jc w:val="center"/>
                        <w:rPr>
                          <w:b/>
                          <w:sz w:val="24"/>
                        </w:rPr>
                      </w:pPr>
                      <w:r>
                        <w:rPr>
                          <w:b/>
                          <w:sz w:val="24"/>
                        </w:rPr>
                        <w:t>CLÁUSULA OITAVA - DAS PENALIDADES E MULTAS</w:t>
                      </w:r>
                    </w:p>
                  </w:txbxContent>
                </v:textbox>
                <w10:wrap type="topAndBottom" anchorx="page"/>
              </v:shape>
            </w:pict>
          </mc:Fallback>
        </mc:AlternateContent>
      </w:r>
    </w:p>
    <w:p w14:paraId="315FB15E" w14:textId="3FD6C1E9" w:rsidR="006A3D50" w:rsidRPr="00AE3C74" w:rsidRDefault="009B034F" w:rsidP="00AE3C74">
      <w:pPr>
        <w:pStyle w:val="PargrafodaLista"/>
        <w:numPr>
          <w:ilvl w:val="1"/>
          <w:numId w:val="3"/>
        </w:numPr>
        <w:tabs>
          <w:tab w:val="left" w:pos="1312"/>
        </w:tabs>
        <w:spacing w:before="93" w:line="247" w:lineRule="auto"/>
        <w:ind w:right="284" w:firstLine="708"/>
        <w:jc w:val="left"/>
        <w:rPr>
          <w:sz w:val="24"/>
        </w:rPr>
      </w:pPr>
      <w:r>
        <w:rPr>
          <w:sz w:val="24"/>
        </w:rPr>
        <w:t>Pelo</w:t>
      </w:r>
      <w:r>
        <w:rPr>
          <w:spacing w:val="-6"/>
          <w:sz w:val="24"/>
        </w:rPr>
        <w:t xml:space="preserve"> </w:t>
      </w:r>
      <w:r>
        <w:rPr>
          <w:sz w:val="24"/>
        </w:rPr>
        <w:t>inadimplemento</w:t>
      </w:r>
      <w:r>
        <w:rPr>
          <w:spacing w:val="-4"/>
          <w:sz w:val="24"/>
        </w:rPr>
        <w:t xml:space="preserve"> </w:t>
      </w:r>
      <w:r>
        <w:rPr>
          <w:sz w:val="24"/>
        </w:rPr>
        <w:t>das</w:t>
      </w:r>
      <w:r>
        <w:rPr>
          <w:spacing w:val="-5"/>
          <w:sz w:val="24"/>
        </w:rPr>
        <w:t xml:space="preserve"> </w:t>
      </w:r>
      <w:r>
        <w:rPr>
          <w:sz w:val="24"/>
        </w:rPr>
        <w:t>obrigações,</w:t>
      </w:r>
      <w:r>
        <w:rPr>
          <w:spacing w:val="-6"/>
          <w:sz w:val="24"/>
        </w:rPr>
        <w:t xml:space="preserve"> </w:t>
      </w:r>
      <w:r>
        <w:rPr>
          <w:sz w:val="24"/>
        </w:rPr>
        <w:t>a</w:t>
      </w:r>
      <w:r>
        <w:rPr>
          <w:spacing w:val="-9"/>
          <w:sz w:val="24"/>
        </w:rPr>
        <w:t xml:space="preserve"> </w:t>
      </w:r>
      <w:r>
        <w:rPr>
          <w:sz w:val="24"/>
        </w:rPr>
        <w:t>contratada,</w:t>
      </w:r>
      <w:r>
        <w:rPr>
          <w:spacing w:val="1"/>
          <w:sz w:val="24"/>
        </w:rPr>
        <w:t xml:space="preserve"> </w:t>
      </w:r>
      <w:r>
        <w:rPr>
          <w:sz w:val="24"/>
        </w:rPr>
        <w:t>conforme</w:t>
      </w:r>
      <w:r>
        <w:rPr>
          <w:spacing w:val="-7"/>
          <w:sz w:val="24"/>
        </w:rPr>
        <w:t xml:space="preserve"> </w:t>
      </w:r>
      <w:r>
        <w:rPr>
          <w:sz w:val="24"/>
        </w:rPr>
        <w:t>a</w:t>
      </w:r>
      <w:r>
        <w:rPr>
          <w:spacing w:val="-6"/>
          <w:sz w:val="24"/>
        </w:rPr>
        <w:t xml:space="preserve"> </w:t>
      </w:r>
      <w:r>
        <w:rPr>
          <w:sz w:val="24"/>
        </w:rPr>
        <w:t>infração</w:t>
      </w:r>
      <w:r>
        <w:rPr>
          <w:spacing w:val="-5"/>
          <w:sz w:val="24"/>
        </w:rPr>
        <w:t xml:space="preserve"> </w:t>
      </w:r>
      <w:r>
        <w:rPr>
          <w:sz w:val="24"/>
        </w:rPr>
        <w:t>estará</w:t>
      </w:r>
      <w:r>
        <w:rPr>
          <w:spacing w:val="-5"/>
          <w:sz w:val="24"/>
        </w:rPr>
        <w:t xml:space="preserve"> </w:t>
      </w:r>
      <w:r>
        <w:rPr>
          <w:sz w:val="24"/>
        </w:rPr>
        <w:t>sujeita às seguintes</w:t>
      </w:r>
      <w:r>
        <w:rPr>
          <w:spacing w:val="-4"/>
          <w:sz w:val="24"/>
        </w:rPr>
        <w:t xml:space="preserve"> </w:t>
      </w:r>
      <w:r>
        <w:rPr>
          <w:sz w:val="24"/>
        </w:rPr>
        <w:t>penalidades:</w:t>
      </w:r>
    </w:p>
    <w:p w14:paraId="67FA78FB" w14:textId="47163410" w:rsidR="006A3D50" w:rsidRPr="00AE3C74" w:rsidRDefault="009B034F" w:rsidP="00AE3C74">
      <w:pPr>
        <w:pStyle w:val="PargrafodaLista"/>
        <w:numPr>
          <w:ilvl w:val="2"/>
          <w:numId w:val="3"/>
        </w:numPr>
        <w:tabs>
          <w:tab w:val="left" w:pos="2278"/>
        </w:tabs>
        <w:spacing w:line="249" w:lineRule="auto"/>
        <w:ind w:right="374" w:firstLine="1277"/>
        <w:rPr>
          <w:sz w:val="24"/>
        </w:rPr>
      </w:pPr>
      <w:r>
        <w:rPr>
          <w:sz w:val="24"/>
        </w:rPr>
        <w:t>Inexecução parcial do contrato: suspensão do direito de licitar e contratar com a Administração pelo prazo de 03 anos e multa de 8% sobre o valor correspondente ao montante não adimplido do</w:t>
      </w:r>
      <w:r>
        <w:rPr>
          <w:spacing w:val="-6"/>
          <w:sz w:val="24"/>
        </w:rPr>
        <w:t xml:space="preserve"> </w:t>
      </w:r>
      <w:r>
        <w:rPr>
          <w:sz w:val="24"/>
        </w:rPr>
        <w:t>contrato;</w:t>
      </w:r>
    </w:p>
    <w:p w14:paraId="162F6716" w14:textId="69361FBF" w:rsidR="006A3D50" w:rsidRPr="00AE3C74" w:rsidRDefault="009B034F" w:rsidP="00AE3C74">
      <w:pPr>
        <w:pStyle w:val="PargrafodaLista"/>
        <w:numPr>
          <w:ilvl w:val="2"/>
          <w:numId w:val="3"/>
        </w:numPr>
        <w:tabs>
          <w:tab w:val="left" w:pos="2278"/>
        </w:tabs>
        <w:spacing w:line="249" w:lineRule="auto"/>
        <w:ind w:right="376" w:firstLine="1277"/>
        <w:rPr>
          <w:sz w:val="24"/>
        </w:rPr>
      </w:pPr>
      <w:r>
        <w:rPr>
          <w:sz w:val="24"/>
        </w:rPr>
        <w:t>Inexecução total do contrato: suspensão do direito de licitar e contratar com a Administração pelo prazo de 05 anos e multa de 10% (dez por cento) sobre o valor atualizado do</w:t>
      </w:r>
      <w:r>
        <w:rPr>
          <w:spacing w:val="-1"/>
          <w:sz w:val="24"/>
        </w:rPr>
        <w:t xml:space="preserve"> </w:t>
      </w:r>
      <w:r>
        <w:rPr>
          <w:sz w:val="24"/>
        </w:rPr>
        <w:t>contrato;</w:t>
      </w:r>
    </w:p>
    <w:p w14:paraId="3392854B" w14:textId="77777777" w:rsidR="006A3D50" w:rsidRDefault="009B034F">
      <w:pPr>
        <w:pStyle w:val="PargrafodaLista"/>
        <w:numPr>
          <w:ilvl w:val="2"/>
          <w:numId w:val="3"/>
        </w:numPr>
        <w:tabs>
          <w:tab w:val="left" w:pos="2277"/>
          <w:tab w:val="left" w:pos="2278"/>
        </w:tabs>
        <w:spacing w:line="252" w:lineRule="auto"/>
        <w:ind w:left="138" w:right="386" w:firstLine="1291"/>
        <w:rPr>
          <w:sz w:val="24"/>
        </w:rPr>
      </w:pPr>
      <w:r>
        <w:rPr>
          <w:sz w:val="24"/>
        </w:rPr>
        <w:t>Causar prejuízo material resultante diretamente de execução contratual: declaração de inidoneidade cumulada com a suspensão do direito de licitar e contratar com a Administração Pública pelo prazo de 05 anos e multa de 10% (dez por cento) sobre o valor atualizado do</w:t>
      </w:r>
      <w:r>
        <w:rPr>
          <w:spacing w:val="-3"/>
          <w:sz w:val="24"/>
        </w:rPr>
        <w:t xml:space="preserve"> </w:t>
      </w:r>
      <w:r>
        <w:rPr>
          <w:sz w:val="24"/>
        </w:rPr>
        <w:t>contrato.</w:t>
      </w:r>
    </w:p>
    <w:p w14:paraId="6A64D1F3" w14:textId="77777777" w:rsidR="006A3D50" w:rsidRDefault="009B034F">
      <w:pPr>
        <w:pStyle w:val="PargrafodaLista"/>
        <w:numPr>
          <w:ilvl w:val="2"/>
          <w:numId w:val="3"/>
        </w:numPr>
        <w:tabs>
          <w:tab w:val="left" w:pos="2278"/>
        </w:tabs>
        <w:spacing w:line="259" w:lineRule="auto"/>
        <w:ind w:left="147" w:right="287" w:firstLine="1277"/>
        <w:rPr>
          <w:sz w:val="24"/>
        </w:rPr>
      </w:pPr>
      <w:r>
        <w:rPr>
          <w:sz w:val="24"/>
        </w:rPr>
        <w:t xml:space="preserve">Quando houver atraso injustificado na entrega do bem por culpa da </w:t>
      </w:r>
      <w:r>
        <w:rPr>
          <w:sz w:val="24"/>
        </w:rPr>
        <w:lastRenderedPageBreak/>
        <w:t>contratada, a multa será de 0,2% (dois décimos por cento) por dia de atraso, incidente sobre o valor total</w:t>
      </w:r>
      <w:r>
        <w:rPr>
          <w:spacing w:val="-1"/>
          <w:sz w:val="24"/>
        </w:rPr>
        <w:t xml:space="preserve"> </w:t>
      </w:r>
      <w:r>
        <w:rPr>
          <w:sz w:val="24"/>
        </w:rPr>
        <w:t>contratado.</w:t>
      </w:r>
    </w:p>
    <w:p w14:paraId="3AFDA543" w14:textId="3C58E5A6" w:rsidR="006A3D50" w:rsidRDefault="009B034F">
      <w:pPr>
        <w:pStyle w:val="PargrafodaLista"/>
        <w:numPr>
          <w:ilvl w:val="2"/>
          <w:numId w:val="3"/>
        </w:numPr>
        <w:tabs>
          <w:tab w:val="left" w:pos="2278"/>
        </w:tabs>
        <w:spacing w:before="92" w:line="247" w:lineRule="auto"/>
        <w:ind w:right="374" w:firstLine="1277"/>
        <w:rPr>
          <w:sz w:val="24"/>
        </w:rPr>
      </w:pPr>
      <w:r>
        <w:rPr>
          <w:sz w:val="24"/>
        </w:rPr>
        <w:t>Quando</w:t>
      </w:r>
      <w:r>
        <w:rPr>
          <w:spacing w:val="-5"/>
          <w:sz w:val="24"/>
        </w:rPr>
        <w:t xml:space="preserve"> </w:t>
      </w:r>
      <w:r>
        <w:rPr>
          <w:sz w:val="24"/>
        </w:rPr>
        <w:t>não</w:t>
      </w:r>
      <w:r>
        <w:rPr>
          <w:spacing w:val="-5"/>
          <w:sz w:val="24"/>
        </w:rPr>
        <w:t xml:space="preserve"> </w:t>
      </w:r>
      <w:r>
        <w:rPr>
          <w:sz w:val="24"/>
        </w:rPr>
        <w:t>corrigir</w:t>
      </w:r>
      <w:r>
        <w:rPr>
          <w:spacing w:val="-6"/>
          <w:sz w:val="24"/>
        </w:rPr>
        <w:t xml:space="preserve"> </w:t>
      </w:r>
      <w:r>
        <w:rPr>
          <w:sz w:val="24"/>
        </w:rPr>
        <w:t>deficiência</w:t>
      </w:r>
      <w:r>
        <w:rPr>
          <w:spacing w:val="-7"/>
          <w:sz w:val="24"/>
        </w:rPr>
        <w:t xml:space="preserve"> </w:t>
      </w:r>
      <w:r>
        <w:rPr>
          <w:sz w:val="24"/>
        </w:rPr>
        <w:t>ou</w:t>
      </w:r>
      <w:r>
        <w:rPr>
          <w:spacing w:val="-6"/>
          <w:sz w:val="24"/>
        </w:rPr>
        <w:t xml:space="preserve"> </w:t>
      </w:r>
      <w:r>
        <w:rPr>
          <w:sz w:val="24"/>
        </w:rPr>
        <w:t>não</w:t>
      </w:r>
      <w:r>
        <w:rPr>
          <w:spacing w:val="-5"/>
          <w:sz w:val="24"/>
        </w:rPr>
        <w:t xml:space="preserve"> </w:t>
      </w:r>
      <w:r>
        <w:rPr>
          <w:sz w:val="24"/>
        </w:rPr>
        <w:t>trocar</w:t>
      </w:r>
      <w:r>
        <w:rPr>
          <w:spacing w:val="-7"/>
          <w:sz w:val="24"/>
        </w:rPr>
        <w:t xml:space="preserve"> </w:t>
      </w:r>
      <w:r>
        <w:rPr>
          <w:sz w:val="24"/>
        </w:rPr>
        <w:t>o</w:t>
      </w:r>
      <w:r>
        <w:rPr>
          <w:spacing w:val="-5"/>
          <w:sz w:val="24"/>
        </w:rPr>
        <w:t xml:space="preserve"> </w:t>
      </w:r>
      <w:r>
        <w:rPr>
          <w:sz w:val="24"/>
        </w:rPr>
        <w:t>bem</w:t>
      </w:r>
      <w:r>
        <w:rPr>
          <w:spacing w:val="-6"/>
          <w:sz w:val="24"/>
        </w:rPr>
        <w:t xml:space="preserve"> </w:t>
      </w:r>
      <w:r>
        <w:rPr>
          <w:sz w:val="24"/>
        </w:rPr>
        <w:t>quando</w:t>
      </w:r>
      <w:r>
        <w:rPr>
          <w:spacing w:val="-6"/>
          <w:sz w:val="24"/>
        </w:rPr>
        <w:t xml:space="preserve"> </w:t>
      </w:r>
      <w:r>
        <w:rPr>
          <w:sz w:val="24"/>
        </w:rPr>
        <w:t>solicitados</w:t>
      </w:r>
      <w:r>
        <w:rPr>
          <w:spacing w:val="-8"/>
          <w:sz w:val="24"/>
        </w:rPr>
        <w:t xml:space="preserve"> </w:t>
      </w:r>
      <w:r>
        <w:rPr>
          <w:sz w:val="24"/>
        </w:rPr>
        <w:t>pelo Contratante, será aplicada a multa de 5% (cinco por cento) sobre o valor total</w:t>
      </w:r>
      <w:r>
        <w:rPr>
          <w:spacing w:val="-21"/>
          <w:sz w:val="24"/>
        </w:rPr>
        <w:t xml:space="preserve"> </w:t>
      </w:r>
      <w:r>
        <w:rPr>
          <w:sz w:val="24"/>
        </w:rPr>
        <w:t>contratado.</w:t>
      </w:r>
    </w:p>
    <w:p w14:paraId="396ED44B" w14:textId="77777777" w:rsidR="00AE3C74" w:rsidRDefault="00AE3C74" w:rsidP="00AE3C74">
      <w:pPr>
        <w:pStyle w:val="PargrafodaLista"/>
        <w:tabs>
          <w:tab w:val="left" w:pos="2278"/>
        </w:tabs>
        <w:spacing w:before="92" w:line="247" w:lineRule="auto"/>
        <w:ind w:left="1429" w:right="374" w:firstLine="0"/>
        <w:rPr>
          <w:sz w:val="24"/>
        </w:rPr>
      </w:pPr>
    </w:p>
    <w:p w14:paraId="2FB9C3B9" w14:textId="77777777" w:rsidR="006A3D50" w:rsidRDefault="009B034F">
      <w:pPr>
        <w:pStyle w:val="PargrafodaLista"/>
        <w:numPr>
          <w:ilvl w:val="1"/>
          <w:numId w:val="3"/>
        </w:numPr>
        <w:tabs>
          <w:tab w:val="left" w:pos="2278"/>
        </w:tabs>
        <w:spacing w:before="8" w:line="247" w:lineRule="auto"/>
        <w:ind w:left="873" w:right="371" w:firstLine="707"/>
        <w:jc w:val="both"/>
        <w:rPr>
          <w:sz w:val="24"/>
        </w:rPr>
      </w:pPr>
      <w:r>
        <w:rPr>
          <w:sz w:val="24"/>
        </w:rPr>
        <w:t>A</w:t>
      </w:r>
      <w:r>
        <w:rPr>
          <w:spacing w:val="-14"/>
          <w:sz w:val="24"/>
        </w:rPr>
        <w:t xml:space="preserve"> </w:t>
      </w:r>
      <w:r>
        <w:rPr>
          <w:sz w:val="24"/>
        </w:rPr>
        <w:t>multa,</w:t>
      </w:r>
      <w:r>
        <w:rPr>
          <w:spacing w:val="-16"/>
          <w:sz w:val="24"/>
        </w:rPr>
        <w:t xml:space="preserve"> </w:t>
      </w:r>
      <w:r>
        <w:rPr>
          <w:sz w:val="24"/>
        </w:rPr>
        <w:t>aplicada</w:t>
      </w:r>
      <w:r>
        <w:rPr>
          <w:spacing w:val="-16"/>
          <w:sz w:val="24"/>
        </w:rPr>
        <w:t xml:space="preserve"> </w:t>
      </w:r>
      <w:r>
        <w:rPr>
          <w:sz w:val="24"/>
        </w:rPr>
        <w:t>após</w:t>
      </w:r>
      <w:r>
        <w:rPr>
          <w:spacing w:val="-16"/>
          <w:sz w:val="24"/>
        </w:rPr>
        <w:t xml:space="preserve"> </w:t>
      </w:r>
      <w:r>
        <w:rPr>
          <w:sz w:val="24"/>
        </w:rPr>
        <w:t>regular</w:t>
      </w:r>
      <w:r>
        <w:rPr>
          <w:spacing w:val="-14"/>
          <w:sz w:val="24"/>
        </w:rPr>
        <w:t xml:space="preserve"> </w:t>
      </w:r>
      <w:r>
        <w:rPr>
          <w:sz w:val="24"/>
        </w:rPr>
        <w:t>processo</w:t>
      </w:r>
      <w:r>
        <w:rPr>
          <w:spacing w:val="-16"/>
          <w:sz w:val="24"/>
        </w:rPr>
        <w:t xml:space="preserve"> </w:t>
      </w:r>
      <w:r>
        <w:rPr>
          <w:sz w:val="24"/>
        </w:rPr>
        <w:t>administrativo,</w:t>
      </w:r>
      <w:r>
        <w:rPr>
          <w:spacing w:val="-13"/>
          <w:sz w:val="24"/>
        </w:rPr>
        <w:t xml:space="preserve"> </w:t>
      </w:r>
      <w:r>
        <w:rPr>
          <w:sz w:val="24"/>
        </w:rPr>
        <w:t>será</w:t>
      </w:r>
      <w:r>
        <w:rPr>
          <w:spacing w:val="-16"/>
          <w:sz w:val="24"/>
        </w:rPr>
        <w:t xml:space="preserve"> </w:t>
      </w:r>
      <w:r>
        <w:rPr>
          <w:sz w:val="24"/>
        </w:rPr>
        <w:t>descontada</w:t>
      </w:r>
      <w:r>
        <w:rPr>
          <w:spacing w:val="-16"/>
          <w:sz w:val="24"/>
        </w:rPr>
        <w:t xml:space="preserve"> </w:t>
      </w:r>
      <w:r>
        <w:rPr>
          <w:sz w:val="24"/>
        </w:rPr>
        <w:t>dos pagamentos eventualmente devidos pela contratante ou ainda, quando for o caso, cobrada judicialmente.</w:t>
      </w:r>
    </w:p>
    <w:p w14:paraId="04965585" w14:textId="77777777" w:rsidR="006A3D50" w:rsidRDefault="009B034F">
      <w:pPr>
        <w:pStyle w:val="PargrafodaLista"/>
        <w:numPr>
          <w:ilvl w:val="1"/>
          <w:numId w:val="3"/>
        </w:numPr>
        <w:tabs>
          <w:tab w:val="left" w:pos="2278"/>
        </w:tabs>
        <w:spacing w:before="9" w:line="247" w:lineRule="auto"/>
        <w:ind w:left="873" w:right="375" w:firstLine="707"/>
        <w:jc w:val="both"/>
        <w:rPr>
          <w:sz w:val="24"/>
        </w:rPr>
      </w:pPr>
      <w:r>
        <w:rPr>
          <w:sz w:val="24"/>
        </w:rPr>
        <w:t>Quando a contratada motivar rescisão contratual será responsável pelas perdas e danos decorrentes para com a</w:t>
      </w:r>
      <w:r>
        <w:rPr>
          <w:spacing w:val="-8"/>
          <w:sz w:val="24"/>
        </w:rPr>
        <w:t xml:space="preserve"> </w:t>
      </w:r>
      <w:r>
        <w:rPr>
          <w:sz w:val="24"/>
        </w:rPr>
        <w:t>contratante.</w:t>
      </w:r>
    </w:p>
    <w:p w14:paraId="165B8378" w14:textId="77777777" w:rsidR="006A3D50" w:rsidRDefault="009B034F">
      <w:pPr>
        <w:pStyle w:val="PargrafodaLista"/>
        <w:numPr>
          <w:ilvl w:val="1"/>
          <w:numId w:val="3"/>
        </w:numPr>
        <w:tabs>
          <w:tab w:val="left" w:pos="2278"/>
        </w:tabs>
        <w:spacing w:before="7"/>
        <w:ind w:left="2277" w:hanging="697"/>
        <w:jc w:val="both"/>
        <w:rPr>
          <w:sz w:val="24"/>
        </w:rPr>
      </w:pPr>
      <w:r>
        <w:rPr>
          <w:sz w:val="24"/>
        </w:rPr>
        <w:t>As</w:t>
      </w:r>
      <w:r>
        <w:rPr>
          <w:spacing w:val="17"/>
          <w:sz w:val="24"/>
        </w:rPr>
        <w:t xml:space="preserve"> </w:t>
      </w:r>
      <w:r>
        <w:rPr>
          <w:sz w:val="24"/>
        </w:rPr>
        <w:t>penalidades</w:t>
      </w:r>
      <w:r>
        <w:rPr>
          <w:spacing w:val="17"/>
          <w:sz w:val="24"/>
        </w:rPr>
        <w:t xml:space="preserve"> </w:t>
      </w:r>
      <w:r>
        <w:rPr>
          <w:sz w:val="24"/>
        </w:rPr>
        <w:t>serão</w:t>
      </w:r>
      <w:r>
        <w:rPr>
          <w:spacing w:val="13"/>
          <w:sz w:val="24"/>
        </w:rPr>
        <w:t xml:space="preserve"> </w:t>
      </w:r>
      <w:r>
        <w:rPr>
          <w:sz w:val="24"/>
        </w:rPr>
        <w:t>registradas</w:t>
      </w:r>
      <w:r>
        <w:rPr>
          <w:spacing w:val="17"/>
          <w:sz w:val="24"/>
        </w:rPr>
        <w:t xml:space="preserve"> </w:t>
      </w:r>
      <w:r>
        <w:rPr>
          <w:sz w:val="24"/>
        </w:rPr>
        <w:t>no</w:t>
      </w:r>
      <w:r>
        <w:rPr>
          <w:spacing w:val="18"/>
          <w:sz w:val="24"/>
        </w:rPr>
        <w:t xml:space="preserve"> </w:t>
      </w:r>
      <w:r>
        <w:rPr>
          <w:sz w:val="24"/>
        </w:rPr>
        <w:t>cadastro</w:t>
      </w:r>
      <w:r>
        <w:rPr>
          <w:spacing w:val="17"/>
          <w:sz w:val="24"/>
        </w:rPr>
        <w:t xml:space="preserve"> </w:t>
      </w:r>
      <w:r>
        <w:rPr>
          <w:sz w:val="24"/>
        </w:rPr>
        <w:t>da</w:t>
      </w:r>
      <w:r>
        <w:rPr>
          <w:spacing w:val="16"/>
          <w:sz w:val="24"/>
        </w:rPr>
        <w:t xml:space="preserve"> </w:t>
      </w:r>
      <w:r>
        <w:rPr>
          <w:sz w:val="24"/>
        </w:rPr>
        <w:t>contratada,</w:t>
      </w:r>
      <w:r>
        <w:rPr>
          <w:spacing w:val="15"/>
          <w:sz w:val="24"/>
        </w:rPr>
        <w:t xml:space="preserve"> </w:t>
      </w:r>
      <w:r>
        <w:rPr>
          <w:sz w:val="24"/>
        </w:rPr>
        <w:t>quando</w:t>
      </w:r>
      <w:r>
        <w:rPr>
          <w:spacing w:val="15"/>
          <w:sz w:val="24"/>
        </w:rPr>
        <w:t xml:space="preserve"> </w:t>
      </w:r>
      <w:r>
        <w:rPr>
          <w:sz w:val="24"/>
        </w:rPr>
        <w:t>for</w:t>
      </w:r>
      <w:r>
        <w:rPr>
          <w:spacing w:val="11"/>
          <w:sz w:val="24"/>
        </w:rPr>
        <w:t xml:space="preserve"> </w:t>
      </w:r>
      <w:r>
        <w:rPr>
          <w:sz w:val="24"/>
        </w:rPr>
        <w:t>o</w:t>
      </w:r>
    </w:p>
    <w:p w14:paraId="4FCF5641" w14:textId="77777777" w:rsidR="006A3D50" w:rsidRDefault="009B034F">
      <w:pPr>
        <w:pStyle w:val="Corpodetexto"/>
        <w:spacing w:before="10"/>
        <w:ind w:left="873"/>
      </w:pPr>
      <w:r>
        <w:t>caso.</w:t>
      </w:r>
    </w:p>
    <w:p w14:paraId="602CD646" w14:textId="77777777" w:rsidR="006A3D50" w:rsidRDefault="009B034F">
      <w:pPr>
        <w:pStyle w:val="PargrafodaLista"/>
        <w:numPr>
          <w:ilvl w:val="1"/>
          <w:numId w:val="3"/>
        </w:numPr>
        <w:tabs>
          <w:tab w:val="left" w:pos="2277"/>
          <w:tab w:val="left" w:pos="2278"/>
        </w:tabs>
        <w:spacing w:before="14"/>
        <w:ind w:left="2277" w:hanging="697"/>
        <w:jc w:val="left"/>
        <w:rPr>
          <w:sz w:val="24"/>
        </w:rPr>
      </w:pPr>
      <w:r>
        <w:rPr>
          <w:sz w:val="24"/>
        </w:rPr>
        <w:t>Nenhum</w:t>
      </w:r>
      <w:r>
        <w:rPr>
          <w:spacing w:val="15"/>
          <w:sz w:val="24"/>
        </w:rPr>
        <w:t xml:space="preserve"> </w:t>
      </w:r>
      <w:r>
        <w:rPr>
          <w:sz w:val="24"/>
        </w:rPr>
        <w:t>pagamento</w:t>
      </w:r>
      <w:r>
        <w:rPr>
          <w:spacing w:val="16"/>
          <w:sz w:val="24"/>
        </w:rPr>
        <w:t xml:space="preserve"> </w:t>
      </w:r>
      <w:r>
        <w:rPr>
          <w:sz w:val="24"/>
        </w:rPr>
        <w:t>será</w:t>
      </w:r>
      <w:r>
        <w:rPr>
          <w:spacing w:val="15"/>
          <w:sz w:val="24"/>
        </w:rPr>
        <w:t xml:space="preserve"> </w:t>
      </w:r>
      <w:r>
        <w:rPr>
          <w:sz w:val="24"/>
        </w:rPr>
        <w:t>efetuado</w:t>
      </w:r>
      <w:r>
        <w:rPr>
          <w:spacing w:val="16"/>
          <w:sz w:val="24"/>
        </w:rPr>
        <w:t xml:space="preserve"> </w:t>
      </w:r>
      <w:r>
        <w:rPr>
          <w:sz w:val="24"/>
        </w:rPr>
        <w:t>pela</w:t>
      </w:r>
      <w:r>
        <w:rPr>
          <w:spacing w:val="19"/>
          <w:sz w:val="24"/>
        </w:rPr>
        <w:t xml:space="preserve"> </w:t>
      </w:r>
      <w:r>
        <w:rPr>
          <w:sz w:val="24"/>
        </w:rPr>
        <w:t>Administração</w:t>
      </w:r>
      <w:r>
        <w:rPr>
          <w:spacing w:val="15"/>
          <w:sz w:val="24"/>
        </w:rPr>
        <w:t xml:space="preserve"> </w:t>
      </w:r>
      <w:r>
        <w:rPr>
          <w:sz w:val="24"/>
        </w:rPr>
        <w:t>enquanto</w:t>
      </w:r>
      <w:r>
        <w:rPr>
          <w:spacing w:val="14"/>
          <w:sz w:val="24"/>
        </w:rPr>
        <w:t xml:space="preserve"> </w:t>
      </w:r>
      <w:r>
        <w:rPr>
          <w:sz w:val="24"/>
        </w:rPr>
        <w:t>pendente</w:t>
      </w:r>
    </w:p>
    <w:p w14:paraId="33253364" w14:textId="77777777" w:rsidR="006A3D50" w:rsidRDefault="009B034F">
      <w:pPr>
        <w:pStyle w:val="Corpodetexto"/>
        <w:spacing w:before="10" w:line="249" w:lineRule="auto"/>
        <w:ind w:left="873"/>
      </w:pPr>
      <w:r>
        <w:t>de liquidação qualquer obrigação financeira que for imposta ao fornecedor em virtude de penalidade ou inadimplência contratual.</w:t>
      </w:r>
    </w:p>
    <w:p w14:paraId="353155C0" w14:textId="77777777" w:rsidR="006A3D50" w:rsidRDefault="002F2450">
      <w:pPr>
        <w:pStyle w:val="Corpodetexto"/>
        <w:spacing w:before="8"/>
        <w:rPr>
          <w:sz w:val="23"/>
        </w:rPr>
      </w:pPr>
      <w:r>
        <w:rPr>
          <w:noProof/>
        </w:rPr>
        <mc:AlternateContent>
          <mc:Choice Requires="wps">
            <w:drawing>
              <wp:anchor distT="0" distB="0" distL="0" distR="0" simplePos="0" relativeHeight="251670528" behindDoc="1" locked="0" layoutInCell="1" allowOverlap="1" wp14:anchorId="228546F3" wp14:editId="6DFF9C4F">
                <wp:simplePos x="0" y="0"/>
                <wp:positionH relativeFrom="page">
                  <wp:posOffset>697865</wp:posOffset>
                </wp:positionH>
                <wp:positionV relativeFrom="paragraph">
                  <wp:posOffset>201295</wp:posOffset>
                </wp:positionV>
                <wp:extent cx="6522720" cy="195580"/>
                <wp:effectExtent l="0" t="0" r="0" b="0"/>
                <wp:wrapTopAndBottom/>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5BF15F72" w14:textId="77777777" w:rsidR="005F62CE" w:rsidRDefault="005F62CE">
                            <w:pPr>
                              <w:spacing w:line="274" w:lineRule="exact"/>
                              <w:ind w:left="2464" w:right="2464"/>
                              <w:jc w:val="center"/>
                              <w:rPr>
                                <w:b/>
                                <w:sz w:val="24"/>
                              </w:rPr>
                            </w:pPr>
                            <w:r>
                              <w:rPr>
                                <w:b/>
                                <w:sz w:val="24"/>
                              </w:rPr>
                              <w:t>CLÁUSULA NONA - RESCISÃO CONTRATUAL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46F3" id="Text Box 7" o:spid="_x0000_s1034" type="#_x0000_t202" style="position:absolute;margin-left:54.95pt;margin-top:15.85pt;width:513.6pt;height:15.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" fillcolor="#bebebe" strokeweight=".48pt">
                <v:textbox inset="0,0,0,0">
                  <w:txbxContent>
                    <w:p w14:paraId="5BF15F72" w14:textId="77777777" w:rsidR="005F62CE" w:rsidRDefault="005F62CE">
                      <w:pPr>
                        <w:spacing w:line="274" w:lineRule="exact"/>
                        <w:ind w:left="2464" w:right="2464"/>
                        <w:jc w:val="center"/>
                        <w:rPr>
                          <w:b/>
                          <w:sz w:val="24"/>
                        </w:rPr>
                      </w:pPr>
                      <w:r>
                        <w:rPr>
                          <w:b/>
                          <w:sz w:val="24"/>
                        </w:rPr>
                        <w:t>CLÁUSULA NONA - RESCISÃO CONTRATUAL</w:t>
                      </w:r>
                    </w:p>
                  </w:txbxContent>
                </v:textbox>
                <w10:wrap type="topAndBottom" anchorx="page"/>
              </v:shape>
            </w:pict>
          </mc:Fallback>
        </mc:AlternateContent>
      </w:r>
    </w:p>
    <w:p w14:paraId="40397F76" w14:textId="77777777" w:rsidR="006A3D50" w:rsidRDefault="009B034F" w:rsidP="008F0EFD">
      <w:pPr>
        <w:pStyle w:val="PargrafodaLista"/>
        <w:numPr>
          <w:ilvl w:val="1"/>
          <w:numId w:val="2"/>
        </w:numPr>
        <w:tabs>
          <w:tab w:val="left" w:pos="1329"/>
        </w:tabs>
        <w:spacing w:before="93"/>
        <w:ind w:hanging="477"/>
        <w:rPr>
          <w:sz w:val="24"/>
        </w:rPr>
      </w:pPr>
      <w:r>
        <w:rPr>
          <w:sz w:val="24"/>
        </w:rPr>
        <w:t>O presente termo poderá ser</w:t>
      </w:r>
      <w:r>
        <w:rPr>
          <w:spacing w:val="-3"/>
          <w:sz w:val="24"/>
        </w:rPr>
        <w:t xml:space="preserve"> </w:t>
      </w:r>
      <w:r>
        <w:rPr>
          <w:sz w:val="24"/>
        </w:rPr>
        <w:t>rescindido:</w:t>
      </w:r>
    </w:p>
    <w:p w14:paraId="78DBA15D" w14:textId="77777777" w:rsidR="006A3D50" w:rsidRDefault="006A3D50">
      <w:pPr>
        <w:pStyle w:val="Corpodetexto"/>
        <w:spacing w:before="3"/>
        <w:rPr>
          <w:sz w:val="26"/>
        </w:rPr>
      </w:pPr>
    </w:p>
    <w:p w14:paraId="1CCA6246" w14:textId="77777777" w:rsidR="006A3D50" w:rsidRDefault="009B034F">
      <w:pPr>
        <w:pStyle w:val="PargrafodaLista"/>
        <w:numPr>
          <w:ilvl w:val="2"/>
          <w:numId w:val="2"/>
        </w:numPr>
        <w:tabs>
          <w:tab w:val="left" w:pos="1435"/>
        </w:tabs>
        <w:ind w:left="1005" w:firstLine="71"/>
        <w:jc w:val="both"/>
        <w:rPr>
          <w:sz w:val="24"/>
        </w:rPr>
      </w:pPr>
      <w:r>
        <w:rPr>
          <w:sz w:val="24"/>
        </w:rPr>
        <w:t>- de comum acordo entre as partes, mediante aviso premonitório de 05 (cinco)</w:t>
      </w:r>
      <w:r>
        <w:rPr>
          <w:spacing w:val="-22"/>
          <w:sz w:val="24"/>
        </w:rPr>
        <w:t xml:space="preserve"> </w:t>
      </w:r>
      <w:r>
        <w:rPr>
          <w:sz w:val="24"/>
        </w:rPr>
        <w:t>dias.</w:t>
      </w:r>
    </w:p>
    <w:p w14:paraId="1B28EA14" w14:textId="77777777" w:rsidR="006A3D50" w:rsidRDefault="006A3D50">
      <w:pPr>
        <w:pStyle w:val="Corpodetexto"/>
        <w:spacing w:before="9"/>
        <w:rPr>
          <w:sz w:val="27"/>
        </w:rPr>
      </w:pPr>
    </w:p>
    <w:p w14:paraId="0BA8C228" w14:textId="77777777" w:rsidR="006A3D50" w:rsidRDefault="009B034F">
      <w:pPr>
        <w:pStyle w:val="PargrafodaLista"/>
        <w:numPr>
          <w:ilvl w:val="2"/>
          <w:numId w:val="2"/>
        </w:numPr>
        <w:tabs>
          <w:tab w:val="left" w:pos="1286"/>
        </w:tabs>
        <w:spacing w:line="259" w:lineRule="auto"/>
        <w:ind w:left="1286" w:right="282" w:hanging="281"/>
        <w:jc w:val="left"/>
        <w:rPr>
          <w:sz w:val="24"/>
        </w:rPr>
      </w:pPr>
      <w:r>
        <w:rPr>
          <w:sz w:val="24"/>
        </w:rPr>
        <w:t>- em se constatando a incapacidade da CONTRATADA para o fornecimento do</w:t>
      </w:r>
      <w:r>
        <w:rPr>
          <w:spacing w:val="-32"/>
          <w:sz w:val="24"/>
        </w:rPr>
        <w:t xml:space="preserve"> </w:t>
      </w:r>
      <w:r>
        <w:rPr>
          <w:sz w:val="24"/>
        </w:rPr>
        <w:t>objeto contratado.</w:t>
      </w:r>
    </w:p>
    <w:p w14:paraId="642D378B" w14:textId="77777777" w:rsidR="006A3D50" w:rsidRDefault="006A3D50">
      <w:pPr>
        <w:pStyle w:val="Corpodetexto"/>
        <w:spacing w:before="9"/>
        <w:rPr>
          <w:sz w:val="25"/>
        </w:rPr>
      </w:pPr>
    </w:p>
    <w:p w14:paraId="35B8C67C" w14:textId="21F1FD38" w:rsidR="006A3D50" w:rsidRDefault="009B034F">
      <w:pPr>
        <w:pStyle w:val="PargrafodaLista"/>
        <w:numPr>
          <w:ilvl w:val="2"/>
          <w:numId w:val="2"/>
        </w:numPr>
        <w:tabs>
          <w:tab w:val="left" w:pos="1570"/>
        </w:tabs>
        <w:spacing w:line="259" w:lineRule="auto"/>
        <w:ind w:left="1005" w:right="288" w:firstLine="0"/>
        <w:jc w:val="both"/>
        <w:rPr>
          <w:sz w:val="24"/>
        </w:rPr>
      </w:pPr>
      <w:r>
        <w:rPr>
          <w:sz w:val="24"/>
        </w:rPr>
        <w:t xml:space="preserve">- ocorrendo qualquer dos motivos previstos no artigo 78, da Lei </w:t>
      </w:r>
      <w:r w:rsidR="00D70635">
        <w:rPr>
          <w:sz w:val="24"/>
        </w:rPr>
        <w:t xml:space="preserve">nº </w:t>
      </w:r>
      <w:r>
        <w:rPr>
          <w:sz w:val="24"/>
        </w:rPr>
        <w:t>8.666/93, devidamente avaliados, motivado e justificado, por qualquer das partes interessadas do distrato.</w:t>
      </w:r>
    </w:p>
    <w:p w14:paraId="0CA3479C" w14:textId="77777777" w:rsidR="006A3D50" w:rsidRDefault="002F2450">
      <w:pPr>
        <w:pStyle w:val="Corpodetexto"/>
        <w:spacing w:before="7"/>
        <w:rPr>
          <w:sz w:val="23"/>
        </w:rPr>
      </w:pPr>
      <w:r>
        <w:rPr>
          <w:noProof/>
        </w:rPr>
        <mc:AlternateContent>
          <mc:Choice Requires="wps">
            <w:drawing>
              <wp:anchor distT="0" distB="0" distL="0" distR="0" simplePos="0" relativeHeight="251671552" behindDoc="1" locked="0" layoutInCell="1" allowOverlap="1" wp14:anchorId="021C8035" wp14:editId="1A6F2E53">
                <wp:simplePos x="0" y="0"/>
                <wp:positionH relativeFrom="page">
                  <wp:posOffset>697865</wp:posOffset>
                </wp:positionH>
                <wp:positionV relativeFrom="paragraph">
                  <wp:posOffset>200660</wp:posOffset>
                </wp:positionV>
                <wp:extent cx="6522720" cy="195580"/>
                <wp:effectExtent l="0" t="0" r="0" b="0"/>
                <wp:wrapTopAndBottom/>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5580"/>
                        </a:xfrm>
                        <a:prstGeom prst="rect">
                          <a:avLst/>
                        </a:prstGeom>
                        <a:solidFill>
                          <a:srgbClr val="BEBEBE"/>
                        </a:solidFill>
                        <a:ln w="6096">
                          <a:solidFill>
                            <a:srgbClr val="000000"/>
                          </a:solidFill>
                          <a:prstDash val="solid"/>
                          <a:miter lim="800000"/>
                          <a:headEnd/>
                          <a:tailEnd/>
                        </a:ln>
                      </wps:spPr>
                      <wps:txbx>
                        <w:txbxContent>
                          <w:p w14:paraId="2F1C0AFD" w14:textId="77777777" w:rsidR="005F62CE" w:rsidRDefault="005F62CE">
                            <w:pPr>
                              <w:spacing w:line="274" w:lineRule="exact"/>
                              <w:ind w:left="2459" w:right="2464"/>
                              <w:jc w:val="center"/>
                              <w:rPr>
                                <w:b/>
                                <w:sz w:val="24"/>
                              </w:rPr>
                            </w:pPr>
                            <w:r>
                              <w:rPr>
                                <w:b/>
                                <w:sz w:val="24"/>
                              </w:rPr>
                              <w:t>CLÁUSULA DÉCIMA – DA</w:t>
                            </w:r>
                            <w:r>
                              <w:rPr>
                                <w:b/>
                                <w:spacing w:val="-14"/>
                                <w:sz w:val="24"/>
                              </w:rPr>
                              <w:t xml:space="preserve"> </w:t>
                            </w:r>
                            <w:r>
                              <w:rPr>
                                <w:b/>
                                <w:sz w:val="24"/>
                              </w:rPr>
                              <w:t>FISCALIZAÇÃO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8035" id="Text Box 6" o:spid="_x0000_s1035" type="#_x0000_t202" style="position:absolute;margin-left:54.95pt;margin-top:15.8pt;width:513.6pt;height:15.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" fillcolor="#bebebe" strokeweight=".48pt">
                <v:textbox inset="0,0,0,0">
                  <w:txbxContent>
                    <w:p w14:paraId="2F1C0AFD" w14:textId="77777777" w:rsidR="005F62CE" w:rsidRDefault="005F62CE">
                      <w:pPr>
                        <w:spacing w:line="274" w:lineRule="exact"/>
                        <w:ind w:left="2459" w:right="2464"/>
                        <w:jc w:val="center"/>
                        <w:rPr>
                          <w:b/>
                          <w:sz w:val="24"/>
                        </w:rPr>
                      </w:pPr>
                      <w:r>
                        <w:rPr>
                          <w:b/>
                          <w:sz w:val="24"/>
                        </w:rPr>
                        <w:t>CLÁUSULA DÉCIMA – DA</w:t>
                      </w:r>
                      <w:r>
                        <w:rPr>
                          <w:b/>
                          <w:spacing w:val="-14"/>
                          <w:sz w:val="24"/>
                        </w:rPr>
                        <w:t xml:space="preserve"> </w:t>
                      </w:r>
                      <w:r>
                        <w:rPr>
                          <w:b/>
                          <w:sz w:val="24"/>
                        </w:rPr>
                        <w:t>FISCALIZAÇÃO</w:t>
                      </w:r>
                    </w:p>
                  </w:txbxContent>
                </v:textbox>
                <w10:wrap type="topAndBottom" anchorx="page"/>
              </v:shape>
            </w:pict>
          </mc:Fallback>
        </mc:AlternateContent>
      </w:r>
    </w:p>
    <w:p w14:paraId="43EB9928" w14:textId="0BFE38BC" w:rsidR="006A3D50" w:rsidRDefault="009B034F">
      <w:pPr>
        <w:pStyle w:val="Corpodetexto"/>
        <w:spacing w:before="92"/>
        <w:ind w:left="846"/>
        <w:jc w:val="both"/>
      </w:pPr>
      <w:r>
        <w:t>10.1. O MUNICÍPIO exercerá a fiscalização do presente contrato através do Secretário</w:t>
      </w:r>
    </w:p>
    <w:p w14:paraId="405F6A86" w14:textId="3D135AF7" w:rsidR="006A3D50" w:rsidRDefault="009B034F">
      <w:pPr>
        <w:pStyle w:val="Corpodetexto"/>
        <w:spacing w:before="12" w:line="249" w:lineRule="auto"/>
        <w:ind w:left="138" w:right="362"/>
        <w:jc w:val="both"/>
      </w:pPr>
      <w:r>
        <w:t xml:space="preserve">responsável </w:t>
      </w:r>
      <w:r w:rsidRPr="001E411A">
        <w:t xml:space="preserve">pela Secretaria </w:t>
      </w:r>
      <w:r w:rsidR="009D334A" w:rsidRPr="001E411A">
        <w:t>Transportes e Obras</w:t>
      </w:r>
      <w:r w:rsidRPr="001E411A">
        <w:t>,</w:t>
      </w:r>
      <w:r>
        <w:t xml:space="preserve"> referente a entrega do equipamentos, relacionará em registro próprio todas as ocorrências pertinentes a execução do contrato, determinando a CONTRATADA no que for necessário à regularização das faltas ou defeitos observados e estipulando prazos para que sejam sanados.</w:t>
      </w:r>
    </w:p>
    <w:p w14:paraId="27866C1A" w14:textId="77777777" w:rsidR="006A3D50" w:rsidRDefault="002F2450">
      <w:pPr>
        <w:pStyle w:val="Corpodetexto"/>
        <w:spacing w:before="5"/>
        <w:rPr>
          <w:sz w:val="23"/>
        </w:rPr>
      </w:pPr>
      <w:r>
        <w:rPr>
          <w:noProof/>
        </w:rPr>
        <mc:AlternateContent>
          <mc:Choice Requires="wps">
            <w:drawing>
              <wp:anchor distT="0" distB="0" distL="0" distR="0" simplePos="0" relativeHeight="251672576" behindDoc="1" locked="0" layoutInCell="1" allowOverlap="1" wp14:anchorId="3650DB0E" wp14:editId="56F07BB4">
                <wp:simplePos x="0" y="0"/>
                <wp:positionH relativeFrom="page">
                  <wp:posOffset>697865</wp:posOffset>
                </wp:positionH>
                <wp:positionV relativeFrom="paragraph">
                  <wp:posOffset>199390</wp:posOffset>
                </wp:positionV>
                <wp:extent cx="6524625" cy="195580"/>
                <wp:effectExtent l="0" t="0" r="0" b="0"/>
                <wp:wrapTopAndBottom/>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5580"/>
                        </a:xfrm>
                        <a:prstGeom prst="rect">
                          <a:avLst/>
                        </a:prstGeom>
                        <a:solidFill>
                          <a:srgbClr val="BEBEBE"/>
                        </a:solidFill>
                        <a:ln w="6096">
                          <a:solidFill>
                            <a:srgbClr val="000000"/>
                          </a:solidFill>
                          <a:prstDash val="solid"/>
                          <a:miter lim="800000"/>
                          <a:headEnd/>
                          <a:tailEnd/>
                        </a:ln>
                      </wps:spPr>
                      <wps:txbx>
                        <w:txbxContent>
                          <w:p w14:paraId="29406776" w14:textId="77777777" w:rsidR="005F62CE" w:rsidRDefault="005F62CE">
                            <w:pPr>
                              <w:spacing w:line="274" w:lineRule="exact"/>
                              <w:ind w:left="1336" w:right="1339"/>
                              <w:jc w:val="center"/>
                              <w:rPr>
                                <w:b/>
                                <w:sz w:val="24"/>
                              </w:rPr>
                            </w:pPr>
                            <w:r>
                              <w:rPr>
                                <w:b/>
                                <w:sz w:val="24"/>
                              </w:rPr>
                              <w:t>CLÁUSULA DÉCIMA PRIMEIRA - CASOS OMISSOS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DB0E" id="Text Box 5" o:spid="_x0000_s1036" type="#_x0000_t202" style="position:absolute;margin-left:54.95pt;margin-top:15.7pt;width:513.75pt;height:15.4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" fillcolor="#bebebe" strokeweight=".48pt">
                <v:textbox inset="0,0,0,0">
                  <w:txbxContent>
                    <w:p w14:paraId="29406776" w14:textId="77777777" w:rsidR="005F62CE" w:rsidRDefault="005F62CE">
                      <w:pPr>
                        <w:spacing w:line="274" w:lineRule="exact"/>
                        <w:ind w:left="1336" w:right="1339"/>
                        <w:jc w:val="center"/>
                        <w:rPr>
                          <w:b/>
                          <w:sz w:val="24"/>
                        </w:rPr>
                      </w:pPr>
                      <w:r>
                        <w:rPr>
                          <w:b/>
                          <w:sz w:val="24"/>
                        </w:rPr>
                        <w:t>CLÁUSULA DÉCIMA PRIMEIRA - CASOS OMISSOS</w:t>
                      </w:r>
                    </w:p>
                  </w:txbxContent>
                </v:textbox>
                <w10:wrap type="topAndBottom" anchorx="page"/>
              </v:shape>
            </w:pict>
          </mc:Fallback>
        </mc:AlternateContent>
      </w:r>
    </w:p>
    <w:p w14:paraId="4175AEC0" w14:textId="5121A650" w:rsidR="006A3D50" w:rsidRDefault="009B034F" w:rsidP="00AE3C74">
      <w:pPr>
        <w:pStyle w:val="Corpodetexto"/>
        <w:spacing w:before="93" w:line="249" w:lineRule="auto"/>
        <w:ind w:left="138" w:right="240" w:firstLine="708"/>
        <w:jc w:val="both"/>
      </w:pPr>
      <w:r>
        <w:t>11.1.</w:t>
      </w:r>
      <w:r>
        <w:rPr>
          <w:spacing w:val="-12"/>
        </w:rPr>
        <w:t xml:space="preserve"> </w:t>
      </w:r>
      <w:r>
        <w:t>Toda</w:t>
      </w:r>
      <w:r>
        <w:rPr>
          <w:spacing w:val="-13"/>
        </w:rPr>
        <w:t xml:space="preserve"> </w:t>
      </w:r>
      <w:r>
        <w:t>e</w:t>
      </w:r>
      <w:r>
        <w:rPr>
          <w:spacing w:val="-11"/>
        </w:rPr>
        <w:t xml:space="preserve"> </w:t>
      </w:r>
      <w:r>
        <w:t>qualquer</w:t>
      </w:r>
      <w:r>
        <w:rPr>
          <w:spacing w:val="-13"/>
        </w:rPr>
        <w:t xml:space="preserve"> </w:t>
      </w:r>
      <w:r>
        <w:t>pendência</w:t>
      </w:r>
      <w:r>
        <w:rPr>
          <w:spacing w:val="-13"/>
        </w:rPr>
        <w:t xml:space="preserve"> </w:t>
      </w:r>
      <w:r>
        <w:t>oriunda</w:t>
      </w:r>
      <w:r>
        <w:rPr>
          <w:spacing w:val="-11"/>
        </w:rPr>
        <w:t xml:space="preserve"> </w:t>
      </w:r>
      <w:r>
        <w:t>do</w:t>
      </w:r>
      <w:r>
        <w:rPr>
          <w:spacing w:val="-14"/>
        </w:rPr>
        <w:t xml:space="preserve"> </w:t>
      </w:r>
      <w:r>
        <w:t>cumprimento</w:t>
      </w:r>
      <w:r>
        <w:rPr>
          <w:spacing w:val="-10"/>
        </w:rPr>
        <w:t xml:space="preserve"> </w:t>
      </w:r>
      <w:r>
        <w:t>do</w:t>
      </w:r>
      <w:r>
        <w:rPr>
          <w:spacing w:val="-11"/>
        </w:rPr>
        <w:t xml:space="preserve"> </w:t>
      </w:r>
      <w:r>
        <w:t>presente</w:t>
      </w:r>
      <w:r>
        <w:rPr>
          <w:spacing w:val="-11"/>
        </w:rPr>
        <w:t xml:space="preserve"> </w:t>
      </w:r>
      <w:r>
        <w:t>termo,</w:t>
      </w:r>
      <w:r>
        <w:rPr>
          <w:spacing w:val="-11"/>
        </w:rPr>
        <w:t xml:space="preserve"> </w:t>
      </w:r>
      <w:r>
        <w:t>será</w:t>
      </w:r>
      <w:r>
        <w:rPr>
          <w:spacing w:val="-12"/>
        </w:rPr>
        <w:t xml:space="preserve"> </w:t>
      </w:r>
      <w:r>
        <w:t xml:space="preserve">dirimida com base </w:t>
      </w:r>
      <w:r w:rsidRPr="00EB5F14">
        <w:t xml:space="preserve">no </w:t>
      </w:r>
      <w:r w:rsidRPr="00B16359">
        <w:rPr>
          <w:b/>
        </w:rPr>
        <w:t>Pregão Eletrônico n°</w:t>
      </w:r>
      <w:r w:rsidR="00D70635" w:rsidRPr="00B16359">
        <w:rPr>
          <w:b/>
        </w:rPr>
        <w:t xml:space="preserve"> </w:t>
      </w:r>
      <w:r w:rsidR="00B16359" w:rsidRPr="00B16359">
        <w:rPr>
          <w:b/>
        </w:rPr>
        <w:t>02</w:t>
      </w:r>
      <w:r w:rsidR="008A554E" w:rsidRPr="00B16359">
        <w:rPr>
          <w:b/>
        </w:rPr>
        <w:t>/2021</w:t>
      </w:r>
      <w:r w:rsidRPr="00B16359">
        <w:t>,</w:t>
      </w:r>
      <w:r w:rsidRPr="00F26220">
        <w:t xml:space="preserve"> em</w:t>
      </w:r>
      <w:r>
        <w:t xml:space="preserve"> consonância com a Lei nº 10.520 de 17.07.2002 e Decreto Federal nº</w:t>
      </w:r>
      <w:r w:rsidR="00D70635">
        <w:t xml:space="preserve"> </w:t>
      </w:r>
      <w:r>
        <w:t>10.024/2019, com aplicação subsidiária da Lei Federal nº 8.666/93 e suas</w:t>
      </w:r>
      <w:r>
        <w:rPr>
          <w:spacing w:val="-4"/>
        </w:rPr>
        <w:t xml:space="preserve"> </w:t>
      </w:r>
      <w:r>
        <w:t>alterações.</w:t>
      </w:r>
    </w:p>
    <w:p w14:paraId="5ABDDA62" w14:textId="77777777" w:rsidR="006A3D50" w:rsidRDefault="002F2450">
      <w:pPr>
        <w:pStyle w:val="Corpodetexto"/>
      </w:pPr>
      <w:r>
        <w:rPr>
          <w:noProof/>
        </w:rPr>
        <mc:AlternateContent>
          <mc:Choice Requires="wps">
            <w:drawing>
              <wp:anchor distT="0" distB="0" distL="0" distR="0" simplePos="0" relativeHeight="251673600" behindDoc="1" locked="0" layoutInCell="1" allowOverlap="1" wp14:anchorId="62C69D80" wp14:editId="78953407">
                <wp:simplePos x="0" y="0"/>
                <wp:positionH relativeFrom="page">
                  <wp:posOffset>697865</wp:posOffset>
                </wp:positionH>
                <wp:positionV relativeFrom="paragraph">
                  <wp:posOffset>203835</wp:posOffset>
                </wp:positionV>
                <wp:extent cx="6521450" cy="195580"/>
                <wp:effectExtent l="0" t="0" r="0" b="0"/>
                <wp:wrapTopAndBottom/>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95580"/>
                        </a:xfrm>
                        <a:prstGeom prst="rect">
                          <a:avLst/>
                        </a:prstGeom>
                        <a:solidFill>
                          <a:srgbClr val="BEBEBE"/>
                        </a:solidFill>
                        <a:ln w="6096">
                          <a:solidFill>
                            <a:srgbClr val="000000"/>
                          </a:solidFill>
                          <a:prstDash val="solid"/>
                          <a:miter lim="800000"/>
                          <a:headEnd/>
                          <a:tailEnd/>
                        </a:ln>
                      </wps:spPr>
                      <wps:txbx>
                        <w:txbxContent>
                          <w:p w14:paraId="44B807B0" w14:textId="77777777" w:rsidR="005F62CE" w:rsidRDefault="005F62CE">
                            <w:pPr>
                              <w:spacing w:line="274" w:lineRule="exact"/>
                              <w:ind w:left="1854" w:right="1858"/>
                              <w:jc w:val="center"/>
                              <w:rPr>
                                <w:b/>
                                <w:sz w:val="24"/>
                              </w:rPr>
                            </w:pPr>
                            <w:r>
                              <w:rPr>
                                <w:b/>
                                <w:sz w:val="24"/>
                              </w:rPr>
                              <w:t>CLÁUSULA DÉCIMA SEGUNDA – DISPOSIÇÕES 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80" id="Text Box 4" o:spid="_x0000_s1037" type="#_x0000_t202" style="position:absolute;margin-left:54.95pt;margin-top:16.05pt;width:513.5pt;height:15.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" fillcolor="#bebebe" strokeweight=".48pt">
                <v:textbox inset="0,0,0,0">
                  <w:txbxContent>
                    <w:p w14:paraId="44B807B0" w14:textId="77777777" w:rsidR="005F62CE" w:rsidRDefault="005F62CE">
                      <w:pPr>
                        <w:spacing w:line="274" w:lineRule="exact"/>
                        <w:ind w:left="1854" w:right="1858"/>
                        <w:jc w:val="center"/>
                        <w:rPr>
                          <w:b/>
                          <w:sz w:val="24"/>
                        </w:rPr>
                      </w:pPr>
                      <w:r>
                        <w:rPr>
                          <w:b/>
                          <w:sz w:val="24"/>
                        </w:rPr>
                        <w:t>CLÁUSULA DÉCIMA SEGUNDA – DISPOSIÇÕES GERAIS</w:t>
                      </w:r>
                    </w:p>
                  </w:txbxContent>
                </v:textbox>
                <w10:wrap type="topAndBottom" anchorx="page"/>
              </v:shape>
            </w:pict>
          </mc:Fallback>
        </mc:AlternateContent>
      </w:r>
    </w:p>
    <w:p w14:paraId="1BD53470" w14:textId="77777777" w:rsidR="006A3D50" w:rsidRDefault="009B034F">
      <w:pPr>
        <w:pStyle w:val="PargrafodaLista"/>
        <w:numPr>
          <w:ilvl w:val="1"/>
          <w:numId w:val="1"/>
        </w:numPr>
        <w:tabs>
          <w:tab w:val="left" w:pos="1497"/>
        </w:tabs>
        <w:spacing w:before="93" w:line="247" w:lineRule="auto"/>
        <w:ind w:right="291" w:firstLine="708"/>
        <w:rPr>
          <w:sz w:val="24"/>
        </w:rPr>
      </w:pPr>
      <w:r>
        <w:rPr>
          <w:sz w:val="24"/>
        </w:rPr>
        <w:t>Fica a contratada obrigada a manter, durante toda a execução do contrato, em compatibilidade com as obrigações por ele assumidas, todas as condições de habilitação e qualificação exigidas na</w:t>
      </w:r>
      <w:r>
        <w:rPr>
          <w:spacing w:val="-1"/>
          <w:sz w:val="24"/>
        </w:rPr>
        <w:t xml:space="preserve"> </w:t>
      </w:r>
      <w:r>
        <w:rPr>
          <w:sz w:val="24"/>
        </w:rPr>
        <w:t>licitação.</w:t>
      </w:r>
    </w:p>
    <w:p w14:paraId="65284FCF" w14:textId="77777777" w:rsidR="006A3D50" w:rsidRDefault="006A3D50">
      <w:pPr>
        <w:pStyle w:val="Corpodetexto"/>
        <w:spacing w:before="8"/>
        <w:rPr>
          <w:sz w:val="18"/>
        </w:rPr>
      </w:pPr>
    </w:p>
    <w:p w14:paraId="568A9DE0" w14:textId="7FC6C970" w:rsidR="006A3D50" w:rsidRDefault="009B034F">
      <w:pPr>
        <w:pStyle w:val="PargrafodaLista"/>
        <w:numPr>
          <w:ilvl w:val="1"/>
          <w:numId w:val="1"/>
        </w:numPr>
        <w:tabs>
          <w:tab w:val="left" w:pos="1487"/>
        </w:tabs>
        <w:spacing w:before="92" w:line="249" w:lineRule="auto"/>
        <w:ind w:right="373" w:firstLine="708"/>
        <w:rPr>
          <w:sz w:val="24"/>
        </w:rPr>
      </w:pPr>
      <w:r>
        <w:rPr>
          <w:sz w:val="24"/>
        </w:rPr>
        <w:lastRenderedPageBreak/>
        <w:t xml:space="preserve">As partes elegem o Foro da comarca de </w:t>
      </w:r>
      <w:r w:rsidR="00D70635">
        <w:rPr>
          <w:sz w:val="24"/>
        </w:rPr>
        <w:t>São Carlos</w:t>
      </w:r>
      <w:r>
        <w:rPr>
          <w:sz w:val="24"/>
        </w:rPr>
        <w:t>/SC, para dirimir quaisquer dúvidas oriundas desta licitação e contrato dela decorrente, com expressa renúncia a qualquer outro, por mais privilegiado que</w:t>
      </w:r>
      <w:r>
        <w:rPr>
          <w:spacing w:val="-9"/>
          <w:sz w:val="24"/>
        </w:rPr>
        <w:t xml:space="preserve"> </w:t>
      </w:r>
      <w:r>
        <w:rPr>
          <w:sz w:val="24"/>
        </w:rPr>
        <w:t>seja.</w:t>
      </w:r>
    </w:p>
    <w:p w14:paraId="1ED786E0" w14:textId="77777777" w:rsidR="006A3D50" w:rsidRDefault="006A3D50">
      <w:pPr>
        <w:pStyle w:val="Corpodetexto"/>
        <w:spacing w:before="3"/>
        <w:rPr>
          <w:sz w:val="25"/>
        </w:rPr>
      </w:pPr>
    </w:p>
    <w:p w14:paraId="4D5DF373" w14:textId="77777777" w:rsidR="006A3D50" w:rsidRDefault="009B034F">
      <w:pPr>
        <w:pStyle w:val="PargrafodaLista"/>
        <w:numPr>
          <w:ilvl w:val="1"/>
          <w:numId w:val="1"/>
        </w:numPr>
        <w:tabs>
          <w:tab w:val="left" w:pos="1471"/>
        </w:tabs>
        <w:spacing w:before="1"/>
        <w:ind w:left="1470" w:hanging="625"/>
        <w:rPr>
          <w:sz w:val="24"/>
        </w:rPr>
      </w:pPr>
      <w:r>
        <w:rPr>
          <w:sz w:val="24"/>
        </w:rPr>
        <w:t>E, por estarem assim justos e contratados, assinam o presente contrato em</w:t>
      </w:r>
      <w:r>
        <w:rPr>
          <w:spacing w:val="26"/>
          <w:sz w:val="24"/>
        </w:rPr>
        <w:t xml:space="preserve"> </w:t>
      </w:r>
      <w:r>
        <w:rPr>
          <w:sz w:val="24"/>
        </w:rPr>
        <w:t>duas</w:t>
      </w:r>
    </w:p>
    <w:p w14:paraId="285165D6" w14:textId="77777777" w:rsidR="006A3D50" w:rsidRDefault="009B034F">
      <w:pPr>
        <w:pStyle w:val="Corpodetexto"/>
        <w:spacing w:before="9" w:line="249" w:lineRule="auto"/>
        <w:ind w:left="138" w:right="365"/>
        <w:jc w:val="both"/>
      </w:pPr>
      <w:r>
        <w:t>(02) vias de igual teor e forma, o qual, lido e achado conforme, é assinado pelas partes contratantes na presença de duas testemunhas de estilo, para que surta seu legal e efeito jurídico.</w:t>
      </w:r>
    </w:p>
    <w:p w14:paraId="55BC7B2A" w14:textId="77777777" w:rsidR="006A3D50" w:rsidRDefault="006A3D50">
      <w:pPr>
        <w:pStyle w:val="Corpodetexto"/>
        <w:spacing w:before="2"/>
        <w:rPr>
          <w:sz w:val="26"/>
        </w:rPr>
      </w:pPr>
    </w:p>
    <w:p w14:paraId="3ACDCB7B" w14:textId="201FC449" w:rsidR="006A3D50" w:rsidRDefault="00D70635">
      <w:pPr>
        <w:pStyle w:val="Corpodetexto"/>
        <w:tabs>
          <w:tab w:val="left" w:leader="dot" w:pos="9420"/>
        </w:tabs>
        <w:ind w:left="6142"/>
      </w:pPr>
      <w:r>
        <w:t>Cunhataí/</w:t>
      </w:r>
      <w:r w:rsidR="009B034F">
        <w:t>SC,......</w:t>
      </w:r>
      <w:r w:rsidR="009B034F">
        <w:rPr>
          <w:spacing w:val="-3"/>
        </w:rPr>
        <w:t xml:space="preserve"> </w:t>
      </w:r>
      <w:r w:rsidR="009B034F">
        <w:t>de</w:t>
      </w:r>
      <w:r w:rsidR="009B034F">
        <w:tab/>
        <w:t>de</w:t>
      </w:r>
      <w:r w:rsidR="009B034F">
        <w:rPr>
          <w:spacing w:val="-2"/>
        </w:rPr>
        <w:t xml:space="preserve"> </w:t>
      </w:r>
      <w:r w:rsidR="009B034F">
        <w:t>202</w:t>
      </w:r>
      <w:r w:rsidR="008A554E">
        <w:t>1</w:t>
      </w:r>
      <w:r w:rsidR="009B034F">
        <w:t>.</w:t>
      </w:r>
    </w:p>
    <w:p w14:paraId="040403A1" w14:textId="77777777" w:rsidR="006A3D50" w:rsidRDefault="006A3D50">
      <w:pPr>
        <w:pStyle w:val="Corpodetexto"/>
        <w:rPr>
          <w:sz w:val="20"/>
        </w:rPr>
      </w:pPr>
    </w:p>
    <w:p w14:paraId="290BF814" w14:textId="77777777" w:rsidR="006A3D50" w:rsidRDefault="006A3D50">
      <w:pPr>
        <w:pStyle w:val="Corpodetexto"/>
        <w:rPr>
          <w:sz w:val="20"/>
        </w:rPr>
      </w:pPr>
    </w:p>
    <w:p w14:paraId="4B38E0C5" w14:textId="77777777" w:rsidR="006A3D50" w:rsidRDefault="006A3D50" w:rsidP="00D70635">
      <w:pPr>
        <w:pStyle w:val="Corpodetexto"/>
        <w:rPr>
          <w:sz w:val="20"/>
        </w:rPr>
      </w:pPr>
    </w:p>
    <w:p w14:paraId="0188AE0E" w14:textId="1B3F6ACB" w:rsidR="00D70635" w:rsidRPr="00D70635" w:rsidRDefault="00D70635" w:rsidP="00D70635">
      <w:pPr>
        <w:pStyle w:val="Corpodetexto"/>
        <w:jc w:val="center"/>
        <w:rPr>
          <w:sz w:val="12"/>
        </w:rPr>
      </w:pPr>
      <w:r>
        <w:rPr>
          <w:sz w:val="12"/>
        </w:rPr>
        <w:t>___________________________________________</w:t>
      </w:r>
    </w:p>
    <w:p w14:paraId="71B99DE8" w14:textId="3F2B7733" w:rsidR="006A3D50" w:rsidRDefault="00D70635" w:rsidP="00D70635">
      <w:pPr>
        <w:pStyle w:val="Corpodetexto"/>
        <w:jc w:val="center"/>
      </w:pPr>
      <w:r>
        <w:t>LUCIANO FRANZ</w:t>
      </w:r>
    </w:p>
    <w:p w14:paraId="78EBBCEC" w14:textId="77777777" w:rsidR="006A3D50" w:rsidRDefault="009B034F" w:rsidP="00D70635">
      <w:pPr>
        <w:pStyle w:val="Corpodetexto"/>
        <w:jc w:val="center"/>
      </w:pPr>
      <w:r>
        <w:t>Prefeito Municipal</w:t>
      </w:r>
    </w:p>
    <w:p w14:paraId="06BB9C74" w14:textId="77777777" w:rsidR="006A3D50" w:rsidRDefault="006A3D50">
      <w:pPr>
        <w:pStyle w:val="Corpodetexto"/>
        <w:rPr>
          <w:sz w:val="20"/>
        </w:rPr>
      </w:pPr>
    </w:p>
    <w:p w14:paraId="666DC536" w14:textId="77777777" w:rsidR="006A3D50" w:rsidRDefault="006A3D50">
      <w:pPr>
        <w:pStyle w:val="Corpodetexto"/>
        <w:rPr>
          <w:sz w:val="20"/>
        </w:rPr>
      </w:pPr>
    </w:p>
    <w:p w14:paraId="1C3395DD" w14:textId="77777777" w:rsidR="006A3D50" w:rsidRDefault="006A3D50">
      <w:pPr>
        <w:pStyle w:val="Corpodetexto"/>
        <w:rPr>
          <w:sz w:val="20"/>
        </w:rPr>
      </w:pPr>
    </w:p>
    <w:p w14:paraId="020912AF" w14:textId="77777777" w:rsidR="006A3D50" w:rsidRDefault="002F2450">
      <w:pPr>
        <w:pStyle w:val="Corpodetexto"/>
        <w:spacing w:before="7"/>
        <w:rPr>
          <w:sz w:val="12"/>
        </w:rPr>
      </w:pPr>
      <w:r>
        <w:rPr>
          <w:noProof/>
        </w:rPr>
        <mc:AlternateContent>
          <mc:Choice Requires="wps">
            <w:drawing>
              <wp:anchor distT="0" distB="0" distL="0" distR="0" simplePos="0" relativeHeight="251675648" behindDoc="1" locked="0" layoutInCell="1" allowOverlap="1" wp14:anchorId="7C5F780C" wp14:editId="758D6575">
                <wp:simplePos x="0" y="0"/>
                <wp:positionH relativeFrom="page">
                  <wp:posOffset>762000</wp:posOffset>
                </wp:positionH>
                <wp:positionV relativeFrom="paragraph">
                  <wp:posOffset>122555</wp:posOffset>
                </wp:positionV>
                <wp:extent cx="1440180" cy="0"/>
                <wp:effectExtent l="0" t="0" r="0" b="0"/>
                <wp:wrapTopAndBottom/>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6A23"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9.65pt" to="173.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" strokeweight=".26669mm">
                <w10:wrap type="topAndBottom" anchorx="page"/>
              </v:line>
            </w:pict>
          </mc:Fallback>
        </mc:AlternateContent>
      </w:r>
    </w:p>
    <w:p w14:paraId="311E7D6C" w14:textId="77777777" w:rsidR="006A3D50" w:rsidRDefault="009B034F">
      <w:pPr>
        <w:pStyle w:val="Corpodetexto"/>
        <w:spacing w:line="259" w:lineRule="auto"/>
        <w:ind w:left="152" w:right="8518"/>
      </w:pPr>
      <w:r>
        <w:t>xxxxxxxxxxxxxxxxx Contratada</w:t>
      </w:r>
    </w:p>
    <w:p w14:paraId="79BE5467" w14:textId="77777777" w:rsidR="006A3D50" w:rsidRDefault="006A3D50">
      <w:pPr>
        <w:pStyle w:val="Corpodetexto"/>
        <w:rPr>
          <w:sz w:val="26"/>
        </w:rPr>
      </w:pPr>
    </w:p>
    <w:p w14:paraId="6E5F449F" w14:textId="6AF0A724" w:rsidR="006A3D50" w:rsidRDefault="006A3D50">
      <w:pPr>
        <w:pStyle w:val="Corpodetexto"/>
        <w:rPr>
          <w:sz w:val="26"/>
        </w:rPr>
      </w:pPr>
    </w:p>
    <w:p w14:paraId="2D48EF2A" w14:textId="77777777" w:rsidR="00D70635" w:rsidRDefault="00D70635">
      <w:pPr>
        <w:pStyle w:val="Corpodetexto"/>
        <w:rPr>
          <w:sz w:val="26"/>
        </w:rPr>
      </w:pPr>
    </w:p>
    <w:p w14:paraId="57D86AE4" w14:textId="77777777" w:rsidR="006A3D50" w:rsidRDefault="006A3D50">
      <w:pPr>
        <w:pStyle w:val="Corpodetexto"/>
        <w:spacing w:before="9"/>
        <w:rPr>
          <w:sz w:val="25"/>
        </w:rPr>
      </w:pPr>
    </w:p>
    <w:p w14:paraId="248992A8" w14:textId="77777777" w:rsidR="006A3D50" w:rsidRDefault="009B034F">
      <w:pPr>
        <w:pStyle w:val="Corpodetexto"/>
        <w:tabs>
          <w:tab w:val="left" w:pos="5577"/>
          <w:tab w:val="left" w:pos="6380"/>
          <w:tab w:val="left" w:pos="9641"/>
        </w:tabs>
        <w:spacing w:line="249" w:lineRule="auto"/>
        <w:ind w:left="2279" w:right="1083" w:hanging="1419"/>
      </w:pPr>
      <w:r>
        <w:t>Testemunhas:</w:t>
      </w:r>
      <w:r>
        <w:rPr>
          <w:u w:val="single"/>
        </w:rPr>
        <w:tab/>
      </w:r>
      <w:r>
        <w:tab/>
      </w:r>
      <w:r>
        <w:rPr>
          <w:u w:val="single"/>
        </w:rPr>
        <w:tab/>
      </w:r>
      <w:r>
        <w:t xml:space="preserve"> Nome:</w:t>
      </w:r>
      <w:r>
        <w:tab/>
      </w:r>
      <w:r>
        <w:tab/>
        <w:t>Nome:</w:t>
      </w:r>
    </w:p>
    <w:p w14:paraId="4CCC0B1A" w14:textId="77777777" w:rsidR="006A3D50" w:rsidRDefault="009B034F">
      <w:pPr>
        <w:pStyle w:val="Corpodetexto"/>
        <w:tabs>
          <w:tab w:val="left" w:pos="6382"/>
        </w:tabs>
        <w:spacing w:before="4"/>
        <w:ind w:left="2277"/>
      </w:pPr>
      <w:r>
        <w:t>CPF:</w:t>
      </w:r>
      <w:r>
        <w:tab/>
        <w:t>CPF:</w:t>
      </w:r>
    </w:p>
    <w:sectPr w:rsidR="006A3D50">
      <w:pgSz w:w="11910" w:h="16840"/>
      <w:pgMar w:top="1660" w:right="200" w:bottom="520" w:left="980" w:header="142"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028C" w14:textId="77777777" w:rsidR="00B42FA5" w:rsidRDefault="00B42FA5">
      <w:r>
        <w:separator/>
      </w:r>
    </w:p>
  </w:endnote>
  <w:endnote w:type="continuationSeparator" w:id="0">
    <w:p w14:paraId="04BDE9B9" w14:textId="77777777" w:rsidR="00B42FA5" w:rsidRDefault="00B4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4CA3" w14:textId="77777777" w:rsidR="005F62CE" w:rsidRPr="000144B2" w:rsidRDefault="005F62CE" w:rsidP="00ED3ED6">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Tel./Fax (493338.0010)</w:t>
    </w:r>
  </w:p>
  <w:p w14:paraId="71C2D377" w14:textId="3D2D8F4D" w:rsidR="005F62CE" w:rsidRPr="000144B2" w:rsidRDefault="00B42FA5" w:rsidP="00ED3ED6">
    <w:pPr>
      <w:tabs>
        <w:tab w:val="center" w:pos="4252"/>
        <w:tab w:val="right" w:pos="8504"/>
      </w:tabs>
      <w:jc w:val="center"/>
      <w:rPr>
        <w:rFonts w:eastAsia="Times New Roman"/>
        <w:sz w:val="18"/>
        <w:szCs w:val="18"/>
        <w:lang w:eastAsia="pt-BR"/>
      </w:rPr>
    </w:pPr>
    <w:hyperlink r:id="rId1" w:history="1">
      <w:r w:rsidR="005F62CE" w:rsidRPr="000144B2">
        <w:rPr>
          <w:rFonts w:eastAsia="Times New Roman"/>
          <w:b/>
          <w:color w:val="0000FF"/>
          <w:sz w:val="18"/>
          <w:szCs w:val="18"/>
          <w:u w:val="single"/>
          <w:lang w:eastAsia="pt-BR"/>
        </w:rPr>
        <w:t>www.cunhatai.sc.gov.br</w:t>
      </w:r>
    </w:hyperlink>
    <w:r w:rsidR="005F62CE" w:rsidRPr="000144B2">
      <w:rPr>
        <w:rFonts w:eastAsia="Times New Roman"/>
        <w:sz w:val="18"/>
        <w:szCs w:val="18"/>
        <w:lang w:eastAsia="pt-BR"/>
      </w:rPr>
      <w:t xml:space="preserve"> - e-mail: </w:t>
    </w:r>
    <w:hyperlink r:id="rId2" w:history="1">
      <w:r w:rsidR="005F62CE" w:rsidRPr="00B130E7">
        <w:rPr>
          <w:rStyle w:val="Hyperlink"/>
          <w:rFonts w:eastAsia="Times New Roman"/>
          <w:b/>
          <w:sz w:val="18"/>
          <w:szCs w:val="18"/>
          <w:lang w:eastAsia="pt-BR"/>
        </w:rPr>
        <w:t>licita@cunhatai.sc.gov.br</w:t>
      </w:r>
    </w:hyperlink>
  </w:p>
  <w:p w14:paraId="5A377CA8" w14:textId="77777777" w:rsidR="005F62CE" w:rsidRPr="000144B2" w:rsidRDefault="005F62CE" w:rsidP="00ED3ED6">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30EFED79" w14:textId="77777777" w:rsidR="005F62CE" w:rsidRDefault="005F62CE">
    <w:pPr>
      <w:pStyle w:val="Corpodetexto"/>
      <w:spacing w:line="14" w:lineRule="auto"/>
      <w:rPr>
        <w:sz w:val="20"/>
      </w:rPr>
    </w:pPr>
    <w:r>
      <w:rPr>
        <w:noProof/>
      </w:rPr>
      <mc:AlternateContent>
        <mc:Choice Requires="wps">
          <w:drawing>
            <wp:anchor distT="0" distB="0" distL="114300" distR="114300" simplePos="0" relativeHeight="250468352" behindDoc="1" locked="0" layoutInCell="1" allowOverlap="1" wp14:anchorId="0352A1A7" wp14:editId="14103353">
              <wp:simplePos x="0" y="0"/>
              <wp:positionH relativeFrom="page">
                <wp:posOffset>7118985</wp:posOffset>
              </wp:positionH>
              <wp:positionV relativeFrom="page">
                <wp:posOffset>10345420</wp:posOffset>
              </wp:positionV>
              <wp:extent cx="194310" cy="16573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CD51E" w14:textId="77777777" w:rsidR="005F62CE" w:rsidRDefault="005F62CE">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A1A7" id="_x0000_t202" coordsize="21600,21600" o:spt="202" path="m,l,21600r21600,l21600,xe">
              <v:stroke joinstyle="miter"/>
              <v:path gradientshapeok="t" o:connecttype="rect"/>
            </v:shapetype>
            <v:shape id="Text Box 29" o:spid="_x0000_s1038" type="#_x0000_t202" style="position:absolute;margin-left:560.55pt;margin-top:814.6pt;width:15.3pt;height:13.05pt;z-index:-2528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" filled="f" stroked="f">
              <v:textbox inset="0,0,0,0">
                <w:txbxContent>
                  <w:p w14:paraId="054CD51E" w14:textId="77777777" w:rsidR="005F62CE" w:rsidRDefault="005F62CE">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E0F2" w14:textId="77777777" w:rsidR="005F62CE" w:rsidRPr="000144B2" w:rsidRDefault="005F62CE" w:rsidP="009D2AC1">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Tel./Fax (493338.0010)</w:t>
    </w:r>
  </w:p>
  <w:p w14:paraId="37CD7044" w14:textId="77777777" w:rsidR="005F62CE" w:rsidRPr="000144B2" w:rsidRDefault="00B42FA5" w:rsidP="009D2AC1">
    <w:pPr>
      <w:tabs>
        <w:tab w:val="center" w:pos="4252"/>
        <w:tab w:val="right" w:pos="8504"/>
      </w:tabs>
      <w:jc w:val="center"/>
      <w:rPr>
        <w:rFonts w:eastAsia="Times New Roman"/>
        <w:sz w:val="18"/>
        <w:szCs w:val="18"/>
        <w:lang w:eastAsia="pt-BR"/>
      </w:rPr>
    </w:pPr>
    <w:hyperlink r:id="rId1" w:history="1">
      <w:r w:rsidR="005F62CE" w:rsidRPr="000144B2">
        <w:rPr>
          <w:rFonts w:eastAsia="Times New Roman"/>
          <w:b/>
          <w:color w:val="0000FF"/>
          <w:sz w:val="18"/>
          <w:szCs w:val="18"/>
          <w:u w:val="single"/>
          <w:lang w:eastAsia="pt-BR"/>
        </w:rPr>
        <w:t>www.cunhatai.sc.gov.br</w:t>
      </w:r>
    </w:hyperlink>
    <w:r w:rsidR="005F62CE" w:rsidRPr="000144B2">
      <w:rPr>
        <w:rFonts w:eastAsia="Times New Roman"/>
        <w:sz w:val="18"/>
        <w:szCs w:val="18"/>
        <w:lang w:eastAsia="pt-BR"/>
      </w:rPr>
      <w:t xml:space="preserve"> - e-mail: </w:t>
    </w:r>
    <w:hyperlink r:id="rId2" w:history="1">
      <w:r w:rsidR="005F62CE" w:rsidRPr="00B130E7">
        <w:rPr>
          <w:rStyle w:val="Hyperlink"/>
          <w:rFonts w:eastAsia="Times New Roman"/>
          <w:b/>
          <w:sz w:val="18"/>
          <w:szCs w:val="18"/>
          <w:lang w:eastAsia="pt-BR"/>
        </w:rPr>
        <w:t>licita@cunhatai.sc.gov.br</w:t>
      </w:r>
    </w:hyperlink>
  </w:p>
  <w:p w14:paraId="5F58BE10" w14:textId="77777777" w:rsidR="005F62CE" w:rsidRPr="000144B2" w:rsidRDefault="005F62CE" w:rsidP="009D2AC1">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4BB33241" w14:textId="77777777" w:rsidR="005F62CE" w:rsidRDefault="005F62CE">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CE8C" w14:textId="77777777" w:rsidR="005F62CE" w:rsidRPr="000144B2" w:rsidRDefault="005F62CE" w:rsidP="009D2AC1">
    <w:pPr>
      <w:tabs>
        <w:tab w:val="center" w:pos="4252"/>
        <w:tab w:val="right" w:pos="8504"/>
      </w:tabs>
      <w:jc w:val="center"/>
      <w:rPr>
        <w:rFonts w:eastAsia="Times New Roman"/>
        <w:b/>
        <w:sz w:val="18"/>
        <w:szCs w:val="18"/>
        <w:lang w:eastAsia="pt-BR"/>
      </w:rPr>
    </w:pPr>
    <w:r w:rsidRPr="000144B2">
      <w:rPr>
        <w:rFonts w:eastAsia="Times New Roman"/>
        <w:b/>
        <w:sz w:val="18"/>
        <w:szCs w:val="18"/>
        <w:lang w:eastAsia="pt-BR"/>
      </w:rPr>
      <w:t>Tel./Fax (493338.0010)</w:t>
    </w:r>
  </w:p>
  <w:p w14:paraId="665E83F5" w14:textId="77777777" w:rsidR="005F62CE" w:rsidRPr="000144B2" w:rsidRDefault="00B42FA5" w:rsidP="009D2AC1">
    <w:pPr>
      <w:tabs>
        <w:tab w:val="center" w:pos="4252"/>
        <w:tab w:val="right" w:pos="8504"/>
      </w:tabs>
      <w:jc w:val="center"/>
      <w:rPr>
        <w:rFonts w:eastAsia="Times New Roman"/>
        <w:sz w:val="18"/>
        <w:szCs w:val="18"/>
        <w:lang w:eastAsia="pt-BR"/>
      </w:rPr>
    </w:pPr>
    <w:hyperlink r:id="rId1" w:history="1">
      <w:r w:rsidR="005F62CE" w:rsidRPr="000144B2">
        <w:rPr>
          <w:rFonts w:eastAsia="Times New Roman"/>
          <w:b/>
          <w:color w:val="0000FF"/>
          <w:sz w:val="18"/>
          <w:szCs w:val="18"/>
          <w:u w:val="single"/>
          <w:lang w:eastAsia="pt-BR"/>
        </w:rPr>
        <w:t>www.cunhatai.sc.gov.br</w:t>
      </w:r>
    </w:hyperlink>
    <w:r w:rsidR="005F62CE" w:rsidRPr="000144B2">
      <w:rPr>
        <w:rFonts w:eastAsia="Times New Roman"/>
        <w:sz w:val="18"/>
        <w:szCs w:val="18"/>
        <w:lang w:eastAsia="pt-BR"/>
      </w:rPr>
      <w:t xml:space="preserve"> - e-mail: </w:t>
    </w:r>
    <w:hyperlink r:id="rId2" w:history="1">
      <w:r w:rsidR="005F62CE" w:rsidRPr="00B130E7">
        <w:rPr>
          <w:rStyle w:val="Hyperlink"/>
          <w:rFonts w:eastAsia="Times New Roman"/>
          <w:b/>
          <w:sz w:val="18"/>
          <w:szCs w:val="18"/>
          <w:lang w:eastAsia="pt-BR"/>
        </w:rPr>
        <w:t>licita@cunhatai.sc.gov.br</w:t>
      </w:r>
    </w:hyperlink>
  </w:p>
  <w:p w14:paraId="52F9498F" w14:textId="77777777" w:rsidR="005F62CE" w:rsidRPr="000144B2" w:rsidRDefault="005F62CE" w:rsidP="009D2AC1">
    <w:pPr>
      <w:tabs>
        <w:tab w:val="center" w:pos="4252"/>
        <w:tab w:val="right" w:pos="8504"/>
      </w:tabs>
      <w:jc w:val="center"/>
      <w:rPr>
        <w:rFonts w:eastAsia="Times New Roman"/>
        <w:sz w:val="18"/>
        <w:szCs w:val="18"/>
        <w:lang w:eastAsia="pt-BR"/>
      </w:rPr>
    </w:pPr>
    <w:r w:rsidRPr="000144B2">
      <w:rPr>
        <w:rFonts w:eastAsia="Times New Roman"/>
        <w:sz w:val="18"/>
        <w:szCs w:val="18"/>
        <w:lang w:eastAsia="pt-BR"/>
      </w:rPr>
      <w:t>Av. 29 de setembro, 450 – CNPJ: 01.612.116/0001-44 - CEP 89886-000 - Cunhataí (SC)</w:t>
    </w:r>
  </w:p>
  <w:p w14:paraId="54624772" w14:textId="77777777" w:rsidR="005F62CE" w:rsidRDefault="005F62CE">
    <w:pPr>
      <w:pStyle w:val="Corpodetexto"/>
      <w:spacing w:line="14" w:lineRule="auto"/>
      <w:rPr>
        <w:sz w:val="20"/>
      </w:rPr>
    </w:pPr>
    <w:r>
      <w:rPr>
        <w:noProof/>
      </w:rPr>
      <mc:AlternateContent>
        <mc:Choice Requires="wps">
          <w:drawing>
            <wp:anchor distT="0" distB="0" distL="114300" distR="114300" simplePos="0" relativeHeight="250472448" behindDoc="1" locked="0" layoutInCell="1" allowOverlap="1" wp14:anchorId="4C925188" wp14:editId="244EA2A1">
              <wp:simplePos x="0" y="0"/>
              <wp:positionH relativeFrom="page">
                <wp:posOffset>7167880</wp:posOffset>
              </wp:positionH>
              <wp:positionV relativeFrom="page">
                <wp:posOffset>10345420</wp:posOffset>
              </wp:positionV>
              <wp:extent cx="19431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47CC" w14:textId="77777777" w:rsidR="005F62CE" w:rsidRDefault="005F62CE">
                          <w:pPr>
                            <w:spacing w:line="245" w:lineRule="exact"/>
                            <w:ind w:left="40"/>
                            <w:rPr>
                              <w:rFonts w:ascii="Calibri"/>
                            </w:rPr>
                          </w:pPr>
                          <w:r>
                            <w:fldChar w:fldCharType="begin"/>
                          </w:r>
                          <w:r>
                            <w:rPr>
                              <w:rFonts w:ascii="Calibri"/>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5188" id="_x0000_t202" coordsize="21600,21600" o:spt="202" path="m,l,21600r21600,l21600,xe">
              <v:stroke joinstyle="miter"/>
              <v:path gradientshapeok="t" o:connecttype="rect"/>
            </v:shapetype>
            <v:shape id="_x0000_s1039" type="#_x0000_t202" style="position:absolute;margin-left:564.4pt;margin-top:814.6pt;width:15.3pt;height:13.05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" filled="f" stroked="f">
              <v:textbox inset="0,0,0,0">
                <w:txbxContent>
                  <w:p w14:paraId="684547CC" w14:textId="77777777" w:rsidR="005F62CE" w:rsidRDefault="005F62CE">
                    <w:pPr>
                      <w:spacing w:line="245" w:lineRule="exact"/>
                      <w:ind w:left="40"/>
                      <w:rPr>
                        <w:rFonts w:ascii="Calibri"/>
                      </w:rPr>
                    </w:pPr>
                    <w:r>
                      <w:fldChar w:fldCharType="begin"/>
                    </w:r>
                    <w:r>
                      <w:rPr>
                        <w:rFonts w:ascii="Calibri"/>
                      </w:rPr>
                      <w:instrText xml:space="preserve"> PAGE </w:instrText>
                    </w:r>
                    <w:r>
                      <w:fldChar w:fldCharType="separate"/>
                    </w:r>
                    <w: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620B" w14:textId="77777777" w:rsidR="00B42FA5" w:rsidRDefault="00B42FA5">
      <w:r>
        <w:separator/>
      </w:r>
    </w:p>
  </w:footnote>
  <w:footnote w:type="continuationSeparator" w:id="0">
    <w:p w14:paraId="144E33B1" w14:textId="77777777" w:rsidR="00B42FA5" w:rsidRDefault="00B4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176" w:type="dxa"/>
      <w:tblLayout w:type="fixed"/>
      <w:tblLook w:val="04A0" w:firstRow="1" w:lastRow="0" w:firstColumn="1" w:lastColumn="0" w:noHBand="0" w:noVBand="1"/>
    </w:tblPr>
    <w:tblGrid>
      <w:gridCol w:w="2978"/>
      <w:gridCol w:w="8646"/>
    </w:tblGrid>
    <w:tr w:rsidR="005F62CE" w:rsidRPr="006E0AB1" w14:paraId="0B5FD083" w14:textId="77777777" w:rsidTr="00F823B3">
      <w:trPr>
        <w:trHeight w:val="1560"/>
      </w:trPr>
      <w:tc>
        <w:tcPr>
          <w:tcW w:w="2978" w:type="dxa"/>
          <w:shd w:val="clear" w:color="auto" w:fill="auto"/>
          <w:vAlign w:val="center"/>
        </w:tcPr>
        <w:p w14:paraId="154476FD" w14:textId="738E3568" w:rsidR="005F62CE" w:rsidRPr="006E0AB1" w:rsidRDefault="005F62CE" w:rsidP="00ED3ED6">
          <w:pPr>
            <w:pStyle w:val="Cabealho"/>
            <w:jc w:val="center"/>
          </w:pPr>
          <w:r w:rsidRPr="002F3D4E">
            <w:rPr>
              <w:noProof/>
            </w:rPr>
            <w:drawing>
              <wp:inline distT="0" distB="0" distL="0" distR="0" wp14:anchorId="1609E936" wp14:editId="5BA8BE02">
                <wp:extent cx="981075" cy="1000125"/>
                <wp:effectExtent l="0" t="0" r="9525" b="9525"/>
                <wp:docPr id="4" name="Imagem 4"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7E958E7D" w14:textId="77777777" w:rsidR="005F62CE" w:rsidRPr="006E0AB1" w:rsidRDefault="005F62CE" w:rsidP="00ED3ED6">
          <w:pPr>
            <w:pStyle w:val="Cabealho"/>
            <w:ind w:left="-567"/>
            <w:rPr>
              <w:sz w:val="28"/>
              <w:szCs w:val="28"/>
            </w:rPr>
          </w:pPr>
        </w:p>
        <w:p w14:paraId="4A8855A9" w14:textId="77777777" w:rsidR="005F62CE" w:rsidRPr="006E0AB1" w:rsidRDefault="005F62CE" w:rsidP="00ED3ED6">
          <w:pPr>
            <w:pStyle w:val="Cabealho"/>
            <w:ind w:left="33"/>
            <w:rPr>
              <w:sz w:val="14"/>
              <w:szCs w:val="14"/>
            </w:rPr>
          </w:pPr>
        </w:p>
        <w:p w14:paraId="6B4AFECC" w14:textId="77777777" w:rsidR="005F62CE" w:rsidRPr="005C7927" w:rsidRDefault="005F62CE" w:rsidP="00ED3ED6">
          <w:pPr>
            <w:pStyle w:val="Cabealho"/>
            <w:ind w:left="33"/>
            <w:rPr>
              <w:sz w:val="28"/>
              <w:szCs w:val="28"/>
            </w:rPr>
          </w:pPr>
          <w:r w:rsidRPr="005C7927">
            <w:rPr>
              <w:sz w:val="28"/>
              <w:szCs w:val="28"/>
            </w:rPr>
            <w:t>Estado de Santa Catarina</w:t>
          </w:r>
        </w:p>
        <w:p w14:paraId="371DC01C" w14:textId="77777777" w:rsidR="005F62CE" w:rsidRPr="006E0AB1" w:rsidRDefault="005F62CE" w:rsidP="00ED3ED6">
          <w:pPr>
            <w:pStyle w:val="Cabealho"/>
            <w:ind w:left="33"/>
            <w:rPr>
              <w:b/>
            </w:rPr>
          </w:pPr>
          <w:r w:rsidRPr="005C7927">
            <w:rPr>
              <w:b/>
              <w:sz w:val="28"/>
              <w:szCs w:val="28"/>
            </w:rPr>
            <w:t>MUNICÍPIO DE CUNHATAÍ</w:t>
          </w:r>
        </w:p>
      </w:tc>
    </w:tr>
  </w:tbl>
  <w:p w14:paraId="5C4FBE15" w14:textId="4A3538EA" w:rsidR="005F62CE" w:rsidRDefault="005F62C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176" w:type="dxa"/>
      <w:tblLayout w:type="fixed"/>
      <w:tblLook w:val="04A0" w:firstRow="1" w:lastRow="0" w:firstColumn="1" w:lastColumn="0" w:noHBand="0" w:noVBand="1"/>
    </w:tblPr>
    <w:tblGrid>
      <w:gridCol w:w="2978"/>
      <w:gridCol w:w="8646"/>
    </w:tblGrid>
    <w:tr w:rsidR="005F62CE" w:rsidRPr="006E0AB1" w14:paraId="7A42BADE" w14:textId="77777777" w:rsidTr="00F823B3">
      <w:trPr>
        <w:trHeight w:val="1560"/>
      </w:trPr>
      <w:tc>
        <w:tcPr>
          <w:tcW w:w="2978" w:type="dxa"/>
          <w:shd w:val="clear" w:color="auto" w:fill="auto"/>
          <w:vAlign w:val="center"/>
        </w:tcPr>
        <w:p w14:paraId="7E3E2C8F" w14:textId="77777777" w:rsidR="005F62CE" w:rsidRPr="006E0AB1" w:rsidRDefault="005F62CE" w:rsidP="009D2AC1">
          <w:pPr>
            <w:pStyle w:val="Cabealho"/>
            <w:jc w:val="center"/>
          </w:pPr>
          <w:r w:rsidRPr="002F3D4E">
            <w:rPr>
              <w:noProof/>
            </w:rPr>
            <w:drawing>
              <wp:inline distT="0" distB="0" distL="0" distR="0" wp14:anchorId="6D07D726" wp14:editId="60D5BA6C">
                <wp:extent cx="981075" cy="1000125"/>
                <wp:effectExtent l="0" t="0" r="9525" b="9525"/>
                <wp:docPr id="7" name="Imagem 7"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324059E5" w14:textId="77777777" w:rsidR="005F62CE" w:rsidRPr="006E0AB1" w:rsidRDefault="005F62CE" w:rsidP="009D2AC1">
          <w:pPr>
            <w:pStyle w:val="Cabealho"/>
            <w:ind w:left="-567"/>
            <w:rPr>
              <w:sz w:val="28"/>
              <w:szCs w:val="28"/>
            </w:rPr>
          </w:pPr>
        </w:p>
        <w:p w14:paraId="69C5680D" w14:textId="77777777" w:rsidR="005F62CE" w:rsidRPr="006E0AB1" w:rsidRDefault="005F62CE" w:rsidP="009D2AC1">
          <w:pPr>
            <w:pStyle w:val="Cabealho"/>
            <w:ind w:left="33"/>
            <w:rPr>
              <w:sz w:val="14"/>
              <w:szCs w:val="14"/>
            </w:rPr>
          </w:pPr>
        </w:p>
        <w:p w14:paraId="5535ADF6" w14:textId="77777777" w:rsidR="005F62CE" w:rsidRPr="005C7927" w:rsidRDefault="005F62CE" w:rsidP="009D2AC1">
          <w:pPr>
            <w:pStyle w:val="Cabealho"/>
            <w:ind w:left="33"/>
            <w:rPr>
              <w:sz w:val="28"/>
              <w:szCs w:val="28"/>
            </w:rPr>
          </w:pPr>
          <w:r w:rsidRPr="005C7927">
            <w:rPr>
              <w:sz w:val="28"/>
              <w:szCs w:val="28"/>
            </w:rPr>
            <w:t>Estado de Santa Catarina</w:t>
          </w:r>
        </w:p>
        <w:p w14:paraId="075F9E26" w14:textId="77777777" w:rsidR="005F62CE" w:rsidRPr="006E0AB1" w:rsidRDefault="005F62CE" w:rsidP="009D2AC1">
          <w:pPr>
            <w:pStyle w:val="Cabealho"/>
            <w:ind w:left="33"/>
            <w:rPr>
              <w:b/>
            </w:rPr>
          </w:pPr>
          <w:r w:rsidRPr="005C7927">
            <w:rPr>
              <w:b/>
              <w:sz w:val="28"/>
              <w:szCs w:val="28"/>
            </w:rPr>
            <w:t>MUNICÍPIO DE CUNHATAÍ</w:t>
          </w:r>
        </w:p>
      </w:tc>
    </w:tr>
  </w:tbl>
  <w:p w14:paraId="41C4899C" w14:textId="5C853B3B" w:rsidR="005F62CE" w:rsidRPr="009D2AC1" w:rsidRDefault="005F62CE" w:rsidP="009D2AC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176" w:type="dxa"/>
      <w:tblLayout w:type="fixed"/>
      <w:tblLook w:val="04A0" w:firstRow="1" w:lastRow="0" w:firstColumn="1" w:lastColumn="0" w:noHBand="0" w:noVBand="1"/>
    </w:tblPr>
    <w:tblGrid>
      <w:gridCol w:w="2978"/>
      <w:gridCol w:w="8646"/>
    </w:tblGrid>
    <w:tr w:rsidR="005F62CE" w:rsidRPr="006E0AB1" w14:paraId="5DA10DED" w14:textId="77777777" w:rsidTr="00F823B3">
      <w:trPr>
        <w:trHeight w:val="1560"/>
      </w:trPr>
      <w:tc>
        <w:tcPr>
          <w:tcW w:w="2978" w:type="dxa"/>
          <w:shd w:val="clear" w:color="auto" w:fill="auto"/>
          <w:vAlign w:val="center"/>
        </w:tcPr>
        <w:p w14:paraId="410A6471" w14:textId="77777777" w:rsidR="005F62CE" w:rsidRPr="006E0AB1" w:rsidRDefault="005F62CE" w:rsidP="009D2AC1">
          <w:pPr>
            <w:pStyle w:val="Cabealho"/>
            <w:jc w:val="center"/>
          </w:pPr>
          <w:r w:rsidRPr="002F3D4E">
            <w:rPr>
              <w:noProof/>
            </w:rPr>
            <w:drawing>
              <wp:inline distT="0" distB="0" distL="0" distR="0" wp14:anchorId="06A0245A" wp14:editId="489F4FB6">
                <wp:extent cx="981075" cy="1000125"/>
                <wp:effectExtent l="0" t="0" r="9525" b="9525"/>
                <wp:docPr id="63" name="Imagem 63"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46BC0E0E" w14:textId="77777777" w:rsidR="005F62CE" w:rsidRPr="006E0AB1" w:rsidRDefault="005F62CE" w:rsidP="009D2AC1">
          <w:pPr>
            <w:pStyle w:val="Cabealho"/>
            <w:ind w:left="-567"/>
            <w:rPr>
              <w:sz w:val="28"/>
              <w:szCs w:val="28"/>
            </w:rPr>
          </w:pPr>
        </w:p>
        <w:p w14:paraId="3774021B" w14:textId="77777777" w:rsidR="005F62CE" w:rsidRPr="006E0AB1" w:rsidRDefault="005F62CE" w:rsidP="009D2AC1">
          <w:pPr>
            <w:pStyle w:val="Cabealho"/>
            <w:ind w:left="33"/>
            <w:rPr>
              <w:sz w:val="14"/>
              <w:szCs w:val="14"/>
            </w:rPr>
          </w:pPr>
        </w:p>
        <w:p w14:paraId="7881A989" w14:textId="77777777" w:rsidR="005F62CE" w:rsidRPr="005C7927" w:rsidRDefault="005F62CE" w:rsidP="009D2AC1">
          <w:pPr>
            <w:pStyle w:val="Cabealho"/>
            <w:ind w:left="33"/>
            <w:rPr>
              <w:sz w:val="28"/>
              <w:szCs w:val="28"/>
            </w:rPr>
          </w:pPr>
          <w:r w:rsidRPr="005C7927">
            <w:rPr>
              <w:sz w:val="28"/>
              <w:szCs w:val="28"/>
            </w:rPr>
            <w:t>Estado de Santa Catarina</w:t>
          </w:r>
        </w:p>
        <w:p w14:paraId="2151E3E8" w14:textId="77777777" w:rsidR="005F62CE" w:rsidRPr="006E0AB1" w:rsidRDefault="005F62CE" w:rsidP="009D2AC1">
          <w:pPr>
            <w:pStyle w:val="Cabealho"/>
            <w:ind w:left="33"/>
            <w:rPr>
              <w:b/>
            </w:rPr>
          </w:pPr>
          <w:r w:rsidRPr="005C7927">
            <w:rPr>
              <w:b/>
              <w:sz w:val="28"/>
              <w:szCs w:val="28"/>
            </w:rPr>
            <w:t>MUNICÍPIO DE CUNHATAÍ</w:t>
          </w:r>
        </w:p>
      </w:tc>
    </w:tr>
  </w:tbl>
  <w:p w14:paraId="2DCBCF62" w14:textId="3A1E6019" w:rsidR="005F62CE" w:rsidRDefault="005F62C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78B"/>
    <w:multiLevelType w:val="hybridMultilevel"/>
    <w:tmpl w:val="BB90284A"/>
    <w:lvl w:ilvl="0" w:tplc="24320BCE">
      <w:start w:val="1"/>
      <w:numFmt w:val="lowerLetter"/>
      <w:lvlText w:val="%1)"/>
      <w:lvlJc w:val="left"/>
      <w:pPr>
        <w:ind w:left="1569" w:hanging="713"/>
      </w:pPr>
      <w:rPr>
        <w:rFonts w:ascii="Arial" w:eastAsia="Arial" w:hAnsi="Arial" w:cs="Arial" w:hint="default"/>
        <w:w w:val="99"/>
        <w:sz w:val="24"/>
        <w:szCs w:val="24"/>
        <w:lang w:val="pt-PT" w:eastAsia="pt-PT" w:bidi="pt-PT"/>
      </w:rPr>
    </w:lvl>
    <w:lvl w:ilvl="1" w:tplc="4BB4CEAC">
      <w:numFmt w:val="bullet"/>
      <w:lvlText w:val="•"/>
      <w:lvlJc w:val="left"/>
      <w:pPr>
        <w:ind w:left="2476" w:hanging="713"/>
      </w:pPr>
      <w:rPr>
        <w:rFonts w:hint="default"/>
        <w:lang w:val="pt-PT" w:eastAsia="pt-PT" w:bidi="pt-PT"/>
      </w:rPr>
    </w:lvl>
    <w:lvl w:ilvl="2" w:tplc="49140E4A">
      <w:numFmt w:val="bullet"/>
      <w:lvlText w:val="•"/>
      <w:lvlJc w:val="left"/>
      <w:pPr>
        <w:ind w:left="3393" w:hanging="713"/>
      </w:pPr>
      <w:rPr>
        <w:rFonts w:hint="default"/>
        <w:lang w:val="pt-PT" w:eastAsia="pt-PT" w:bidi="pt-PT"/>
      </w:rPr>
    </w:lvl>
    <w:lvl w:ilvl="3" w:tplc="8D7C3540">
      <w:numFmt w:val="bullet"/>
      <w:lvlText w:val="•"/>
      <w:lvlJc w:val="left"/>
      <w:pPr>
        <w:ind w:left="4309" w:hanging="713"/>
      </w:pPr>
      <w:rPr>
        <w:rFonts w:hint="default"/>
        <w:lang w:val="pt-PT" w:eastAsia="pt-PT" w:bidi="pt-PT"/>
      </w:rPr>
    </w:lvl>
    <w:lvl w:ilvl="4" w:tplc="4F141A54">
      <w:numFmt w:val="bullet"/>
      <w:lvlText w:val="•"/>
      <w:lvlJc w:val="left"/>
      <w:pPr>
        <w:ind w:left="5226" w:hanging="713"/>
      </w:pPr>
      <w:rPr>
        <w:rFonts w:hint="default"/>
        <w:lang w:val="pt-PT" w:eastAsia="pt-PT" w:bidi="pt-PT"/>
      </w:rPr>
    </w:lvl>
    <w:lvl w:ilvl="5" w:tplc="47A61E5E">
      <w:numFmt w:val="bullet"/>
      <w:lvlText w:val="•"/>
      <w:lvlJc w:val="left"/>
      <w:pPr>
        <w:ind w:left="6143" w:hanging="713"/>
      </w:pPr>
      <w:rPr>
        <w:rFonts w:hint="default"/>
        <w:lang w:val="pt-PT" w:eastAsia="pt-PT" w:bidi="pt-PT"/>
      </w:rPr>
    </w:lvl>
    <w:lvl w:ilvl="6" w:tplc="44BA206A">
      <w:numFmt w:val="bullet"/>
      <w:lvlText w:val="•"/>
      <w:lvlJc w:val="left"/>
      <w:pPr>
        <w:ind w:left="7059" w:hanging="713"/>
      </w:pPr>
      <w:rPr>
        <w:rFonts w:hint="default"/>
        <w:lang w:val="pt-PT" w:eastAsia="pt-PT" w:bidi="pt-PT"/>
      </w:rPr>
    </w:lvl>
    <w:lvl w:ilvl="7" w:tplc="ECF88286">
      <w:numFmt w:val="bullet"/>
      <w:lvlText w:val="•"/>
      <w:lvlJc w:val="left"/>
      <w:pPr>
        <w:ind w:left="7976" w:hanging="713"/>
      </w:pPr>
      <w:rPr>
        <w:rFonts w:hint="default"/>
        <w:lang w:val="pt-PT" w:eastAsia="pt-PT" w:bidi="pt-PT"/>
      </w:rPr>
    </w:lvl>
    <w:lvl w:ilvl="8" w:tplc="F3441A6A">
      <w:numFmt w:val="bullet"/>
      <w:lvlText w:val="•"/>
      <w:lvlJc w:val="left"/>
      <w:pPr>
        <w:ind w:left="8893" w:hanging="713"/>
      </w:pPr>
      <w:rPr>
        <w:rFonts w:hint="default"/>
        <w:lang w:val="pt-PT" w:eastAsia="pt-PT" w:bidi="pt-PT"/>
      </w:rPr>
    </w:lvl>
  </w:abstractNum>
  <w:abstractNum w:abstractNumId="1" w15:restartNumberingAfterBreak="0">
    <w:nsid w:val="07186714"/>
    <w:multiLevelType w:val="multilevel"/>
    <w:tmpl w:val="56FC9C1C"/>
    <w:lvl w:ilvl="0">
      <w:start w:val="4"/>
      <w:numFmt w:val="decimal"/>
      <w:lvlText w:val="%1"/>
      <w:lvlJc w:val="left"/>
      <w:pPr>
        <w:ind w:left="340" w:hanging="203"/>
        <w:jc w:val="right"/>
      </w:pPr>
      <w:rPr>
        <w:rFonts w:hint="default"/>
        <w:b/>
        <w:bCs/>
        <w:w w:val="99"/>
        <w:lang w:val="pt-PT" w:eastAsia="pt-PT" w:bidi="pt-PT"/>
      </w:rPr>
    </w:lvl>
    <w:lvl w:ilvl="1">
      <w:start w:val="1"/>
      <w:numFmt w:val="decimal"/>
      <w:lvlText w:val="%1.%2."/>
      <w:lvlJc w:val="left"/>
      <w:pPr>
        <w:ind w:left="1462" w:hanging="602"/>
      </w:pPr>
      <w:rPr>
        <w:rFonts w:hint="default"/>
        <w:spacing w:val="-1"/>
        <w:w w:val="99"/>
        <w:lang w:val="pt-PT" w:eastAsia="pt-PT" w:bidi="pt-PT"/>
      </w:rPr>
    </w:lvl>
    <w:lvl w:ilvl="2">
      <w:start w:val="1"/>
      <w:numFmt w:val="decimal"/>
      <w:lvlText w:val="%1.%2.%3."/>
      <w:lvlJc w:val="left"/>
      <w:pPr>
        <w:ind w:left="2370" w:hanging="801"/>
      </w:pPr>
      <w:rPr>
        <w:rFonts w:hint="default"/>
        <w:b w:val="0"/>
        <w:bCs/>
        <w:spacing w:val="-1"/>
        <w:w w:val="99"/>
        <w:lang w:val="pt-PT" w:eastAsia="pt-PT" w:bidi="pt-PT"/>
      </w:rPr>
    </w:lvl>
    <w:lvl w:ilvl="3">
      <w:start w:val="1"/>
      <w:numFmt w:val="decimal"/>
      <w:lvlText w:val="%1.%2.%3.%4."/>
      <w:lvlJc w:val="left"/>
      <w:pPr>
        <w:ind w:left="1581" w:hanging="801"/>
      </w:pPr>
      <w:rPr>
        <w:rFonts w:ascii="Arial" w:eastAsia="Arial" w:hAnsi="Arial" w:cs="Arial" w:hint="default"/>
        <w:spacing w:val="-2"/>
        <w:w w:val="99"/>
        <w:sz w:val="24"/>
        <w:szCs w:val="24"/>
        <w:lang w:val="pt-PT" w:eastAsia="pt-PT" w:bidi="pt-PT"/>
      </w:rPr>
    </w:lvl>
    <w:lvl w:ilvl="4">
      <w:numFmt w:val="bullet"/>
      <w:lvlText w:val="•"/>
      <w:lvlJc w:val="left"/>
      <w:pPr>
        <w:ind w:left="1440" w:hanging="801"/>
      </w:pPr>
      <w:rPr>
        <w:rFonts w:hint="default"/>
        <w:lang w:val="pt-PT" w:eastAsia="pt-PT" w:bidi="pt-PT"/>
      </w:rPr>
    </w:lvl>
    <w:lvl w:ilvl="5">
      <w:numFmt w:val="bullet"/>
      <w:lvlText w:val="•"/>
      <w:lvlJc w:val="left"/>
      <w:pPr>
        <w:ind w:left="1460" w:hanging="801"/>
      </w:pPr>
      <w:rPr>
        <w:rFonts w:hint="default"/>
        <w:lang w:val="pt-PT" w:eastAsia="pt-PT" w:bidi="pt-PT"/>
      </w:rPr>
    </w:lvl>
    <w:lvl w:ilvl="6">
      <w:numFmt w:val="bullet"/>
      <w:lvlText w:val="•"/>
      <w:lvlJc w:val="left"/>
      <w:pPr>
        <w:ind w:left="1560" w:hanging="801"/>
      </w:pPr>
      <w:rPr>
        <w:rFonts w:hint="default"/>
        <w:lang w:val="pt-PT" w:eastAsia="pt-PT" w:bidi="pt-PT"/>
      </w:rPr>
    </w:lvl>
    <w:lvl w:ilvl="7">
      <w:numFmt w:val="bullet"/>
      <w:lvlText w:val="•"/>
      <w:lvlJc w:val="left"/>
      <w:pPr>
        <w:ind w:left="1580" w:hanging="801"/>
      </w:pPr>
      <w:rPr>
        <w:rFonts w:hint="default"/>
        <w:lang w:val="pt-PT" w:eastAsia="pt-PT" w:bidi="pt-PT"/>
      </w:rPr>
    </w:lvl>
    <w:lvl w:ilvl="8">
      <w:numFmt w:val="bullet"/>
      <w:lvlText w:val="•"/>
      <w:lvlJc w:val="left"/>
      <w:pPr>
        <w:ind w:left="1660" w:hanging="801"/>
      </w:pPr>
      <w:rPr>
        <w:rFonts w:hint="default"/>
        <w:lang w:val="pt-PT" w:eastAsia="pt-PT" w:bidi="pt-PT"/>
      </w:rPr>
    </w:lvl>
  </w:abstractNum>
  <w:abstractNum w:abstractNumId="2" w15:restartNumberingAfterBreak="0">
    <w:nsid w:val="0F8D5648"/>
    <w:multiLevelType w:val="multilevel"/>
    <w:tmpl w:val="67A4718C"/>
    <w:lvl w:ilvl="0">
      <w:start w:val="4"/>
      <w:numFmt w:val="decimal"/>
      <w:lvlText w:val="%1"/>
      <w:lvlJc w:val="left"/>
      <w:pPr>
        <w:ind w:left="138" w:hanging="471"/>
      </w:pPr>
      <w:rPr>
        <w:rFonts w:hint="default"/>
        <w:lang w:val="pt-PT" w:eastAsia="pt-PT" w:bidi="pt-PT"/>
      </w:rPr>
    </w:lvl>
    <w:lvl w:ilvl="1">
      <w:start w:val="1"/>
      <w:numFmt w:val="decimal"/>
      <w:lvlText w:val="%1.%2."/>
      <w:lvlJc w:val="left"/>
      <w:pPr>
        <w:ind w:left="138" w:hanging="471"/>
      </w:pPr>
      <w:rPr>
        <w:rFonts w:ascii="Arial" w:eastAsia="Arial" w:hAnsi="Arial" w:cs="Arial" w:hint="default"/>
        <w:w w:val="99"/>
        <w:sz w:val="24"/>
        <w:szCs w:val="24"/>
        <w:lang w:val="pt-PT" w:eastAsia="pt-PT" w:bidi="pt-PT"/>
      </w:rPr>
    </w:lvl>
    <w:lvl w:ilvl="2">
      <w:numFmt w:val="bullet"/>
      <w:lvlText w:val="•"/>
      <w:lvlJc w:val="left"/>
      <w:pPr>
        <w:ind w:left="2257" w:hanging="471"/>
      </w:pPr>
      <w:rPr>
        <w:rFonts w:hint="default"/>
        <w:lang w:val="pt-PT" w:eastAsia="pt-PT" w:bidi="pt-PT"/>
      </w:rPr>
    </w:lvl>
    <w:lvl w:ilvl="3">
      <w:numFmt w:val="bullet"/>
      <w:lvlText w:val="•"/>
      <w:lvlJc w:val="left"/>
      <w:pPr>
        <w:ind w:left="3315" w:hanging="471"/>
      </w:pPr>
      <w:rPr>
        <w:rFonts w:hint="default"/>
        <w:lang w:val="pt-PT" w:eastAsia="pt-PT" w:bidi="pt-PT"/>
      </w:rPr>
    </w:lvl>
    <w:lvl w:ilvl="4">
      <w:numFmt w:val="bullet"/>
      <w:lvlText w:val="•"/>
      <w:lvlJc w:val="left"/>
      <w:pPr>
        <w:ind w:left="4374" w:hanging="471"/>
      </w:pPr>
      <w:rPr>
        <w:rFonts w:hint="default"/>
        <w:lang w:val="pt-PT" w:eastAsia="pt-PT" w:bidi="pt-PT"/>
      </w:rPr>
    </w:lvl>
    <w:lvl w:ilvl="5">
      <w:numFmt w:val="bullet"/>
      <w:lvlText w:val="•"/>
      <w:lvlJc w:val="left"/>
      <w:pPr>
        <w:ind w:left="5433" w:hanging="471"/>
      </w:pPr>
      <w:rPr>
        <w:rFonts w:hint="default"/>
        <w:lang w:val="pt-PT" w:eastAsia="pt-PT" w:bidi="pt-PT"/>
      </w:rPr>
    </w:lvl>
    <w:lvl w:ilvl="6">
      <w:numFmt w:val="bullet"/>
      <w:lvlText w:val="•"/>
      <w:lvlJc w:val="left"/>
      <w:pPr>
        <w:ind w:left="6491" w:hanging="471"/>
      </w:pPr>
      <w:rPr>
        <w:rFonts w:hint="default"/>
        <w:lang w:val="pt-PT" w:eastAsia="pt-PT" w:bidi="pt-PT"/>
      </w:rPr>
    </w:lvl>
    <w:lvl w:ilvl="7">
      <w:numFmt w:val="bullet"/>
      <w:lvlText w:val="•"/>
      <w:lvlJc w:val="left"/>
      <w:pPr>
        <w:ind w:left="7550" w:hanging="471"/>
      </w:pPr>
      <w:rPr>
        <w:rFonts w:hint="default"/>
        <w:lang w:val="pt-PT" w:eastAsia="pt-PT" w:bidi="pt-PT"/>
      </w:rPr>
    </w:lvl>
    <w:lvl w:ilvl="8">
      <w:numFmt w:val="bullet"/>
      <w:lvlText w:val="•"/>
      <w:lvlJc w:val="left"/>
      <w:pPr>
        <w:ind w:left="8609" w:hanging="471"/>
      </w:pPr>
      <w:rPr>
        <w:rFonts w:hint="default"/>
        <w:lang w:val="pt-PT" w:eastAsia="pt-PT" w:bidi="pt-PT"/>
      </w:rPr>
    </w:lvl>
  </w:abstractNum>
  <w:abstractNum w:abstractNumId="3" w15:restartNumberingAfterBreak="0">
    <w:nsid w:val="18787686"/>
    <w:multiLevelType w:val="multilevel"/>
    <w:tmpl w:val="A612901C"/>
    <w:lvl w:ilvl="0">
      <w:start w:val="3"/>
      <w:numFmt w:val="decimal"/>
      <w:lvlText w:val="%1"/>
      <w:lvlJc w:val="left"/>
      <w:pPr>
        <w:ind w:left="138" w:hanging="483"/>
      </w:pPr>
      <w:rPr>
        <w:rFonts w:hint="default"/>
        <w:lang w:val="pt-PT" w:eastAsia="pt-PT" w:bidi="pt-PT"/>
      </w:rPr>
    </w:lvl>
    <w:lvl w:ilvl="1">
      <w:start w:val="1"/>
      <w:numFmt w:val="decimal"/>
      <w:lvlText w:val="%1.%2."/>
      <w:lvlJc w:val="left"/>
      <w:pPr>
        <w:ind w:left="138" w:hanging="483"/>
      </w:pPr>
      <w:rPr>
        <w:rFonts w:ascii="Arial" w:eastAsia="Arial" w:hAnsi="Arial" w:cs="Arial" w:hint="default"/>
        <w:b/>
        <w:bCs/>
        <w:w w:val="99"/>
        <w:sz w:val="24"/>
        <w:szCs w:val="24"/>
        <w:lang w:val="pt-PT" w:eastAsia="pt-PT" w:bidi="pt-PT"/>
      </w:rPr>
    </w:lvl>
    <w:lvl w:ilvl="2">
      <w:numFmt w:val="bullet"/>
      <w:lvlText w:val="•"/>
      <w:lvlJc w:val="left"/>
      <w:pPr>
        <w:ind w:left="2257" w:hanging="483"/>
      </w:pPr>
      <w:rPr>
        <w:rFonts w:hint="default"/>
        <w:lang w:val="pt-PT" w:eastAsia="pt-PT" w:bidi="pt-PT"/>
      </w:rPr>
    </w:lvl>
    <w:lvl w:ilvl="3">
      <w:numFmt w:val="bullet"/>
      <w:lvlText w:val="•"/>
      <w:lvlJc w:val="left"/>
      <w:pPr>
        <w:ind w:left="3315" w:hanging="483"/>
      </w:pPr>
      <w:rPr>
        <w:rFonts w:hint="default"/>
        <w:lang w:val="pt-PT" w:eastAsia="pt-PT" w:bidi="pt-PT"/>
      </w:rPr>
    </w:lvl>
    <w:lvl w:ilvl="4">
      <w:numFmt w:val="bullet"/>
      <w:lvlText w:val="•"/>
      <w:lvlJc w:val="left"/>
      <w:pPr>
        <w:ind w:left="4374" w:hanging="483"/>
      </w:pPr>
      <w:rPr>
        <w:rFonts w:hint="default"/>
        <w:lang w:val="pt-PT" w:eastAsia="pt-PT" w:bidi="pt-PT"/>
      </w:rPr>
    </w:lvl>
    <w:lvl w:ilvl="5">
      <w:numFmt w:val="bullet"/>
      <w:lvlText w:val="•"/>
      <w:lvlJc w:val="left"/>
      <w:pPr>
        <w:ind w:left="5433" w:hanging="483"/>
      </w:pPr>
      <w:rPr>
        <w:rFonts w:hint="default"/>
        <w:lang w:val="pt-PT" w:eastAsia="pt-PT" w:bidi="pt-PT"/>
      </w:rPr>
    </w:lvl>
    <w:lvl w:ilvl="6">
      <w:numFmt w:val="bullet"/>
      <w:lvlText w:val="•"/>
      <w:lvlJc w:val="left"/>
      <w:pPr>
        <w:ind w:left="6491" w:hanging="483"/>
      </w:pPr>
      <w:rPr>
        <w:rFonts w:hint="default"/>
        <w:lang w:val="pt-PT" w:eastAsia="pt-PT" w:bidi="pt-PT"/>
      </w:rPr>
    </w:lvl>
    <w:lvl w:ilvl="7">
      <w:numFmt w:val="bullet"/>
      <w:lvlText w:val="•"/>
      <w:lvlJc w:val="left"/>
      <w:pPr>
        <w:ind w:left="7550" w:hanging="483"/>
      </w:pPr>
      <w:rPr>
        <w:rFonts w:hint="default"/>
        <w:lang w:val="pt-PT" w:eastAsia="pt-PT" w:bidi="pt-PT"/>
      </w:rPr>
    </w:lvl>
    <w:lvl w:ilvl="8">
      <w:numFmt w:val="bullet"/>
      <w:lvlText w:val="•"/>
      <w:lvlJc w:val="left"/>
      <w:pPr>
        <w:ind w:left="8609" w:hanging="483"/>
      </w:pPr>
      <w:rPr>
        <w:rFonts w:hint="default"/>
        <w:lang w:val="pt-PT" w:eastAsia="pt-PT" w:bidi="pt-PT"/>
      </w:rPr>
    </w:lvl>
  </w:abstractNum>
  <w:abstractNum w:abstractNumId="4" w15:restartNumberingAfterBreak="0">
    <w:nsid w:val="1A4F7802"/>
    <w:multiLevelType w:val="multilevel"/>
    <w:tmpl w:val="6D48C034"/>
    <w:lvl w:ilvl="0">
      <w:start w:val="1"/>
      <w:numFmt w:val="decimal"/>
      <w:lvlText w:val="%1."/>
      <w:lvlJc w:val="left"/>
      <w:pPr>
        <w:ind w:left="465" w:hanging="465"/>
      </w:pPr>
      <w:rPr>
        <w:rFonts w:hint="default"/>
      </w:rPr>
    </w:lvl>
    <w:lvl w:ilvl="1">
      <w:start w:val="1"/>
      <w:numFmt w:val="decimal"/>
      <w:lvlText w:val="%1.%2."/>
      <w:lvlJc w:val="left"/>
      <w:pPr>
        <w:ind w:left="872" w:hanging="72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5" w15:restartNumberingAfterBreak="0">
    <w:nsid w:val="2C642549"/>
    <w:multiLevelType w:val="hybridMultilevel"/>
    <w:tmpl w:val="44967DC4"/>
    <w:lvl w:ilvl="0" w:tplc="2D1603A4">
      <w:start w:val="1"/>
      <w:numFmt w:val="lowerLetter"/>
      <w:lvlText w:val="%1)"/>
      <w:lvlJc w:val="left"/>
      <w:pPr>
        <w:ind w:left="1221" w:hanging="360"/>
      </w:pPr>
      <w:rPr>
        <w:rFonts w:ascii="Arial" w:eastAsia="Arial" w:hAnsi="Arial" w:cs="Arial" w:hint="default"/>
        <w:w w:val="99"/>
        <w:sz w:val="24"/>
        <w:szCs w:val="24"/>
        <w:lang w:val="pt-PT" w:eastAsia="pt-PT" w:bidi="pt-PT"/>
      </w:rPr>
    </w:lvl>
    <w:lvl w:ilvl="1" w:tplc="15ACBABC">
      <w:numFmt w:val="bullet"/>
      <w:lvlText w:val="•"/>
      <w:lvlJc w:val="left"/>
      <w:pPr>
        <w:ind w:left="2170" w:hanging="360"/>
      </w:pPr>
      <w:rPr>
        <w:rFonts w:hint="default"/>
        <w:lang w:val="pt-PT" w:eastAsia="pt-PT" w:bidi="pt-PT"/>
      </w:rPr>
    </w:lvl>
    <w:lvl w:ilvl="2" w:tplc="69D6B95A">
      <w:numFmt w:val="bullet"/>
      <w:lvlText w:val="•"/>
      <w:lvlJc w:val="left"/>
      <w:pPr>
        <w:ind w:left="3121" w:hanging="360"/>
      </w:pPr>
      <w:rPr>
        <w:rFonts w:hint="default"/>
        <w:lang w:val="pt-PT" w:eastAsia="pt-PT" w:bidi="pt-PT"/>
      </w:rPr>
    </w:lvl>
    <w:lvl w:ilvl="3" w:tplc="21006542">
      <w:numFmt w:val="bullet"/>
      <w:lvlText w:val="•"/>
      <w:lvlJc w:val="left"/>
      <w:pPr>
        <w:ind w:left="4071" w:hanging="360"/>
      </w:pPr>
      <w:rPr>
        <w:rFonts w:hint="default"/>
        <w:lang w:val="pt-PT" w:eastAsia="pt-PT" w:bidi="pt-PT"/>
      </w:rPr>
    </w:lvl>
    <w:lvl w:ilvl="4" w:tplc="34506BFA">
      <w:numFmt w:val="bullet"/>
      <w:lvlText w:val="•"/>
      <w:lvlJc w:val="left"/>
      <w:pPr>
        <w:ind w:left="5022" w:hanging="360"/>
      </w:pPr>
      <w:rPr>
        <w:rFonts w:hint="default"/>
        <w:lang w:val="pt-PT" w:eastAsia="pt-PT" w:bidi="pt-PT"/>
      </w:rPr>
    </w:lvl>
    <w:lvl w:ilvl="5" w:tplc="D2BAB532">
      <w:numFmt w:val="bullet"/>
      <w:lvlText w:val="•"/>
      <w:lvlJc w:val="left"/>
      <w:pPr>
        <w:ind w:left="5973" w:hanging="360"/>
      </w:pPr>
      <w:rPr>
        <w:rFonts w:hint="default"/>
        <w:lang w:val="pt-PT" w:eastAsia="pt-PT" w:bidi="pt-PT"/>
      </w:rPr>
    </w:lvl>
    <w:lvl w:ilvl="6" w:tplc="CB0E7E5C">
      <w:numFmt w:val="bullet"/>
      <w:lvlText w:val="•"/>
      <w:lvlJc w:val="left"/>
      <w:pPr>
        <w:ind w:left="6923" w:hanging="360"/>
      </w:pPr>
      <w:rPr>
        <w:rFonts w:hint="default"/>
        <w:lang w:val="pt-PT" w:eastAsia="pt-PT" w:bidi="pt-PT"/>
      </w:rPr>
    </w:lvl>
    <w:lvl w:ilvl="7" w:tplc="03A896DA">
      <w:numFmt w:val="bullet"/>
      <w:lvlText w:val="•"/>
      <w:lvlJc w:val="left"/>
      <w:pPr>
        <w:ind w:left="7874" w:hanging="360"/>
      </w:pPr>
      <w:rPr>
        <w:rFonts w:hint="default"/>
        <w:lang w:val="pt-PT" w:eastAsia="pt-PT" w:bidi="pt-PT"/>
      </w:rPr>
    </w:lvl>
    <w:lvl w:ilvl="8" w:tplc="98E896BA">
      <w:numFmt w:val="bullet"/>
      <w:lvlText w:val="•"/>
      <w:lvlJc w:val="left"/>
      <w:pPr>
        <w:ind w:left="8825" w:hanging="360"/>
      </w:pPr>
      <w:rPr>
        <w:rFonts w:hint="default"/>
        <w:lang w:val="pt-PT" w:eastAsia="pt-PT" w:bidi="pt-PT"/>
      </w:rPr>
    </w:lvl>
  </w:abstractNum>
  <w:abstractNum w:abstractNumId="6" w15:restartNumberingAfterBreak="0">
    <w:nsid w:val="30515B1F"/>
    <w:multiLevelType w:val="hybridMultilevel"/>
    <w:tmpl w:val="D3ACF73C"/>
    <w:lvl w:ilvl="0" w:tplc="DA56B88E">
      <w:start w:val="1"/>
      <w:numFmt w:val="lowerLetter"/>
      <w:lvlText w:val="%1)"/>
      <w:lvlJc w:val="left"/>
      <w:pPr>
        <w:ind w:left="1220" w:hanging="360"/>
      </w:pPr>
      <w:rPr>
        <w:rFonts w:hint="default"/>
      </w:rPr>
    </w:lvl>
    <w:lvl w:ilvl="1" w:tplc="04160019" w:tentative="1">
      <w:start w:val="1"/>
      <w:numFmt w:val="lowerLetter"/>
      <w:lvlText w:val="%2."/>
      <w:lvlJc w:val="left"/>
      <w:pPr>
        <w:ind w:left="1940" w:hanging="360"/>
      </w:pPr>
    </w:lvl>
    <w:lvl w:ilvl="2" w:tplc="0416001B" w:tentative="1">
      <w:start w:val="1"/>
      <w:numFmt w:val="lowerRoman"/>
      <w:lvlText w:val="%3."/>
      <w:lvlJc w:val="right"/>
      <w:pPr>
        <w:ind w:left="2660" w:hanging="180"/>
      </w:pPr>
    </w:lvl>
    <w:lvl w:ilvl="3" w:tplc="0416000F" w:tentative="1">
      <w:start w:val="1"/>
      <w:numFmt w:val="decimal"/>
      <w:lvlText w:val="%4."/>
      <w:lvlJc w:val="left"/>
      <w:pPr>
        <w:ind w:left="3380" w:hanging="360"/>
      </w:pPr>
    </w:lvl>
    <w:lvl w:ilvl="4" w:tplc="04160019" w:tentative="1">
      <w:start w:val="1"/>
      <w:numFmt w:val="lowerLetter"/>
      <w:lvlText w:val="%5."/>
      <w:lvlJc w:val="left"/>
      <w:pPr>
        <w:ind w:left="4100" w:hanging="360"/>
      </w:pPr>
    </w:lvl>
    <w:lvl w:ilvl="5" w:tplc="0416001B" w:tentative="1">
      <w:start w:val="1"/>
      <w:numFmt w:val="lowerRoman"/>
      <w:lvlText w:val="%6."/>
      <w:lvlJc w:val="right"/>
      <w:pPr>
        <w:ind w:left="4820" w:hanging="180"/>
      </w:pPr>
    </w:lvl>
    <w:lvl w:ilvl="6" w:tplc="0416000F" w:tentative="1">
      <w:start w:val="1"/>
      <w:numFmt w:val="decimal"/>
      <w:lvlText w:val="%7."/>
      <w:lvlJc w:val="left"/>
      <w:pPr>
        <w:ind w:left="5540" w:hanging="360"/>
      </w:pPr>
    </w:lvl>
    <w:lvl w:ilvl="7" w:tplc="04160019" w:tentative="1">
      <w:start w:val="1"/>
      <w:numFmt w:val="lowerLetter"/>
      <w:lvlText w:val="%8."/>
      <w:lvlJc w:val="left"/>
      <w:pPr>
        <w:ind w:left="6260" w:hanging="360"/>
      </w:pPr>
    </w:lvl>
    <w:lvl w:ilvl="8" w:tplc="0416001B" w:tentative="1">
      <w:start w:val="1"/>
      <w:numFmt w:val="lowerRoman"/>
      <w:lvlText w:val="%9."/>
      <w:lvlJc w:val="right"/>
      <w:pPr>
        <w:ind w:left="6980" w:hanging="180"/>
      </w:pPr>
    </w:lvl>
  </w:abstractNum>
  <w:abstractNum w:abstractNumId="7" w15:restartNumberingAfterBreak="0">
    <w:nsid w:val="388C0B9C"/>
    <w:multiLevelType w:val="multilevel"/>
    <w:tmpl w:val="172409C6"/>
    <w:lvl w:ilvl="0">
      <w:start w:val="1"/>
      <w:numFmt w:val="decimal"/>
      <w:lvlText w:val="%1"/>
      <w:lvlJc w:val="left"/>
      <w:pPr>
        <w:ind w:left="556" w:hanging="404"/>
      </w:pPr>
      <w:rPr>
        <w:rFonts w:hint="default"/>
        <w:lang w:val="pt-PT" w:eastAsia="pt-PT" w:bidi="pt-PT"/>
      </w:rPr>
    </w:lvl>
    <w:lvl w:ilvl="1">
      <w:start w:val="1"/>
      <w:numFmt w:val="decimal"/>
      <w:lvlText w:val="%1.%2"/>
      <w:lvlJc w:val="left"/>
      <w:pPr>
        <w:ind w:left="556" w:hanging="404"/>
      </w:pPr>
      <w:rPr>
        <w:rFonts w:ascii="Arial" w:eastAsia="Arial" w:hAnsi="Arial" w:cs="Arial" w:hint="default"/>
        <w:b/>
        <w:bCs/>
        <w:w w:val="99"/>
        <w:sz w:val="24"/>
        <w:szCs w:val="24"/>
        <w:lang w:val="pt-PT" w:eastAsia="pt-PT" w:bidi="pt-PT"/>
      </w:rPr>
    </w:lvl>
    <w:lvl w:ilvl="2">
      <w:numFmt w:val="bullet"/>
      <w:lvlText w:val=""/>
      <w:lvlJc w:val="left"/>
      <w:pPr>
        <w:ind w:left="873" w:hanging="360"/>
      </w:pPr>
      <w:rPr>
        <w:rFonts w:ascii="Symbol" w:eastAsia="Symbol" w:hAnsi="Symbol" w:cs="Symbol" w:hint="default"/>
        <w:w w:val="100"/>
        <w:sz w:val="24"/>
        <w:szCs w:val="24"/>
        <w:lang w:val="pt-PT" w:eastAsia="pt-PT" w:bidi="pt-PT"/>
      </w:rPr>
    </w:lvl>
    <w:lvl w:ilvl="3">
      <w:numFmt w:val="bullet"/>
      <w:lvlText w:val="•"/>
      <w:lvlJc w:val="left"/>
      <w:pPr>
        <w:ind w:left="3068" w:hanging="360"/>
      </w:pPr>
      <w:rPr>
        <w:rFonts w:hint="default"/>
        <w:lang w:val="pt-PT" w:eastAsia="pt-PT" w:bidi="pt-PT"/>
      </w:rPr>
    </w:lvl>
    <w:lvl w:ilvl="4">
      <w:numFmt w:val="bullet"/>
      <w:lvlText w:val="•"/>
      <w:lvlJc w:val="left"/>
      <w:pPr>
        <w:ind w:left="4162" w:hanging="360"/>
      </w:pPr>
      <w:rPr>
        <w:rFonts w:hint="default"/>
        <w:lang w:val="pt-PT" w:eastAsia="pt-PT" w:bidi="pt-PT"/>
      </w:rPr>
    </w:lvl>
    <w:lvl w:ilvl="5">
      <w:numFmt w:val="bullet"/>
      <w:lvlText w:val="•"/>
      <w:lvlJc w:val="left"/>
      <w:pPr>
        <w:ind w:left="5256" w:hanging="360"/>
      </w:pPr>
      <w:rPr>
        <w:rFonts w:hint="default"/>
        <w:lang w:val="pt-PT" w:eastAsia="pt-PT" w:bidi="pt-PT"/>
      </w:rPr>
    </w:lvl>
    <w:lvl w:ilvl="6">
      <w:numFmt w:val="bullet"/>
      <w:lvlText w:val="•"/>
      <w:lvlJc w:val="left"/>
      <w:pPr>
        <w:ind w:left="6350" w:hanging="360"/>
      </w:pPr>
      <w:rPr>
        <w:rFonts w:hint="default"/>
        <w:lang w:val="pt-PT" w:eastAsia="pt-PT" w:bidi="pt-PT"/>
      </w:rPr>
    </w:lvl>
    <w:lvl w:ilvl="7">
      <w:numFmt w:val="bullet"/>
      <w:lvlText w:val="•"/>
      <w:lvlJc w:val="left"/>
      <w:pPr>
        <w:ind w:left="7444" w:hanging="360"/>
      </w:pPr>
      <w:rPr>
        <w:rFonts w:hint="default"/>
        <w:lang w:val="pt-PT" w:eastAsia="pt-PT" w:bidi="pt-PT"/>
      </w:rPr>
    </w:lvl>
    <w:lvl w:ilvl="8">
      <w:numFmt w:val="bullet"/>
      <w:lvlText w:val="•"/>
      <w:lvlJc w:val="left"/>
      <w:pPr>
        <w:ind w:left="8538" w:hanging="360"/>
      </w:pPr>
      <w:rPr>
        <w:rFonts w:hint="default"/>
        <w:lang w:val="pt-PT" w:eastAsia="pt-PT" w:bidi="pt-PT"/>
      </w:rPr>
    </w:lvl>
  </w:abstractNum>
  <w:abstractNum w:abstractNumId="8" w15:restartNumberingAfterBreak="0">
    <w:nsid w:val="4FF36517"/>
    <w:multiLevelType w:val="multilevel"/>
    <w:tmpl w:val="468E23E0"/>
    <w:lvl w:ilvl="0">
      <w:start w:val="8"/>
      <w:numFmt w:val="decimal"/>
      <w:lvlText w:val="%1"/>
      <w:lvlJc w:val="left"/>
      <w:pPr>
        <w:ind w:left="138" w:hanging="466"/>
      </w:pPr>
      <w:rPr>
        <w:rFonts w:hint="default"/>
        <w:lang w:val="pt-PT" w:eastAsia="pt-PT" w:bidi="pt-PT"/>
      </w:rPr>
    </w:lvl>
    <w:lvl w:ilvl="1">
      <w:start w:val="1"/>
      <w:numFmt w:val="decimal"/>
      <w:lvlText w:val="%1.%2."/>
      <w:lvlJc w:val="left"/>
      <w:pPr>
        <w:ind w:left="138" w:hanging="466"/>
        <w:jc w:val="right"/>
      </w:pPr>
      <w:rPr>
        <w:rFonts w:ascii="Arial" w:eastAsia="Arial" w:hAnsi="Arial" w:cs="Arial" w:hint="default"/>
        <w:w w:val="99"/>
        <w:sz w:val="24"/>
        <w:szCs w:val="24"/>
        <w:lang w:val="pt-PT" w:eastAsia="pt-PT" w:bidi="pt-PT"/>
      </w:rPr>
    </w:lvl>
    <w:lvl w:ilvl="2">
      <w:start w:val="1"/>
      <w:numFmt w:val="lowerLetter"/>
      <w:lvlText w:val="%3)"/>
      <w:lvlJc w:val="left"/>
      <w:pPr>
        <w:ind w:left="152" w:hanging="848"/>
      </w:pPr>
      <w:rPr>
        <w:rFonts w:ascii="Arial" w:eastAsia="Arial" w:hAnsi="Arial" w:cs="Arial" w:hint="default"/>
        <w:w w:val="99"/>
        <w:sz w:val="24"/>
        <w:szCs w:val="24"/>
        <w:lang w:val="pt-PT" w:eastAsia="pt-PT" w:bidi="pt-PT"/>
      </w:rPr>
    </w:lvl>
    <w:lvl w:ilvl="3">
      <w:numFmt w:val="bullet"/>
      <w:lvlText w:val="•"/>
      <w:lvlJc w:val="left"/>
      <w:pPr>
        <w:ind w:left="2508" w:hanging="848"/>
      </w:pPr>
      <w:rPr>
        <w:rFonts w:hint="default"/>
        <w:lang w:val="pt-PT" w:eastAsia="pt-PT" w:bidi="pt-PT"/>
      </w:rPr>
    </w:lvl>
    <w:lvl w:ilvl="4">
      <w:numFmt w:val="bullet"/>
      <w:lvlText w:val="•"/>
      <w:lvlJc w:val="left"/>
      <w:pPr>
        <w:ind w:left="3682" w:hanging="848"/>
      </w:pPr>
      <w:rPr>
        <w:rFonts w:hint="default"/>
        <w:lang w:val="pt-PT" w:eastAsia="pt-PT" w:bidi="pt-PT"/>
      </w:rPr>
    </w:lvl>
    <w:lvl w:ilvl="5">
      <w:numFmt w:val="bullet"/>
      <w:lvlText w:val="•"/>
      <w:lvlJc w:val="left"/>
      <w:pPr>
        <w:ind w:left="4856" w:hanging="848"/>
      </w:pPr>
      <w:rPr>
        <w:rFonts w:hint="default"/>
        <w:lang w:val="pt-PT" w:eastAsia="pt-PT" w:bidi="pt-PT"/>
      </w:rPr>
    </w:lvl>
    <w:lvl w:ilvl="6">
      <w:numFmt w:val="bullet"/>
      <w:lvlText w:val="•"/>
      <w:lvlJc w:val="left"/>
      <w:pPr>
        <w:ind w:left="6030" w:hanging="848"/>
      </w:pPr>
      <w:rPr>
        <w:rFonts w:hint="default"/>
        <w:lang w:val="pt-PT" w:eastAsia="pt-PT" w:bidi="pt-PT"/>
      </w:rPr>
    </w:lvl>
    <w:lvl w:ilvl="7">
      <w:numFmt w:val="bullet"/>
      <w:lvlText w:val="•"/>
      <w:lvlJc w:val="left"/>
      <w:pPr>
        <w:ind w:left="7204" w:hanging="848"/>
      </w:pPr>
      <w:rPr>
        <w:rFonts w:hint="default"/>
        <w:lang w:val="pt-PT" w:eastAsia="pt-PT" w:bidi="pt-PT"/>
      </w:rPr>
    </w:lvl>
    <w:lvl w:ilvl="8">
      <w:numFmt w:val="bullet"/>
      <w:lvlText w:val="•"/>
      <w:lvlJc w:val="left"/>
      <w:pPr>
        <w:ind w:left="8378" w:hanging="848"/>
      </w:pPr>
      <w:rPr>
        <w:rFonts w:hint="default"/>
        <w:lang w:val="pt-PT" w:eastAsia="pt-PT" w:bidi="pt-PT"/>
      </w:rPr>
    </w:lvl>
  </w:abstractNum>
  <w:abstractNum w:abstractNumId="9" w15:restartNumberingAfterBreak="0">
    <w:nsid w:val="55DC1A8A"/>
    <w:multiLevelType w:val="hybridMultilevel"/>
    <w:tmpl w:val="D0F00FA8"/>
    <w:lvl w:ilvl="0" w:tplc="E34435EE">
      <w:start w:val="1"/>
      <w:numFmt w:val="upperRoman"/>
      <w:lvlText w:val="%1"/>
      <w:lvlJc w:val="left"/>
      <w:pPr>
        <w:ind w:left="148" w:hanging="713"/>
      </w:pPr>
      <w:rPr>
        <w:rFonts w:ascii="Arial" w:eastAsia="Arial" w:hAnsi="Arial" w:cs="Arial" w:hint="default"/>
        <w:w w:val="100"/>
        <w:sz w:val="24"/>
        <w:szCs w:val="24"/>
        <w:lang w:val="pt-PT" w:eastAsia="pt-PT" w:bidi="pt-PT"/>
      </w:rPr>
    </w:lvl>
    <w:lvl w:ilvl="1" w:tplc="6354F5FA">
      <w:numFmt w:val="bullet"/>
      <w:lvlText w:val="•"/>
      <w:lvlJc w:val="left"/>
      <w:pPr>
        <w:ind w:left="1198" w:hanging="713"/>
      </w:pPr>
      <w:rPr>
        <w:rFonts w:hint="default"/>
        <w:lang w:val="pt-PT" w:eastAsia="pt-PT" w:bidi="pt-PT"/>
      </w:rPr>
    </w:lvl>
    <w:lvl w:ilvl="2" w:tplc="11C29A1A">
      <w:numFmt w:val="bullet"/>
      <w:lvlText w:val="•"/>
      <w:lvlJc w:val="left"/>
      <w:pPr>
        <w:ind w:left="2257" w:hanging="713"/>
      </w:pPr>
      <w:rPr>
        <w:rFonts w:hint="default"/>
        <w:lang w:val="pt-PT" w:eastAsia="pt-PT" w:bidi="pt-PT"/>
      </w:rPr>
    </w:lvl>
    <w:lvl w:ilvl="3" w:tplc="71123688">
      <w:numFmt w:val="bullet"/>
      <w:lvlText w:val="•"/>
      <w:lvlJc w:val="left"/>
      <w:pPr>
        <w:ind w:left="3315" w:hanging="713"/>
      </w:pPr>
      <w:rPr>
        <w:rFonts w:hint="default"/>
        <w:lang w:val="pt-PT" w:eastAsia="pt-PT" w:bidi="pt-PT"/>
      </w:rPr>
    </w:lvl>
    <w:lvl w:ilvl="4" w:tplc="74B26C5A">
      <w:numFmt w:val="bullet"/>
      <w:lvlText w:val="•"/>
      <w:lvlJc w:val="left"/>
      <w:pPr>
        <w:ind w:left="4374" w:hanging="713"/>
      </w:pPr>
      <w:rPr>
        <w:rFonts w:hint="default"/>
        <w:lang w:val="pt-PT" w:eastAsia="pt-PT" w:bidi="pt-PT"/>
      </w:rPr>
    </w:lvl>
    <w:lvl w:ilvl="5" w:tplc="568CC816">
      <w:numFmt w:val="bullet"/>
      <w:lvlText w:val="•"/>
      <w:lvlJc w:val="left"/>
      <w:pPr>
        <w:ind w:left="5433" w:hanging="713"/>
      </w:pPr>
      <w:rPr>
        <w:rFonts w:hint="default"/>
        <w:lang w:val="pt-PT" w:eastAsia="pt-PT" w:bidi="pt-PT"/>
      </w:rPr>
    </w:lvl>
    <w:lvl w:ilvl="6" w:tplc="77F6BE34">
      <w:numFmt w:val="bullet"/>
      <w:lvlText w:val="•"/>
      <w:lvlJc w:val="left"/>
      <w:pPr>
        <w:ind w:left="6491" w:hanging="713"/>
      </w:pPr>
      <w:rPr>
        <w:rFonts w:hint="default"/>
        <w:lang w:val="pt-PT" w:eastAsia="pt-PT" w:bidi="pt-PT"/>
      </w:rPr>
    </w:lvl>
    <w:lvl w:ilvl="7" w:tplc="78724D0C">
      <w:numFmt w:val="bullet"/>
      <w:lvlText w:val="•"/>
      <w:lvlJc w:val="left"/>
      <w:pPr>
        <w:ind w:left="7550" w:hanging="713"/>
      </w:pPr>
      <w:rPr>
        <w:rFonts w:hint="default"/>
        <w:lang w:val="pt-PT" w:eastAsia="pt-PT" w:bidi="pt-PT"/>
      </w:rPr>
    </w:lvl>
    <w:lvl w:ilvl="8" w:tplc="1EBEAE02">
      <w:numFmt w:val="bullet"/>
      <w:lvlText w:val="•"/>
      <w:lvlJc w:val="left"/>
      <w:pPr>
        <w:ind w:left="8609" w:hanging="713"/>
      </w:pPr>
      <w:rPr>
        <w:rFonts w:hint="default"/>
        <w:lang w:val="pt-PT" w:eastAsia="pt-PT" w:bidi="pt-PT"/>
      </w:rPr>
    </w:lvl>
  </w:abstractNum>
  <w:abstractNum w:abstractNumId="10" w15:restartNumberingAfterBreak="0">
    <w:nsid w:val="5E006149"/>
    <w:multiLevelType w:val="hybridMultilevel"/>
    <w:tmpl w:val="FE140B1E"/>
    <w:lvl w:ilvl="0" w:tplc="F53C9174">
      <w:start w:val="1"/>
      <w:numFmt w:val="lowerLetter"/>
      <w:lvlText w:val="%1)"/>
      <w:lvlJc w:val="left"/>
      <w:pPr>
        <w:ind w:left="1929" w:hanging="360"/>
        <w:jc w:val="right"/>
      </w:pPr>
      <w:rPr>
        <w:rFonts w:ascii="Arial" w:eastAsia="Arial" w:hAnsi="Arial" w:cs="Arial" w:hint="default"/>
        <w:w w:val="99"/>
        <w:sz w:val="24"/>
        <w:szCs w:val="24"/>
        <w:lang w:val="pt-PT" w:eastAsia="pt-PT" w:bidi="pt-PT"/>
      </w:rPr>
    </w:lvl>
    <w:lvl w:ilvl="1" w:tplc="8FA4189A">
      <w:numFmt w:val="bullet"/>
      <w:lvlText w:val="•"/>
      <w:lvlJc w:val="left"/>
      <w:pPr>
        <w:ind w:left="2800" w:hanging="360"/>
      </w:pPr>
      <w:rPr>
        <w:rFonts w:hint="default"/>
        <w:lang w:val="pt-PT" w:eastAsia="pt-PT" w:bidi="pt-PT"/>
      </w:rPr>
    </w:lvl>
    <w:lvl w:ilvl="2" w:tplc="4672EA7A">
      <w:numFmt w:val="bullet"/>
      <w:lvlText w:val="•"/>
      <w:lvlJc w:val="left"/>
      <w:pPr>
        <w:ind w:left="3681" w:hanging="360"/>
      </w:pPr>
      <w:rPr>
        <w:rFonts w:hint="default"/>
        <w:lang w:val="pt-PT" w:eastAsia="pt-PT" w:bidi="pt-PT"/>
      </w:rPr>
    </w:lvl>
    <w:lvl w:ilvl="3" w:tplc="DA5C89E4">
      <w:numFmt w:val="bullet"/>
      <w:lvlText w:val="•"/>
      <w:lvlJc w:val="left"/>
      <w:pPr>
        <w:ind w:left="4561" w:hanging="360"/>
      </w:pPr>
      <w:rPr>
        <w:rFonts w:hint="default"/>
        <w:lang w:val="pt-PT" w:eastAsia="pt-PT" w:bidi="pt-PT"/>
      </w:rPr>
    </w:lvl>
    <w:lvl w:ilvl="4" w:tplc="967A63DA">
      <w:numFmt w:val="bullet"/>
      <w:lvlText w:val="•"/>
      <w:lvlJc w:val="left"/>
      <w:pPr>
        <w:ind w:left="5442" w:hanging="360"/>
      </w:pPr>
      <w:rPr>
        <w:rFonts w:hint="default"/>
        <w:lang w:val="pt-PT" w:eastAsia="pt-PT" w:bidi="pt-PT"/>
      </w:rPr>
    </w:lvl>
    <w:lvl w:ilvl="5" w:tplc="2C807EA4">
      <w:numFmt w:val="bullet"/>
      <w:lvlText w:val="•"/>
      <w:lvlJc w:val="left"/>
      <w:pPr>
        <w:ind w:left="6323" w:hanging="360"/>
      </w:pPr>
      <w:rPr>
        <w:rFonts w:hint="default"/>
        <w:lang w:val="pt-PT" w:eastAsia="pt-PT" w:bidi="pt-PT"/>
      </w:rPr>
    </w:lvl>
    <w:lvl w:ilvl="6" w:tplc="FBCEBEF2">
      <w:numFmt w:val="bullet"/>
      <w:lvlText w:val="•"/>
      <w:lvlJc w:val="left"/>
      <w:pPr>
        <w:ind w:left="7203" w:hanging="360"/>
      </w:pPr>
      <w:rPr>
        <w:rFonts w:hint="default"/>
        <w:lang w:val="pt-PT" w:eastAsia="pt-PT" w:bidi="pt-PT"/>
      </w:rPr>
    </w:lvl>
    <w:lvl w:ilvl="7" w:tplc="D22212CE">
      <w:numFmt w:val="bullet"/>
      <w:lvlText w:val="•"/>
      <w:lvlJc w:val="left"/>
      <w:pPr>
        <w:ind w:left="8084" w:hanging="360"/>
      </w:pPr>
      <w:rPr>
        <w:rFonts w:hint="default"/>
        <w:lang w:val="pt-PT" w:eastAsia="pt-PT" w:bidi="pt-PT"/>
      </w:rPr>
    </w:lvl>
    <w:lvl w:ilvl="8" w:tplc="BF70BD62">
      <w:numFmt w:val="bullet"/>
      <w:lvlText w:val="•"/>
      <w:lvlJc w:val="left"/>
      <w:pPr>
        <w:ind w:left="8965" w:hanging="360"/>
      </w:pPr>
      <w:rPr>
        <w:rFonts w:hint="default"/>
        <w:lang w:val="pt-PT" w:eastAsia="pt-PT" w:bidi="pt-PT"/>
      </w:rPr>
    </w:lvl>
  </w:abstractNum>
  <w:abstractNum w:abstractNumId="11" w15:restartNumberingAfterBreak="0">
    <w:nsid w:val="60AB5165"/>
    <w:multiLevelType w:val="hybridMultilevel"/>
    <w:tmpl w:val="BC049964"/>
    <w:lvl w:ilvl="0" w:tplc="064E2514">
      <w:numFmt w:val="bullet"/>
      <w:lvlText w:val=""/>
      <w:lvlJc w:val="left"/>
      <w:pPr>
        <w:ind w:left="828" w:hanging="361"/>
      </w:pPr>
      <w:rPr>
        <w:rFonts w:ascii="Symbol" w:eastAsia="Symbol" w:hAnsi="Symbol" w:cs="Symbol" w:hint="default"/>
        <w:w w:val="100"/>
        <w:sz w:val="24"/>
        <w:szCs w:val="24"/>
        <w:lang w:val="pt-PT" w:eastAsia="pt-PT" w:bidi="pt-PT"/>
      </w:rPr>
    </w:lvl>
    <w:lvl w:ilvl="1" w:tplc="B4083188">
      <w:numFmt w:val="bullet"/>
      <w:lvlText w:val="•"/>
      <w:lvlJc w:val="left"/>
      <w:pPr>
        <w:ind w:left="1346" w:hanging="361"/>
      </w:pPr>
      <w:rPr>
        <w:rFonts w:hint="default"/>
        <w:lang w:val="pt-PT" w:eastAsia="pt-PT" w:bidi="pt-PT"/>
      </w:rPr>
    </w:lvl>
    <w:lvl w:ilvl="2" w:tplc="BEB0E51A">
      <w:numFmt w:val="bullet"/>
      <w:lvlText w:val="•"/>
      <w:lvlJc w:val="left"/>
      <w:pPr>
        <w:ind w:left="1873" w:hanging="361"/>
      </w:pPr>
      <w:rPr>
        <w:rFonts w:hint="default"/>
        <w:lang w:val="pt-PT" w:eastAsia="pt-PT" w:bidi="pt-PT"/>
      </w:rPr>
    </w:lvl>
    <w:lvl w:ilvl="3" w:tplc="A716A55E">
      <w:numFmt w:val="bullet"/>
      <w:lvlText w:val="•"/>
      <w:lvlJc w:val="left"/>
      <w:pPr>
        <w:ind w:left="2400" w:hanging="361"/>
      </w:pPr>
      <w:rPr>
        <w:rFonts w:hint="default"/>
        <w:lang w:val="pt-PT" w:eastAsia="pt-PT" w:bidi="pt-PT"/>
      </w:rPr>
    </w:lvl>
    <w:lvl w:ilvl="4" w:tplc="AE406CAC">
      <w:numFmt w:val="bullet"/>
      <w:lvlText w:val="•"/>
      <w:lvlJc w:val="left"/>
      <w:pPr>
        <w:ind w:left="2927" w:hanging="361"/>
      </w:pPr>
      <w:rPr>
        <w:rFonts w:hint="default"/>
        <w:lang w:val="pt-PT" w:eastAsia="pt-PT" w:bidi="pt-PT"/>
      </w:rPr>
    </w:lvl>
    <w:lvl w:ilvl="5" w:tplc="8AD81FA2">
      <w:numFmt w:val="bullet"/>
      <w:lvlText w:val="•"/>
      <w:lvlJc w:val="left"/>
      <w:pPr>
        <w:ind w:left="3454" w:hanging="361"/>
      </w:pPr>
      <w:rPr>
        <w:rFonts w:hint="default"/>
        <w:lang w:val="pt-PT" w:eastAsia="pt-PT" w:bidi="pt-PT"/>
      </w:rPr>
    </w:lvl>
    <w:lvl w:ilvl="6" w:tplc="EF7C2CBA">
      <w:numFmt w:val="bullet"/>
      <w:lvlText w:val="•"/>
      <w:lvlJc w:val="left"/>
      <w:pPr>
        <w:ind w:left="3980" w:hanging="361"/>
      </w:pPr>
      <w:rPr>
        <w:rFonts w:hint="default"/>
        <w:lang w:val="pt-PT" w:eastAsia="pt-PT" w:bidi="pt-PT"/>
      </w:rPr>
    </w:lvl>
    <w:lvl w:ilvl="7" w:tplc="3DC87AC4">
      <w:numFmt w:val="bullet"/>
      <w:lvlText w:val="•"/>
      <w:lvlJc w:val="left"/>
      <w:pPr>
        <w:ind w:left="4507" w:hanging="361"/>
      </w:pPr>
      <w:rPr>
        <w:rFonts w:hint="default"/>
        <w:lang w:val="pt-PT" w:eastAsia="pt-PT" w:bidi="pt-PT"/>
      </w:rPr>
    </w:lvl>
    <w:lvl w:ilvl="8" w:tplc="15C6BD22">
      <w:numFmt w:val="bullet"/>
      <w:lvlText w:val="•"/>
      <w:lvlJc w:val="left"/>
      <w:pPr>
        <w:ind w:left="5034" w:hanging="361"/>
      </w:pPr>
      <w:rPr>
        <w:rFonts w:hint="default"/>
        <w:lang w:val="pt-PT" w:eastAsia="pt-PT" w:bidi="pt-PT"/>
      </w:rPr>
    </w:lvl>
  </w:abstractNum>
  <w:abstractNum w:abstractNumId="12" w15:restartNumberingAfterBreak="0">
    <w:nsid w:val="66226869"/>
    <w:multiLevelType w:val="multilevel"/>
    <w:tmpl w:val="B4C46556"/>
    <w:lvl w:ilvl="0">
      <w:start w:val="9"/>
      <w:numFmt w:val="decimal"/>
      <w:lvlText w:val="%1"/>
      <w:lvlJc w:val="left"/>
      <w:pPr>
        <w:ind w:left="1328" w:hanging="468"/>
      </w:pPr>
      <w:rPr>
        <w:rFonts w:hint="default"/>
        <w:lang w:val="pt-PT" w:eastAsia="pt-PT" w:bidi="pt-PT"/>
      </w:rPr>
    </w:lvl>
    <w:lvl w:ilvl="1">
      <w:start w:val="1"/>
      <w:numFmt w:val="decimal"/>
      <w:lvlText w:val="%1.%2."/>
      <w:lvlJc w:val="left"/>
      <w:pPr>
        <w:ind w:left="1328" w:hanging="468"/>
      </w:pPr>
      <w:rPr>
        <w:rFonts w:ascii="Arial" w:eastAsia="Arial" w:hAnsi="Arial" w:cs="Arial" w:hint="default"/>
        <w:w w:val="99"/>
        <w:sz w:val="24"/>
        <w:szCs w:val="24"/>
        <w:lang w:val="pt-PT" w:eastAsia="pt-PT" w:bidi="pt-PT"/>
      </w:rPr>
    </w:lvl>
    <w:lvl w:ilvl="2">
      <w:start w:val="1"/>
      <w:numFmt w:val="upperRoman"/>
      <w:lvlText w:val="%3"/>
      <w:lvlJc w:val="left"/>
      <w:pPr>
        <w:ind w:left="1434" w:hanging="358"/>
        <w:jc w:val="right"/>
      </w:pPr>
      <w:rPr>
        <w:rFonts w:ascii="Arial" w:eastAsia="Arial" w:hAnsi="Arial" w:cs="Arial" w:hint="default"/>
        <w:w w:val="100"/>
        <w:sz w:val="24"/>
        <w:szCs w:val="24"/>
        <w:lang w:val="pt-PT" w:eastAsia="pt-PT" w:bidi="pt-PT"/>
      </w:rPr>
    </w:lvl>
    <w:lvl w:ilvl="3">
      <w:numFmt w:val="bullet"/>
      <w:lvlText w:val="•"/>
      <w:lvlJc w:val="left"/>
      <w:pPr>
        <w:ind w:left="3503" w:hanging="358"/>
      </w:pPr>
      <w:rPr>
        <w:rFonts w:hint="default"/>
        <w:lang w:val="pt-PT" w:eastAsia="pt-PT" w:bidi="pt-PT"/>
      </w:rPr>
    </w:lvl>
    <w:lvl w:ilvl="4">
      <w:numFmt w:val="bullet"/>
      <w:lvlText w:val="•"/>
      <w:lvlJc w:val="left"/>
      <w:pPr>
        <w:ind w:left="4535" w:hanging="358"/>
      </w:pPr>
      <w:rPr>
        <w:rFonts w:hint="default"/>
        <w:lang w:val="pt-PT" w:eastAsia="pt-PT" w:bidi="pt-PT"/>
      </w:rPr>
    </w:lvl>
    <w:lvl w:ilvl="5">
      <w:numFmt w:val="bullet"/>
      <w:lvlText w:val="•"/>
      <w:lvlJc w:val="left"/>
      <w:pPr>
        <w:ind w:left="5567" w:hanging="358"/>
      </w:pPr>
      <w:rPr>
        <w:rFonts w:hint="default"/>
        <w:lang w:val="pt-PT" w:eastAsia="pt-PT" w:bidi="pt-PT"/>
      </w:rPr>
    </w:lvl>
    <w:lvl w:ilvl="6">
      <w:numFmt w:val="bullet"/>
      <w:lvlText w:val="•"/>
      <w:lvlJc w:val="left"/>
      <w:pPr>
        <w:ind w:left="6599" w:hanging="358"/>
      </w:pPr>
      <w:rPr>
        <w:rFonts w:hint="default"/>
        <w:lang w:val="pt-PT" w:eastAsia="pt-PT" w:bidi="pt-PT"/>
      </w:rPr>
    </w:lvl>
    <w:lvl w:ilvl="7">
      <w:numFmt w:val="bullet"/>
      <w:lvlText w:val="•"/>
      <w:lvlJc w:val="left"/>
      <w:pPr>
        <w:ind w:left="7630" w:hanging="358"/>
      </w:pPr>
      <w:rPr>
        <w:rFonts w:hint="default"/>
        <w:lang w:val="pt-PT" w:eastAsia="pt-PT" w:bidi="pt-PT"/>
      </w:rPr>
    </w:lvl>
    <w:lvl w:ilvl="8">
      <w:numFmt w:val="bullet"/>
      <w:lvlText w:val="•"/>
      <w:lvlJc w:val="left"/>
      <w:pPr>
        <w:ind w:left="8662" w:hanging="358"/>
      </w:pPr>
      <w:rPr>
        <w:rFonts w:hint="default"/>
        <w:lang w:val="pt-PT" w:eastAsia="pt-PT" w:bidi="pt-PT"/>
      </w:rPr>
    </w:lvl>
  </w:abstractNum>
  <w:abstractNum w:abstractNumId="13" w15:restartNumberingAfterBreak="0">
    <w:nsid w:val="67395537"/>
    <w:multiLevelType w:val="hybridMultilevel"/>
    <w:tmpl w:val="B2224962"/>
    <w:lvl w:ilvl="0" w:tplc="883271B6">
      <w:numFmt w:val="bullet"/>
      <w:lvlText w:val=""/>
      <w:lvlJc w:val="left"/>
      <w:pPr>
        <w:ind w:left="828" w:hanging="361"/>
      </w:pPr>
      <w:rPr>
        <w:rFonts w:ascii="Symbol" w:eastAsia="Symbol" w:hAnsi="Symbol" w:cs="Symbol" w:hint="default"/>
        <w:w w:val="100"/>
        <w:sz w:val="24"/>
        <w:szCs w:val="24"/>
        <w:lang w:val="pt-PT" w:eastAsia="pt-PT" w:bidi="pt-PT"/>
      </w:rPr>
    </w:lvl>
    <w:lvl w:ilvl="1" w:tplc="F72CF6AC">
      <w:numFmt w:val="bullet"/>
      <w:lvlText w:val="•"/>
      <w:lvlJc w:val="left"/>
      <w:pPr>
        <w:ind w:left="1346" w:hanging="361"/>
      </w:pPr>
      <w:rPr>
        <w:rFonts w:hint="default"/>
        <w:lang w:val="pt-PT" w:eastAsia="pt-PT" w:bidi="pt-PT"/>
      </w:rPr>
    </w:lvl>
    <w:lvl w:ilvl="2" w:tplc="D67032FC">
      <w:numFmt w:val="bullet"/>
      <w:lvlText w:val="•"/>
      <w:lvlJc w:val="left"/>
      <w:pPr>
        <w:ind w:left="1873" w:hanging="361"/>
      </w:pPr>
      <w:rPr>
        <w:rFonts w:hint="default"/>
        <w:lang w:val="pt-PT" w:eastAsia="pt-PT" w:bidi="pt-PT"/>
      </w:rPr>
    </w:lvl>
    <w:lvl w:ilvl="3" w:tplc="4A0C0464">
      <w:numFmt w:val="bullet"/>
      <w:lvlText w:val="•"/>
      <w:lvlJc w:val="left"/>
      <w:pPr>
        <w:ind w:left="2400" w:hanging="361"/>
      </w:pPr>
      <w:rPr>
        <w:rFonts w:hint="default"/>
        <w:lang w:val="pt-PT" w:eastAsia="pt-PT" w:bidi="pt-PT"/>
      </w:rPr>
    </w:lvl>
    <w:lvl w:ilvl="4" w:tplc="C36464FC">
      <w:numFmt w:val="bullet"/>
      <w:lvlText w:val="•"/>
      <w:lvlJc w:val="left"/>
      <w:pPr>
        <w:ind w:left="2927" w:hanging="361"/>
      </w:pPr>
      <w:rPr>
        <w:rFonts w:hint="default"/>
        <w:lang w:val="pt-PT" w:eastAsia="pt-PT" w:bidi="pt-PT"/>
      </w:rPr>
    </w:lvl>
    <w:lvl w:ilvl="5" w:tplc="8A243262">
      <w:numFmt w:val="bullet"/>
      <w:lvlText w:val="•"/>
      <w:lvlJc w:val="left"/>
      <w:pPr>
        <w:ind w:left="3454" w:hanging="361"/>
      </w:pPr>
      <w:rPr>
        <w:rFonts w:hint="default"/>
        <w:lang w:val="pt-PT" w:eastAsia="pt-PT" w:bidi="pt-PT"/>
      </w:rPr>
    </w:lvl>
    <w:lvl w:ilvl="6" w:tplc="33BABCF2">
      <w:numFmt w:val="bullet"/>
      <w:lvlText w:val="•"/>
      <w:lvlJc w:val="left"/>
      <w:pPr>
        <w:ind w:left="3980" w:hanging="361"/>
      </w:pPr>
      <w:rPr>
        <w:rFonts w:hint="default"/>
        <w:lang w:val="pt-PT" w:eastAsia="pt-PT" w:bidi="pt-PT"/>
      </w:rPr>
    </w:lvl>
    <w:lvl w:ilvl="7" w:tplc="0EB229F4">
      <w:numFmt w:val="bullet"/>
      <w:lvlText w:val="•"/>
      <w:lvlJc w:val="left"/>
      <w:pPr>
        <w:ind w:left="4507" w:hanging="361"/>
      </w:pPr>
      <w:rPr>
        <w:rFonts w:hint="default"/>
        <w:lang w:val="pt-PT" w:eastAsia="pt-PT" w:bidi="pt-PT"/>
      </w:rPr>
    </w:lvl>
    <w:lvl w:ilvl="8" w:tplc="F460B8AA">
      <w:numFmt w:val="bullet"/>
      <w:lvlText w:val="•"/>
      <w:lvlJc w:val="left"/>
      <w:pPr>
        <w:ind w:left="5034" w:hanging="361"/>
      </w:pPr>
      <w:rPr>
        <w:rFonts w:hint="default"/>
        <w:lang w:val="pt-PT" w:eastAsia="pt-PT" w:bidi="pt-PT"/>
      </w:rPr>
    </w:lvl>
  </w:abstractNum>
  <w:abstractNum w:abstractNumId="14" w15:restartNumberingAfterBreak="0">
    <w:nsid w:val="67FA2B4C"/>
    <w:multiLevelType w:val="hybridMultilevel"/>
    <w:tmpl w:val="9A84646E"/>
    <w:lvl w:ilvl="0" w:tplc="48928748">
      <w:start w:val="1"/>
      <w:numFmt w:val="decimal"/>
      <w:lvlText w:val="%1"/>
      <w:lvlJc w:val="left"/>
      <w:pPr>
        <w:ind w:left="647" w:hanging="495"/>
      </w:pPr>
      <w:rPr>
        <w:rFonts w:ascii="Arial" w:eastAsia="Arial" w:hAnsi="Arial" w:cs="Arial" w:hint="default"/>
        <w:b/>
        <w:bCs/>
        <w:w w:val="99"/>
        <w:sz w:val="24"/>
        <w:szCs w:val="24"/>
        <w:lang w:val="pt-PT" w:eastAsia="pt-PT" w:bidi="pt-PT"/>
      </w:rPr>
    </w:lvl>
    <w:lvl w:ilvl="1" w:tplc="7BC83CF2">
      <w:numFmt w:val="bullet"/>
      <w:lvlText w:val="•"/>
      <w:lvlJc w:val="left"/>
      <w:pPr>
        <w:ind w:left="1648" w:hanging="495"/>
      </w:pPr>
      <w:rPr>
        <w:rFonts w:hint="default"/>
        <w:lang w:val="pt-PT" w:eastAsia="pt-PT" w:bidi="pt-PT"/>
      </w:rPr>
    </w:lvl>
    <w:lvl w:ilvl="2" w:tplc="72F80976">
      <w:numFmt w:val="bullet"/>
      <w:lvlText w:val="•"/>
      <w:lvlJc w:val="left"/>
      <w:pPr>
        <w:ind w:left="2657" w:hanging="495"/>
      </w:pPr>
      <w:rPr>
        <w:rFonts w:hint="default"/>
        <w:lang w:val="pt-PT" w:eastAsia="pt-PT" w:bidi="pt-PT"/>
      </w:rPr>
    </w:lvl>
    <w:lvl w:ilvl="3" w:tplc="385C8B9C">
      <w:numFmt w:val="bullet"/>
      <w:lvlText w:val="•"/>
      <w:lvlJc w:val="left"/>
      <w:pPr>
        <w:ind w:left="3665" w:hanging="495"/>
      </w:pPr>
      <w:rPr>
        <w:rFonts w:hint="default"/>
        <w:lang w:val="pt-PT" w:eastAsia="pt-PT" w:bidi="pt-PT"/>
      </w:rPr>
    </w:lvl>
    <w:lvl w:ilvl="4" w:tplc="782CD470">
      <w:numFmt w:val="bullet"/>
      <w:lvlText w:val="•"/>
      <w:lvlJc w:val="left"/>
      <w:pPr>
        <w:ind w:left="4674" w:hanging="495"/>
      </w:pPr>
      <w:rPr>
        <w:rFonts w:hint="default"/>
        <w:lang w:val="pt-PT" w:eastAsia="pt-PT" w:bidi="pt-PT"/>
      </w:rPr>
    </w:lvl>
    <w:lvl w:ilvl="5" w:tplc="56BE3CF0">
      <w:numFmt w:val="bullet"/>
      <w:lvlText w:val="•"/>
      <w:lvlJc w:val="left"/>
      <w:pPr>
        <w:ind w:left="5683" w:hanging="495"/>
      </w:pPr>
      <w:rPr>
        <w:rFonts w:hint="default"/>
        <w:lang w:val="pt-PT" w:eastAsia="pt-PT" w:bidi="pt-PT"/>
      </w:rPr>
    </w:lvl>
    <w:lvl w:ilvl="6" w:tplc="3E140BB4">
      <w:numFmt w:val="bullet"/>
      <w:lvlText w:val="•"/>
      <w:lvlJc w:val="left"/>
      <w:pPr>
        <w:ind w:left="6691" w:hanging="495"/>
      </w:pPr>
      <w:rPr>
        <w:rFonts w:hint="default"/>
        <w:lang w:val="pt-PT" w:eastAsia="pt-PT" w:bidi="pt-PT"/>
      </w:rPr>
    </w:lvl>
    <w:lvl w:ilvl="7" w:tplc="6B3C796E">
      <w:numFmt w:val="bullet"/>
      <w:lvlText w:val="•"/>
      <w:lvlJc w:val="left"/>
      <w:pPr>
        <w:ind w:left="7700" w:hanging="495"/>
      </w:pPr>
      <w:rPr>
        <w:rFonts w:hint="default"/>
        <w:lang w:val="pt-PT" w:eastAsia="pt-PT" w:bidi="pt-PT"/>
      </w:rPr>
    </w:lvl>
    <w:lvl w:ilvl="8" w:tplc="E5CA1EBA">
      <w:numFmt w:val="bullet"/>
      <w:lvlText w:val="•"/>
      <w:lvlJc w:val="left"/>
      <w:pPr>
        <w:ind w:left="8709" w:hanging="495"/>
      </w:pPr>
      <w:rPr>
        <w:rFonts w:hint="default"/>
        <w:lang w:val="pt-PT" w:eastAsia="pt-PT" w:bidi="pt-PT"/>
      </w:rPr>
    </w:lvl>
  </w:abstractNum>
  <w:abstractNum w:abstractNumId="15" w15:restartNumberingAfterBreak="0">
    <w:nsid w:val="6CFB218D"/>
    <w:multiLevelType w:val="multilevel"/>
    <w:tmpl w:val="03343656"/>
    <w:lvl w:ilvl="0">
      <w:start w:val="12"/>
      <w:numFmt w:val="decimal"/>
      <w:lvlText w:val="%1"/>
      <w:lvlJc w:val="left"/>
      <w:pPr>
        <w:ind w:left="138" w:hanging="650"/>
      </w:pPr>
      <w:rPr>
        <w:rFonts w:hint="default"/>
        <w:lang w:val="pt-PT" w:eastAsia="pt-PT" w:bidi="pt-PT"/>
      </w:rPr>
    </w:lvl>
    <w:lvl w:ilvl="1">
      <w:start w:val="1"/>
      <w:numFmt w:val="decimal"/>
      <w:lvlText w:val="%1.%2."/>
      <w:lvlJc w:val="left"/>
      <w:pPr>
        <w:ind w:left="138" w:hanging="650"/>
      </w:pPr>
      <w:rPr>
        <w:rFonts w:ascii="Arial" w:eastAsia="Arial" w:hAnsi="Arial" w:cs="Arial" w:hint="default"/>
        <w:spacing w:val="-1"/>
        <w:w w:val="99"/>
        <w:sz w:val="24"/>
        <w:szCs w:val="24"/>
        <w:lang w:val="pt-PT" w:eastAsia="pt-PT" w:bidi="pt-PT"/>
      </w:rPr>
    </w:lvl>
    <w:lvl w:ilvl="2">
      <w:numFmt w:val="bullet"/>
      <w:lvlText w:val="•"/>
      <w:lvlJc w:val="left"/>
      <w:pPr>
        <w:ind w:left="2257" w:hanging="650"/>
      </w:pPr>
      <w:rPr>
        <w:rFonts w:hint="default"/>
        <w:lang w:val="pt-PT" w:eastAsia="pt-PT" w:bidi="pt-PT"/>
      </w:rPr>
    </w:lvl>
    <w:lvl w:ilvl="3">
      <w:numFmt w:val="bullet"/>
      <w:lvlText w:val="•"/>
      <w:lvlJc w:val="left"/>
      <w:pPr>
        <w:ind w:left="3315" w:hanging="650"/>
      </w:pPr>
      <w:rPr>
        <w:rFonts w:hint="default"/>
        <w:lang w:val="pt-PT" w:eastAsia="pt-PT" w:bidi="pt-PT"/>
      </w:rPr>
    </w:lvl>
    <w:lvl w:ilvl="4">
      <w:numFmt w:val="bullet"/>
      <w:lvlText w:val="•"/>
      <w:lvlJc w:val="left"/>
      <w:pPr>
        <w:ind w:left="4374" w:hanging="650"/>
      </w:pPr>
      <w:rPr>
        <w:rFonts w:hint="default"/>
        <w:lang w:val="pt-PT" w:eastAsia="pt-PT" w:bidi="pt-PT"/>
      </w:rPr>
    </w:lvl>
    <w:lvl w:ilvl="5">
      <w:numFmt w:val="bullet"/>
      <w:lvlText w:val="•"/>
      <w:lvlJc w:val="left"/>
      <w:pPr>
        <w:ind w:left="5433" w:hanging="650"/>
      </w:pPr>
      <w:rPr>
        <w:rFonts w:hint="default"/>
        <w:lang w:val="pt-PT" w:eastAsia="pt-PT" w:bidi="pt-PT"/>
      </w:rPr>
    </w:lvl>
    <w:lvl w:ilvl="6">
      <w:numFmt w:val="bullet"/>
      <w:lvlText w:val="•"/>
      <w:lvlJc w:val="left"/>
      <w:pPr>
        <w:ind w:left="6491" w:hanging="650"/>
      </w:pPr>
      <w:rPr>
        <w:rFonts w:hint="default"/>
        <w:lang w:val="pt-PT" w:eastAsia="pt-PT" w:bidi="pt-PT"/>
      </w:rPr>
    </w:lvl>
    <w:lvl w:ilvl="7">
      <w:numFmt w:val="bullet"/>
      <w:lvlText w:val="•"/>
      <w:lvlJc w:val="left"/>
      <w:pPr>
        <w:ind w:left="7550" w:hanging="650"/>
      </w:pPr>
      <w:rPr>
        <w:rFonts w:hint="default"/>
        <w:lang w:val="pt-PT" w:eastAsia="pt-PT" w:bidi="pt-PT"/>
      </w:rPr>
    </w:lvl>
    <w:lvl w:ilvl="8">
      <w:numFmt w:val="bullet"/>
      <w:lvlText w:val="•"/>
      <w:lvlJc w:val="left"/>
      <w:pPr>
        <w:ind w:left="8609" w:hanging="650"/>
      </w:pPr>
      <w:rPr>
        <w:rFonts w:hint="default"/>
        <w:lang w:val="pt-PT" w:eastAsia="pt-PT" w:bidi="pt-PT"/>
      </w:rPr>
    </w:lvl>
  </w:abstractNum>
  <w:abstractNum w:abstractNumId="16" w15:restartNumberingAfterBreak="0">
    <w:nsid w:val="75005025"/>
    <w:multiLevelType w:val="hybridMultilevel"/>
    <w:tmpl w:val="42726984"/>
    <w:lvl w:ilvl="0" w:tplc="AD1EC84A">
      <w:start w:val="1"/>
      <w:numFmt w:val="lowerLetter"/>
      <w:lvlText w:val="%1)"/>
      <w:lvlJc w:val="left"/>
      <w:pPr>
        <w:ind w:left="1206" w:hanging="360"/>
      </w:pPr>
      <w:rPr>
        <w:rFonts w:hint="default"/>
      </w:rPr>
    </w:lvl>
    <w:lvl w:ilvl="1" w:tplc="04160019" w:tentative="1">
      <w:start w:val="1"/>
      <w:numFmt w:val="lowerLetter"/>
      <w:lvlText w:val="%2."/>
      <w:lvlJc w:val="left"/>
      <w:pPr>
        <w:ind w:left="1926" w:hanging="360"/>
      </w:pPr>
    </w:lvl>
    <w:lvl w:ilvl="2" w:tplc="0416001B" w:tentative="1">
      <w:start w:val="1"/>
      <w:numFmt w:val="lowerRoman"/>
      <w:lvlText w:val="%3."/>
      <w:lvlJc w:val="right"/>
      <w:pPr>
        <w:ind w:left="2646" w:hanging="180"/>
      </w:pPr>
    </w:lvl>
    <w:lvl w:ilvl="3" w:tplc="0416000F" w:tentative="1">
      <w:start w:val="1"/>
      <w:numFmt w:val="decimal"/>
      <w:lvlText w:val="%4."/>
      <w:lvlJc w:val="left"/>
      <w:pPr>
        <w:ind w:left="3366" w:hanging="360"/>
      </w:pPr>
    </w:lvl>
    <w:lvl w:ilvl="4" w:tplc="04160019" w:tentative="1">
      <w:start w:val="1"/>
      <w:numFmt w:val="lowerLetter"/>
      <w:lvlText w:val="%5."/>
      <w:lvlJc w:val="left"/>
      <w:pPr>
        <w:ind w:left="4086" w:hanging="360"/>
      </w:pPr>
    </w:lvl>
    <w:lvl w:ilvl="5" w:tplc="0416001B" w:tentative="1">
      <w:start w:val="1"/>
      <w:numFmt w:val="lowerRoman"/>
      <w:lvlText w:val="%6."/>
      <w:lvlJc w:val="right"/>
      <w:pPr>
        <w:ind w:left="4806" w:hanging="180"/>
      </w:pPr>
    </w:lvl>
    <w:lvl w:ilvl="6" w:tplc="0416000F" w:tentative="1">
      <w:start w:val="1"/>
      <w:numFmt w:val="decimal"/>
      <w:lvlText w:val="%7."/>
      <w:lvlJc w:val="left"/>
      <w:pPr>
        <w:ind w:left="5526" w:hanging="360"/>
      </w:pPr>
    </w:lvl>
    <w:lvl w:ilvl="7" w:tplc="04160019" w:tentative="1">
      <w:start w:val="1"/>
      <w:numFmt w:val="lowerLetter"/>
      <w:lvlText w:val="%8."/>
      <w:lvlJc w:val="left"/>
      <w:pPr>
        <w:ind w:left="6246" w:hanging="360"/>
      </w:pPr>
    </w:lvl>
    <w:lvl w:ilvl="8" w:tplc="0416001B" w:tentative="1">
      <w:start w:val="1"/>
      <w:numFmt w:val="lowerRoman"/>
      <w:lvlText w:val="%9."/>
      <w:lvlJc w:val="right"/>
      <w:pPr>
        <w:ind w:left="6966" w:hanging="180"/>
      </w:pPr>
    </w:lvl>
  </w:abstractNum>
  <w:abstractNum w:abstractNumId="17" w15:restartNumberingAfterBreak="0">
    <w:nsid w:val="78BE66BA"/>
    <w:multiLevelType w:val="hybridMultilevel"/>
    <w:tmpl w:val="72769A3C"/>
    <w:lvl w:ilvl="0" w:tplc="7CE49682">
      <w:numFmt w:val="bullet"/>
      <w:lvlText w:val=""/>
      <w:lvlJc w:val="left"/>
      <w:pPr>
        <w:ind w:left="828" w:hanging="361"/>
      </w:pPr>
      <w:rPr>
        <w:rFonts w:ascii="Symbol" w:eastAsia="Symbol" w:hAnsi="Symbol" w:cs="Symbol" w:hint="default"/>
        <w:w w:val="100"/>
        <w:sz w:val="24"/>
        <w:szCs w:val="24"/>
        <w:lang w:val="pt-PT" w:eastAsia="pt-PT" w:bidi="pt-PT"/>
      </w:rPr>
    </w:lvl>
    <w:lvl w:ilvl="1" w:tplc="79B6C31A">
      <w:numFmt w:val="bullet"/>
      <w:lvlText w:val="•"/>
      <w:lvlJc w:val="left"/>
      <w:pPr>
        <w:ind w:left="1346" w:hanging="361"/>
      </w:pPr>
      <w:rPr>
        <w:rFonts w:hint="default"/>
        <w:lang w:val="pt-PT" w:eastAsia="pt-PT" w:bidi="pt-PT"/>
      </w:rPr>
    </w:lvl>
    <w:lvl w:ilvl="2" w:tplc="6AF01898">
      <w:numFmt w:val="bullet"/>
      <w:lvlText w:val="•"/>
      <w:lvlJc w:val="left"/>
      <w:pPr>
        <w:ind w:left="1873" w:hanging="361"/>
      </w:pPr>
      <w:rPr>
        <w:rFonts w:hint="default"/>
        <w:lang w:val="pt-PT" w:eastAsia="pt-PT" w:bidi="pt-PT"/>
      </w:rPr>
    </w:lvl>
    <w:lvl w:ilvl="3" w:tplc="D478B026">
      <w:numFmt w:val="bullet"/>
      <w:lvlText w:val="•"/>
      <w:lvlJc w:val="left"/>
      <w:pPr>
        <w:ind w:left="2400" w:hanging="361"/>
      </w:pPr>
      <w:rPr>
        <w:rFonts w:hint="default"/>
        <w:lang w:val="pt-PT" w:eastAsia="pt-PT" w:bidi="pt-PT"/>
      </w:rPr>
    </w:lvl>
    <w:lvl w:ilvl="4" w:tplc="166A698A">
      <w:numFmt w:val="bullet"/>
      <w:lvlText w:val="•"/>
      <w:lvlJc w:val="left"/>
      <w:pPr>
        <w:ind w:left="2927" w:hanging="361"/>
      </w:pPr>
      <w:rPr>
        <w:rFonts w:hint="default"/>
        <w:lang w:val="pt-PT" w:eastAsia="pt-PT" w:bidi="pt-PT"/>
      </w:rPr>
    </w:lvl>
    <w:lvl w:ilvl="5" w:tplc="6DA2527C">
      <w:numFmt w:val="bullet"/>
      <w:lvlText w:val="•"/>
      <w:lvlJc w:val="left"/>
      <w:pPr>
        <w:ind w:left="3454" w:hanging="361"/>
      </w:pPr>
      <w:rPr>
        <w:rFonts w:hint="default"/>
        <w:lang w:val="pt-PT" w:eastAsia="pt-PT" w:bidi="pt-PT"/>
      </w:rPr>
    </w:lvl>
    <w:lvl w:ilvl="6" w:tplc="BA609582">
      <w:numFmt w:val="bullet"/>
      <w:lvlText w:val="•"/>
      <w:lvlJc w:val="left"/>
      <w:pPr>
        <w:ind w:left="3980" w:hanging="361"/>
      </w:pPr>
      <w:rPr>
        <w:rFonts w:hint="default"/>
        <w:lang w:val="pt-PT" w:eastAsia="pt-PT" w:bidi="pt-PT"/>
      </w:rPr>
    </w:lvl>
    <w:lvl w:ilvl="7" w:tplc="00422FC0">
      <w:numFmt w:val="bullet"/>
      <w:lvlText w:val="•"/>
      <w:lvlJc w:val="left"/>
      <w:pPr>
        <w:ind w:left="4507" w:hanging="361"/>
      </w:pPr>
      <w:rPr>
        <w:rFonts w:hint="default"/>
        <w:lang w:val="pt-PT" w:eastAsia="pt-PT" w:bidi="pt-PT"/>
      </w:rPr>
    </w:lvl>
    <w:lvl w:ilvl="8" w:tplc="351E401C">
      <w:numFmt w:val="bullet"/>
      <w:lvlText w:val="•"/>
      <w:lvlJc w:val="left"/>
      <w:pPr>
        <w:ind w:left="5034" w:hanging="361"/>
      </w:pPr>
      <w:rPr>
        <w:rFonts w:hint="default"/>
        <w:lang w:val="pt-PT" w:eastAsia="pt-PT" w:bidi="pt-PT"/>
      </w:rPr>
    </w:lvl>
  </w:abstractNum>
  <w:abstractNum w:abstractNumId="18" w15:restartNumberingAfterBreak="0">
    <w:nsid w:val="79FF78CC"/>
    <w:multiLevelType w:val="multilevel"/>
    <w:tmpl w:val="D4FA01E4"/>
    <w:lvl w:ilvl="0">
      <w:start w:val="3"/>
      <w:numFmt w:val="decimal"/>
      <w:lvlText w:val="%1"/>
      <w:lvlJc w:val="left"/>
      <w:pPr>
        <w:ind w:left="1326" w:hanging="468"/>
      </w:pPr>
      <w:rPr>
        <w:rFonts w:hint="default"/>
        <w:lang w:val="pt-PT" w:eastAsia="pt-PT" w:bidi="pt-PT"/>
      </w:rPr>
    </w:lvl>
    <w:lvl w:ilvl="1">
      <w:start w:val="1"/>
      <w:numFmt w:val="decimal"/>
      <w:lvlText w:val="%1.%2."/>
      <w:lvlJc w:val="left"/>
      <w:pPr>
        <w:ind w:left="1326" w:hanging="468"/>
      </w:pPr>
      <w:rPr>
        <w:rFonts w:ascii="Arial" w:eastAsia="Arial" w:hAnsi="Arial" w:cs="Arial" w:hint="default"/>
        <w:w w:val="99"/>
        <w:sz w:val="24"/>
        <w:szCs w:val="24"/>
        <w:lang w:val="pt-PT" w:eastAsia="pt-PT" w:bidi="pt-PT"/>
      </w:rPr>
    </w:lvl>
    <w:lvl w:ilvl="2">
      <w:numFmt w:val="bullet"/>
      <w:lvlText w:val="•"/>
      <w:lvlJc w:val="left"/>
      <w:pPr>
        <w:ind w:left="3201" w:hanging="468"/>
      </w:pPr>
      <w:rPr>
        <w:rFonts w:hint="default"/>
        <w:lang w:val="pt-PT" w:eastAsia="pt-PT" w:bidi="pt-PT"/>
      </w:rPr>
    </w:lvl>
    <w:lvl w:ilvl="3">
      <w:numFmt w:val="bullet"/>
      <w:lvlText w:val="•"/>
      <w:lvlJc w:val="left"/>
      <w:pPr>
        <w:ind w:left="4141" w:hanging="468"/>
      </w:pPr>
      <w:rPr>
        <w:rFonts w:hint="default"/>
        <w:lang w:val="pt-PT" w:eastAsia="pt-PT" w:bidi="pt-PT"/>
      </w:rPr>
    </w:lvl>
    <w:lvl w:ilvl="4">
      <w:numFmt w:val="bullet"/>
      <w:lvlText w:val="•"/>
      <w:lvlJc w:val="left"/>
      <w:pPr>
        <w:ind w:left="5082" w:hanging="468"/>
      </w:pPr>
      <w:rPr>
        <w:rFonts w:hint="default"/>
        <w:lang w:val="pt-PT" w:eastAsia="pt-PT" w:bidi="pt-PT"/>
      </w:rPr>
    </w:lvl>
    <w:lvl w:ilvl="5">
      <w:numFmt w:val="bullet"/>
      <w:lvlText w:val="•"/>
      <w:lvlJc w:val="left"/>
      <w:pPr>
        <w:ind w:left="6023" w:hanging="468"/>
      </w:pPr>
      <w:rPr>
        <w:rFonts w:hint="default"/>
        <w:lang w:val="pt-PT" w:eastAsia="pt-PT" w:bidi="pt-PT"/>
      </w:rPr>
    </w:lvl>
    <w:lvl w:ilvl="6">
      <w:numFmt w:val="bullet"/>
      <w:lvlText w:val="•"/>
      <w:lvlJc w:val="left"/>
      <w:pPr>
        <w:ind w:left="6963" w:hanging="468"/>
      </w:pPr>
      <w:rPr>
        <w:rFonts w:hint="default"/>
        <w:lang w:val="pt-PT" w:eastAsia="pt-PT" w:bidi="pt-PT"/>
      </w:rPr>
    </w:lvl>
    <w:lvl w:ilvl="7">
      <w:numFmt w:val="bullet"/>
      <w:lvlText w:val="•"/>
      <w:lvlJc w:val="left"/>
      <w:pPr>
        <w:ind w:left="7904" w:hanging="468"/>
      </w:pPr>
      <w:rPr>
        <w:rFonts w:hint="default"/>
        <w:lang w:val="pt-PT" w:eastAsia="pt-PT" w:bidi="pt-PT"/>
      </w:rPr>
    </w:lvl>
    <w:lvl w:ilvl="8">
      <w:numFmt w:val="bullet"/>
      <w:lvlText w:val="•"/>
      <w:lvlJc w:val="left"/>
      <w:pPr>
        <w:ind w:left="8845" w:hanging="468"/>
      </w:pPr>
      <w:rPr>
        <w:rFonts w:hint="default"/>
        <w:lang w:val="pt-PT" w:eastAsia="pt-PT" w:bidi="pt-PT"/>
      </w:rPr>
    </w:lvl>
  </w:abstractNum>
  <w:abstractNum w:abstractNumId="19" w15:restartNumberingAfterBreak="0">
    <w:nsid w:val="7CE2488E"/>
    <w:multiLevelType w:val="hybridMultilevel"/>
    <w:tmpl w:val="8A264802"/>
    <w:lvl w:ilvl="0" w:tplc="C3D20AC8">
      <w:start w:val="1"/>
      <w:numFmt w:val="lowerLetter"/>
      <w:lvlText w:val="%1)"/>
      <w:lvlJc w:val="left"/>
      <w:pPr>
        <w:ind w:left="1569" w:hanging="708"/>
      </w:pPr>
      <w:rPr>
        <w:rFonts w:ascii="Arial" w:eastAsia="Arial" w:hAnsi="Arial" w:cs="Arial" w:hint="default"/>
        <w:w w:val="99"/>
        <w:sz w:val="24"/>
        <w:szCs w:val="24"/>
        <w:lang w:val="pt-PT" w:eastAsia="pt-PT" w:bidi="pt-PT"/>
      </w:rPr>
    </w:lvl>
    <w:lvl w:ilvl="1" w:tplc="160AEFF8">
      <w:numFmt w:val="bullet"/>
      <w:lvlText w:val="•"/>
      <w:lvlJc w:val="left"/>
      <w:pPr>
        <w:ind w:left="2476" w:hanging="708"/>
      </w:pPr>
      <w:rPr>
        <w:rFonts w:hint="default"/>
        <w:lang w:val="pt-PT" w:eastAsia="pt-PT" w:bidi="pt-PT"/>
      </w:rPr>
    </w:lvl>
    <w:lvl w:ilvl="2" w:tplc="B0567C52">
      <w:numFmt w:val="bullet"/>
      <w:lvlText w:val="•"/>
      <w:lvlJc w:val="left"/>
      <w:pPr>
        <w:ind w:left="3393" w:hanging="708"/>
      </w:pPr>
      <w:rPr>
        <w:rFonts w:hint="default"/>
        <w:lang w:val="pt-PT" w:eastAsia="pt-PT" w:bidi="pt-PT"/>
      </w:rPr>
    </w:lvl>
    <w:lvl w:ilvl="3" w:tplc="EE5CF5FC">
      <w:numFmt w:val="bullet"/>
      <w:lvlText w:val="•"/>
      <w:lvlJc w:val="left"/>
      <w:pPr>
        <w:ind w:left="4309" w:hanging="708"/>
      </w:pPr>
      <w:rPr>
        <w:rFonts w:hint="default"/>
        <w:lang w:val="pt-PT" w:eastAsia="pt-PT" w:bidi="pt-PT"/>
      </w:rPr>
    </w:lvl>
    <w:lvl w:ilvl="4" w:tplc="79761128">
      <w:numFmt w:val="bullet"/>
      <w:lvlText w:val="•"/>
      <w:lvlJc w:val="left"/>
      <w:pPr>
        <w:ind w:left="5226" w:hanging="708"/>
      </w:pPr>
      <w:rPr>
        <w:rFonts w:hint="default"/>
        <w:lang w:val="pt-PT" w:eastAsia="pt-PT" w:bidi="pt-PT"/>
      </w:rPr>
    </w:lvl>
    <w:lvl w:ilvl="5" w:tplc="AF8C0B3E">
      <w:numFmt w:val="bullet"/>
      <w:lvlText w:val="•"/>
      <w:lvlJc w:val="left"/>
      <w:pPr>
        <w:ind w:left="6143" w:hanging="708"/>
      </w:pPr>
      <w:rPr>
        <w:rFonts w:hint="default"/>
        <w:lang w:val="pt-PT" w:eastAsia="pt-PT" w:bidi="pt-PT"/>
      </w:rPr>
    </w:lvl>
    <w:lvl w:ilvl="6" w:tplc="BBB0FA70">
      <w:numFmt w:val="bullet"/>
      <w:lvlText w:val="•"/>
      <w:lvlJc w:val="left"/>
      <w:pPr>
        <w:ind w:left="7059" w:hanging="708"/>
      </w:pPr>
      <w:rPr>
        <w:rFonts w:hint="default"/>
        <w:lang w:val="pt-PT" w:eastAsia="pt-PT" w:bidi="pt-PT"/>
      </w:rPr>
    </w:lvl>
    <w:lvl w:ilvl="7" w:tplc="3BCC6AEA">
      <w:numFmt w:val="bullet"/>
      <w:lvlText w:val="•"/>
      <w:lvlJc w:val="left"/>
      <w:pPr>
        <w:ind w:left="7976" w:hanging="708"/>
      </w:pPr>
      <w:rPr>
        <w:rFonts w:hint="default"/>
        <w:lang w:val="pt-PT" w:eastAsia="pt-PT" w:bidi="pt-PT"/>
      </w:rPr>
    </w:lvl>
    <w:lvl w:ilvl="8" w:tplc="1ED657D6">
      <w:numFmt w:val="bullet"/>
      <w:lvlText w:val="•"/>
      <w:lvlJc w:val="left"/>
      <w:pPr>
        <w:ind w:left="8893" w:hanging="708"/>
      </w:pPr>
      <w:rPr>
        <w:rFonts w:hint="default"/>
        <w:lang w:val="pt-PT" w:eastAsia="pt-PT" w:bidi="pt-PT"/>
      </w:rPr>
    </w:lvl>
  </w:abstractNum>
  <w:abstractNum w:abstractNumId="20" w15:restartNumberingAfterBreak="0">
    <w:nsid w:val="7ECC345A"/>
    <w:multiLevelType w:val="hybridMultilevel"/>
    <w:tmpl w:val="4B10F58E"/>
    <w:lvl w:ilvl="0" w:tplc="E1C4CE30">
      <w:start w:val="1"/>
      <w:numFmt w:val="lowerLetter"/>
      <w:lvlText w:val="%1)"/>
      <w:lvlJc w:val="left"/>
      <w:pPr>
        <w:ind w:left="1895" w:hanging="327"/>
      </w:pPr>
      <w:rPr>
        <w:rFonts w:ascii="Arial" w:eastAsia="Arial" w:hAnsi="Arial" w:cs="Arial" w:hint="default"/>
        <w:w w:val="99"/>
        <w:sz w:val="24"/>
        <w:szCs w:val="24"/>
        <w:lang w:val="pt-PT" w:eastAsia="pt-PT" w:bidi="pt-PT"/>
      </w:rPr>
    </w:lvl>
    <w:lvl w:ilvl="1" w:tplc="C41267BE">
      <w:numFmt w:val="bullet"/>
      <w:lvlText w:val="•"/>
      <w:lvlJc w:val="left"/>
      <w:pPr>
        <w:ind w:left="2782" w:hanging="327"/>
      </w:pPr>
      <w:rPr>
        <w:rFonts w:hint="default"/>
        <w:lang w:val="pt-PT" w:eastAsia="pt-PT" w:bidi="pt-PT"/>
      </w:rPr>
    </w:lvl>
    <w:lvl w:ilvl="2" w:tplc="7CA08B2A">
      <w:numFmt w:val="bullet"/>
      <w:lvlText w:val="•"/>
      <w:lvlJc w:val="left"/>
      <w:pPr>
        <w:ind w:left="3665" w:hanging="327"/>
      </w:pPr>
      <w:rPr>
        <w:rFonts w:hint="default"/>
        <w:lang w:val="pt-PT" w:eastAsia="pt-PT" w:bidi="pt-PT"/>
      </w:rPr>
    </w:lvl>
    <w:lvl w:ilvl="3" w:tplc="5F580754">
      <w:numFmt w:val="bullet"/>
      <w:lvlText w:val="•"/>
      <w:lvlJc w:val="left"/>
      <w:pPr>
        <w:ind w:left="4547" w:hanging="327"/>
      </w:pPr>
      <w:rPr>
        <w:rFonts w:hint="default"/>
        <w:lang w:val="pt-PT" w:eastAsia="pt-PT" w:bidi="pt-PT"/>
      </w:rPr>
    </w:lvl>
    <w:lvl w:ilvl="4" w:tplc="938A7A06">
      <w:numFmt w:val="bullet"/>
      <w:lvlText w:val="•"/>
      <w:lvlJc w:val="left"/>
      <w:pPr>
        <w:ind w:left="5430" w:hanging="327"/>
      </w:pPr>
      <w:rPr>
        <w:rFonts w:hint="default"/>
        <w:lang w:val="pt-PT" w:eastAsia="pt-PT" w:bidi="pt-PT"/>
      </w:rPr>
    </w:lvl>
    <w:lvl w:ilvl="5" w:tplc="DBB074E0">
      <w:numFmt w:val="bullet"/>
      <w:lvlText w:val="•"/>
      <w:lvlJc w:val="left"/>
      <w:pPr>
        <w:ind w:left="6313" w:hanging="327"/>
      </w:pPr>
      <w:rPr>
        <w:rFonts w:hint="default"/>
        <w:lang w:val="pt-PT" w:eastAsia="pt-PT" w:bidi="pt-PT"/>
      </w:rPr>
    </w:lvl>
    <w:lvl w:ilvl="6" w:tplc="368AB08C">
      <w:numFmt w:val="bullet"/>
      <w:lvlText w:val="•"/>
      <w:lvlJc w:val="left"/>
      <w:pPr>
        <w:ind w:left="7195" w:hanging="327"/>
      </w:pPr>
      <w:rPr>
        <w:rFonts w:hint="default"/>
        <w:lang w:val="pt-PT" w:eastAsia="pt-PT" w:bidi="pt-PT"/>
      </w:rPr>
    </w:lvl>
    <w:lvl w:ilvl="7" w:tplc="57468D1C">
      <w:numFmt w:val="bullet"/>
      <w:lvlText w:val="•"/>
      <w:lvlJc w:val="left"/>
      <w:pPr>
        <w:ind w:left="8078" w:hanging="327"/>
      </w:pPr>
      <w:rPr>
        <w:rFonts w:hint="default"/>
        <w:lang w:val="pt-PT" w:eastAsia="pt-PT" w:bidi="pt-PT"/>
      </w:rPr>
    </w:lvl>
    <w:lvl w:ilvl="8" w:tplc="07BC3714">
      <w:numFmt w:val="bullet"/>
      <w:lvlText w:val="•"/>
      <w:lvlJc w:val="left"/>
      <w:pPr>
        <w:ind w:left="8961" w:hanging="327"/>
      </w:pPr>
      <w:rPr>
        <w:rFonts w:hint="default"/>
        <w:lang w:val="pt-PT" w:eastAsia="pt-PT" w:bidi="pt-PT"/>
      </w:rPr>
    </w:lvl>
  </w:abstractNum>
  <w:num w:numId="1">
    <w:abstractNumId w:val="15"/>
  </w:num>
  <w:num w:numId="2">
    <w:abstractNumId w:val="12"/>
  </w:num>
  <w:num w:numId="3">
    <w:abstractNumId w:val="8"/>
  </w:num>
  <w:num w:numId="4">
    <w:abstractNumId w:val="9"/>
  </w:num>
  <w:num w:numId="5">
    <w:abstractNumId w:val="2"/>
  </w:num>
  <w:num w:numId="6">
    <w:abstractNumId w:val="18"/>
  </w:num>
  <w:num w:numId="7">
    <w:abstractNumId w:val="13"/>
  </w:num>
  <w:num w:numId="8">
    <w:abstractNumId w:val="17"/>
  </w:num>
  <w:num w:numId="9">
    <w:abstractNumId w:val="11"/>
  </w:num>
  <w:num w:numId="10">
    <w:abstractNumId w:val="7"/>
  </w:num>
  <w:num w:numId="11">
    <w:abstractNumId w:val="20"/>
  </w:num>
  <w:num w:numId="12">
    <w:abstractNumId w:val="5"/>
  </w:num>
  <w:num w:numId="13">
    <w:abstractNumId w:val="19"/>
  </w:num>
  <w:num w:numId="14">
    <w:abstractNumId w:val="0"/>
  </w:num>
  <w:num w:numId="15">
    <w:abstractNumId w:val="10"/>
  </w:num>
  <w:num w:numId="16">
    <w:abstractNumId w:val="1"/>
  </w:num>
  <w:num w:numId="17">
    <w:abstractNumId w:val="3"/>
  </w:num>
  <w:num w:numId="18">
    <w:abstractNumId w:val="14"/>
  </w:num>
  <w:num w:numId="19">
    <w:abstractNumId w:val="6"/>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50"/>
    <w:rsid w:val="00011347"/>
    <w:rsid w:val="00045D89"/>
    <w:rsid w:val="0004733D"/>
    <w:rsid w:val="0005131E"/>
    <w:rsid w:val="00095EC2"/>
    <w:rsid w:val="000F402D"/>
    <w:rsid w:val="00130B8C"/>
    <w:rsid w:val="001552ED"/>
    <w:rsid w:val="00173485"/>
    <w:rsid w:val="00191FDE"/>
    <w:rsid w:val="001A09B2"/>
    <w:rsid w:val="001A5E3C"/>
    <w:rsid w:val="001A6DF8"/>
    <w:rsid w:val="001E411A"/>
    <w:rsid w:val="0021784A"/>
    <w:rsid w:val="00234293"/>
    <w:rsid w:val="00240501"/>
    <w:rsid w:val="00273D5F"/>
    <w:rsid w:val="002B1481"/>
    <w:rsid w:val="002C764A"/>
    <w:rsid w:val="002E25BA"/>
    <w:rsid w:val="002F2450"/>
    <w:rsid w:val="003230B1"/>
    <w:rsid w:val="00356DB7"/>
    <w:rsid w:val="00381557"/>
    <w:rsid w:val="003B20E2"/>
    <w:rsid w:val="003D0B90"/>
    <w:rsid w:val="003F4692"/>
    <w:rsid w:val="004506E0"/>
    <w:rsid w:val="00456C3B"/>
    <w:rsid w:val="00456E54"/>
    <w:rsid w:val="004A4653"/>
    <w:rsid w:val="00536433"/>
    <w:rsid w:val="00562822"/>
    <w:rsid w:val="00592506"/>
    <w:rsid w:val="005D0DC1"/>
    <w:rsid w:val="005E5FFB"/>
    <w:rsid w:val="005F62CE"/>
    <w:rsid w:val="006135BC"/>
    <w:rsid w:val="006170D7"/>
    <w:rsid w:val="0062002C"/>
    <w:rsid w:val="00624E51"/>
    <w:rsid w:val="00654044"/>
    <w:rsid w:val="006A3D50"/>
    <w:rsid w:val="00703F0D"/>
    <w:rsid w:val="00734752"/>
    <w:rsid w:val="0074020D"/>
    <w:rsid w:val="0077401F"/>
    <w:rsid w:val="0078358C"/>
    <w:rsid w:val="007A20E0"/>
    <w:rsid w:val="007A3B6A"/>
    <w:rsid w:val="00806A37"/>
    <w:rsid w:val="008A554E"/>
    <w:rsid w:val="008A58FE"/>
    <w:rsid w:val="008B56B2"/>
    <w:rsid w:val="008B62B1"/>
    <w:rsid w:val="008F0EFD"/>
    <w:rsid w:val="008F5682"/>
    <w:rsid w:val="0093386C"/>
    <w:rsid w:val="009364BF"/>
    <w:rsid w:val="009428C8"/>
    <w:rsid w:val="00973E98"/>
    <w:rsid w:val="009B034F"/>
    <w:rsid w:val="009D2AC1"/>
    <w:rsid w:val="009D334A"/>
    <w:rsid w:val="009F3C30"/>
    <w:rsid w:val="00A101D1"/>
    <w:rsid w:val="00A61D5C"/>
    <w:rsid w:val="00A64728"/>
    <w:rsid w:val="00A67BBA"/>
    <w:rsid w:val="00AB2777"/>
    <w:rsid w:val="00AE2CDE"/>
    <w:rsid w:val="00AE3C74"/>
    <w:rsid w:val="00B15129"/>
    <w:rsid w:val="00B15D48"/>
    <w:rsid w:val="00B16359"/>
    <w:rsid w:val="00B4026B"/>
    <w:rsid w:val="00B42FA5"/>
    <w:rsid w:val="00B65E0E"/>
    <w:rsid w:val="00B742A2"/>
    <w:rsid w:val="00B83160"/>
    <w:rsid w:val="00BB2A8F"/>
    <w:rsid w:val="00BE2137"/>
    <w:rsid w:val="00C06D84"/>
    <w:rsid w:val="00C12295"/>
    <w:rsid w:val="00C52BF4"/>
    <w:rsid w:val="00C6404D"/>
    <w:rsid w:val="00C764D9"/>
    <w:rsid w:val="00C91369"/>
    <w:rsid w:val="00C95CEB"/>
    <w:rsid w:val="00CC60AD"/>
    <w:rsid w:val="00CE1225"/>
    <w:rsid w:val="00CE69E1"/>
    <w:rsid w:val="00D035C5"/>
    <w:rsid w:val="00D03764"/>
    <w:rsid w:val="00D35321"/>
    <w:rsid w:val="00D45621"/>
    <w:rsid w:val="00D70635"/>
    <w:rsid w:val="00D86D4F"/>
    <w:rsid w:val="00E02216"/>
    <w:rsid w:val="00E13E44"/>
    <w:rsid w:val="00E343DE"/>
    <w:rsid w:val="00E52593"/>
    <w:rsid w:val="00E70BB8"/>
    <w:rsid w:val="00EB5F14"/>
    <w:rsid w:val="00EC03A1"/>
    <w:rsid w:val="00ED3ED6"/>
    <w:rsid w:val="00EF2092"/>
    <w:rsid w:val="00F248D9"/>
    <w:rsid w:val="00F26220"/>
    <w:rsid w:val="00F42A7E"/>
    <w:rsid w:val="00F823B3"/>
    <w:rsid w:val="00FA553D"/>
    <w:rsid w:val="00FD6674"/>
    <w:rsid w:val="00FD6856"/>
    <w:rsid w:val="00FF2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9DF"/>
  <w15:docId w15:val="{7FBA914D-57E9-4FD3-8DE8-EF4598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uiPriority w:val="9"/>
    <w:qFormat/>
    <w:pPr>
      <w:ind w:left="152"/>
      <w:outlineLvl w:val="0"/>
    </w:pPr>
    <w:rPr>
      <w:b/>
      <w:bCs/>
      <w:sz w:val="24"/>
      <w:szCs w:val="24"/>
    </w:rPr>
  </w:style>
  <w:style w:type="paragraph" w:styleId="Ttulo3">
    <w:name w:val="heading 3"/>
    <w:basedOn w:val="Normal"/>
    <w:next w:val="Normal"/>
    <w:link w:val="Ttulo3Char"/>
    <w:uiPriority w:val="9"/>
    <w:semiHidden/>
    <w:unhideWhenUsed/>
    <w:qFormat/>
    <w:rsid w:val="000113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38" w:firstLine="708"/>
      <w:jc w:val="both"/>
    </w:pPr>
  </w:style>
  <w:style w:type="paragraph" w:customStyle="1" w:styleId="TableParagraph">
    <w:name w:val="Table Paragraph"/>
    <w:basedOn w:val="Normal"/>
    <w:uiPriority w:val="1"/>
    <w:qFormat/>
    <w:pPr>
      <w:ind w:left="828" w:hanging="361"/>
      <w:jc w:val="both"/>
    </w:pPr>
  </w:style>
  <w:style w:type="paragraph" w:styleId="Cabealho">
    <w:name w:val="header"/>
    <w:basedOn w:val="Normal"/>
    <w:link w:val="CabealhoChar"/>
    <w:uiPriority w:val="99"/>
    <w:unhideWhenUsed/>
    <w:rsid w:val="00E13E44"/>
    <w:pPr>
      <w:tabs>
        <w:tab w:val="center" w:pos="4252"/>
        <w:tab w:val="right" w:pos="8504"/>
      </w:tabs>
    </w:pPr>
  </w:style>
  <w:style w:type="character" w:customStyle="1" w:styleId="CabealhoChar">
    <w:name w:val="Cabeçalho Char"/>
    <w:basedOn w:val="Fontepargpadro"/>
    <w:link w:val="Cabealho"/>
    <w:uiPriority w:val="99"/>
    <w:rsid w:val="00E13E44"/>
    <w:rPr>
      <w:rFonts w:ascii="Arial" w:eastAsia="Arial" w:hAnsi="Arial" w:cs="Arial"/>
      <w:lang w:val="pt-PT" w:eastAsia="pt-PT" w:bidi="pt-PT"/>
    </w:rPr>
  </w:style>
  <w:style w:type="paragraph" w:styleId="Rodap">
    <w:name w:val="footer"/>
    <w:basedOn w:val="Normal"/>
    <w:link w:val="RodapChar"/>
    <w:uiPriority w:val="99"/>
    <w:unhideWhenUsed/>
    <w:rsid w:val="00E13E44"/>
    <w:pPr>
      <w:tabs>
        <w:tab w:val="center" w:pos="4252"/>
        <w:tab w:val="right" w:pos="8504"/>
      </w:tabs>
    </w:pPr>
  </w:style>
  <w:style w:type="character" w:customStyle="1" w:styleId="RodapChar">
    <w:name w:val="Rodapé Char"/>
    <w:basedOn w:val="Fontepargpadro"/>
    <w:link w:val="Rodap"/>
    <w:uiPriority w:val="99"/>
    <w:rsid w:val="00E13E44"/>
    <w:rPr>
      <w:rFonts w:ascii="Arial" w:eastAsia="Arial" w:hAnsi="Arial" w:cs="Arial"/>
      <w:lang w:val="pt-PT" w:eastAsia="pt-PT" w:bidi="pt-PT"/>
    </w:rPr>
  </w:style>
  <w:style w:type="character" w:styleId="Hyperlink">
    <w:name w:val="Hyperlink"/>
    <w:basedOn w:val="Fontepargpadro"/>
    <w:uiPriority w:val="99"/>
    <w:unhideWhenUsed/>
    <w:rsid w:val="00456C3B"/>
    <w:rPr>
      <w:color w:val="0000FF" w:themeColor="hyperlink"/>
      <w:u w:val="single"/>
    </w:rPr>
  </w:style>
  <w:style w:type="character" w:styleId="MenoPendente">
    <w:name w:val="Unresolved Mention"/>
    <w:basedOn w:val="Fontepargpadro"/>
    <w:uiPriority w:val="99"/>
    <w:semiHidden/>
    <w:unhideWhenUsed/>
    <w:rsid w:val="00456C3B"/>
    <w:rPr>
      <w:color w:val="605E5C"/>
      <w:shd w:val="clear" w:color="auto" w:fill="E1DFDD"/>
    </w:rPr>
  </w:style>
  <w:style w:type="table" w:styleId="Tabelacomgrade">
    <w:name w:val="Table Grid"/>
    <w:basedOn w:val="Tabelanormal"/>
    <w:uiPriority w:val="39"/>
    <w:rsid w:val="00D7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011347"/>
    <w:rPr>
      <w:rFonts w:asciiTheme="majorHAnsi" w:eastAsiaTheme="majorEastAsia" w:hAnsiTheme="majorHAnsi" w:cstheme="majorBidi"/>
      <w:color w:val="243F60" w:themeColor="accent1" w:themeShade="7F"/>
      <w:sz w:val="24"/>
      <w:szCs w:val="24"/>
      <w:lang w:val="pt-PT" w:eastAsia="pt-PT" w:bidi="pt-PT"/>
    </w:rPr>
  </w:style>
  <w:style w:type="paragraph" w:customStyle="1" w:styleId="reservado3">
    <w:name w:val="reservado3"/>
    <w:basedOn w:val="Normal"/>
    <w:rsid w:val="0001134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eastAsia="Times New Roman" w:cs="Times New Roman"/>
      <w:spacing w:val="-3"/>
      <w:sz w:val="24"/>
      <w:szCs w:val="20"/>
      <w:lang w:val="en-US"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26" Type="http://schemas.openxmlformats.org/officeDocument/2006/relationships/hyperlink" Target="http://www.cnj.jus.br/improbidade_adm/consultar_requerido.php" TargetMode="External"/><Relationship Id="rId39" Type="http://schemas.openxmlformats.org/officeDocument/2006/relationships/theme" Target="theme/theme1.xml"/><Relationship Id="rId21" Type="http://schemas.openxmlformats.org/officeDocument/2006/relationships/hyperlink" Target="http://www.portaldecompraspublicas.com.br/" TargetMode="External"/><Relationship Id="rId34" Type="http://schemas.openxmlformats.org/officeDocument/2006/relationships/header" Target="header2.xml"/><Relationship Id="rId7" Type="http://schemas.openxmlformats.org/officeDocument/2006/relationships/hyperlink" Target="http://www.comprasgovernamentais.gov.br/" TargetMode="External"/><Relationship Id="rId12" Type="http://schemas.openxmlformats.org/officeDocument/2006/relationships/hyperlink" Target="http://www.comprasgovernamentais.gov.br/" TargetMode="External"/><Relationship Id="rId17" Type="http://schemas.openxmlformats.org/officeDocument/2006/relationships/hyperlink" Target="http://www.portaltransparencia.gov.br/cnep)" TargetMode="External"/><Relationship Id="rId25" Type="http://schemas.openxmlformats.org/officeDocument/2006/relationships/hyperlink" Target="http://www.cnj.jus.br/improbidade_adm/consultar_requerido.php"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24" Type="http://schemas.openxmlformats.org/officeDocument/2006/relationships/hyperlink" Target="http://www.cnj.jus.br/improbidade_adm/consultar_requerido.php" TargetMode="External"/><Relationship Id="rId32" Type="http://schemas.openxmlformats.org/officeDocument/2006/relationships/header" Target="header1.xm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ortaldecompraspublicas.com.br/" TargetMode="External"/><Relationship Id="rId23" Type="http://schemas.openxmlformats.org/officeDocument/2006/relationships/hyperlink" Target="http://www.portaldatransparencia.gov.br/" TargetMode="External"/><Relationship Id="rId28" Type="http://schemas.openxmlformats.org/officeDocument/2006/relationships/hyperlink" Target="http://www.tst.jus.br/certidao" TargetMode="External"/><Relationship Id="rId36" Type="http://schemas.openxmlformats.org/officeDocument/2006/relationships/footer" Target="footer3.xml"/><Relationship Id="rId10" Type="http://schemas.openxmlformats.org/officeDocument/2006/relationships/hyperlink" Target="http://www.cunhata&#237;.sc.gov.br" TargetMode="External"/><Relationship Id="rId19" Type="http://schemas.openxmlformats.org/officeDocument/2006/relationships/hyperlink" Target="http://www.comprasgovernamentais.gov.br/" TargetMode="External"/><Relationship Id="rId31" Type="http://schemas.openxmlformats.org/officeDocument/2006/relationships/hyperlink" Target="http://www.sudades.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comprasgovernamentais.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tst.jus.br/certidao" TargetMode="External"/><Relationship Id="rId30" Type="http://schemas.openxmlformats.org/officeDocument/2006/relationships/hyperlink" Target="http://www.comprasgovernamentais.gov.br/" TargetMode="External"/><Relationship Id="rId35" Type="http://schemas.openxmlformats.org/officeDocument/2006/relationships/footer" Target="footer2.xml"/><Relationship Id="rId8" Type="http://schemas.openxmlformats.org/officeDocument/2006/relationships/hyperlink" Target="http://www.comprasgovernamentais.gov.br/"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29</Pages>
  <Words>9889</Words>
  <Characters>53404</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fabiane.schuster</dc:creator>
  <cp:lastModifiedBy>Cristian</cp:lastModifiedBy>
  <cp:revision>70</cp:revision>
  <dcterms:created xsi:type="dcterms:W3CDTF">2020-09-09T14:27:00Z</dcterms:created>
  <dcterms:modified xsi:type="dcterms:W3CDTF">2021-08-09T12:46:00Z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2020-09-09T00:00:00Z</vt:filetime>
  </property>
</Properties>
</file>