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46" w:rsidRPr="007D6359" w:rsidRDefault="00D75D46" w:rsidP="00DE7872">
      <w:pPr>
        <w:jc w:val="center"/>
        <w:rPr>
          <w:rFonts w:ascii="Book Antiqua" w:hAnsi="Book Antiqua"/>
          <w:b/>
        </w:rPr>
      </w:pPr>
    </w:p>
    <w:p w:rsidR="007D6359" w:rsidRPr="007D6359" w:rsidRDefault="007D6359" w:rsidP="007D6359">
      <w:pPr>
        <w:jc w:val="center"/>
        <w:rPr>
          <w:rFonts w:ascii="Book Antiqua" w:hAnsi="Book Antiqua"/>
          <w:b/>
          <w:u w:val="single"/>
        </w:rPr>
      </w:pPr>
      <w:r w:rsidRPr="007D6359">
        <w:rPr>
          <w:rFonts w:ascii="Book Antiqua" w:hAnsi="Book Antiqua"/>
          <w:b/>
          <w:u w:val="single"/>
        </w:rPr>
        <w:t>ERRATA DE EDITAL DE LICITAÇÃO – PROCESSO ADMINISTRATIVO N</w:t>
      </w:r>
      <w:r w:rsidR="004175F6">
        <w:rPr>
          <w:rFonts w:ascii="Book Antiqua" w:hAnsi="Book Antiqua"/>
          <w:b/>
          <w:u w:val="single"/>
        </w:rPr>
        <w:t>º</w:t>
      </w:r>
      <w:r w:rsidRPr="007D6359">
        <w:rPr>
          <w:rFonts w:ascii="Book Antiqua" w:hAnsi="Book Antiqua"/>
          <w:b/>
          <w:u w:val="single"/>
        </w:rPr>
        <w:t xml:space="preserve"> 53/2018 – EDITAL DE PREGÃO PRESENCIAL N</w:t>
      </w:r>
      <w:r w:rsidR="004175F6">
        <w:rPr>
          <w:rFonts w:ascii="Book Antiqua" w:hAnsi="Book Antiqua"/>
          <w:b/>
          <w:u w:val="single"/>
        </w:rPr>
        <w:t xml:space="preserve">º </w:t>
      </w:r>
      <w:bookmarkStart w:id="0" w:name="_GoBack"/>
      <w:bookmarkEnd w:id="0"/>
      <w:r w:rsidRPr="007D6359">
        <w:rPr>
          <w:rFonts w:ascii="Book Antiqua" w:hAnsi="Book Antiqua"/>
          <w:b/>
          <w:u w:val="single"/>
        </w:rPr>
        <w:t>40/2018.</w:t>
      </w: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  <w:r w:rsidRPr="007D6359">
        <w:rPr>
          <w:rFonts w:ascii="Book Antiqua" w:hAnsi="Book Antiqua"/>
          <w:b/>
        </w:rPr>
        <w:t xml:space="preserve">NO ITEM </w:t>
      </w:r>
      <w:r w:rsidR="004175F6">
        <w:rPr>
          <w:rFonts w:ascii="Book Antiqua" w:hAnsi="Book Antiqua"/>
          <w:b/>
        </w:rPr>
        <w:t>2</w:t>
      </w:r>
      <w:r w:rsidRPr="007D6359">
        <w:rPr>
          <w:rFonts w:ascii="Book Antiqua" w:hAnsi="Book Antiqua"/>
          <w:b/>
        </w:rPr>
        <w:t xml:space="preserve"> ONDE SE LÊ: </w:t>
      </w:r>
    </w:p>
    <w:p w:rsidR="007D6359" w:rsidRPr="007D6359" w:rsidRDefault="007D6359" w:rsidP="007D6359">
      <w:pPr>
        <w:jc w:val="both"/>
        <w:rPr>
          <w:rFonts w:ascii="Book Antiqua" w:hAnsi="Book Antiqua"/>
          <w:b/>
        </w:rPr>
      </w:pPr>
    </w:p>
    <w:p w:rsidR="004175F6" w:rsidRPr="004175F6" w:rsidRDefault="004175F6" w:rsidP="004175F6">
      <w:pPr>
        <w:pStyle w:val="PargrafodaLista"/>
        <w:numPr>
          <w:ilvl w:val="0"/>
          <w:numId w:val="2"/>
        </w:numPr>
        <w:ind w:left="284" w:hanging="284"/>
        <w:jc w:val="both"/>
        <w:rPr>
          <w:rFonts w:ascii="Bookman Old Style" w:hAnsi="Bookman Old Style"/>
          <w:b/>
          <w:bCs/>
        </w:rPr>
      </w:pPr>
      <w:r w:rsidRPr="004175F6">
        <w:rPr>
          <w:rFonts w:ascii="Bookman Old Style" w:hAnsi="Bookman Old Style"/>
          <w:b/>
          <w:bCs/>
        </w:rPr>
        <w:t>DATAS, HORÁRIOS E ENDEREÇO PARA REALIZAÇÃO DO PREGÃO</w:t>
      </w:r>
    </w:p>
    <w:p w:rsidR="004175F6" w:rsidRPr="00920757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color w:val="000000"/>
        </w:rPr>
      </w:pPr>
      <w:r w:rsidRPr="009B4250">
        <w:rPr>
          <w:rFonts w:ascii="Bookman Old Style" w:hAnsi="Bookman Old Style"/>
        </w:rPr>
        <w:t xml:space="preserve">a) Data para retirada do </w:t>
      </w:r>
      <w:r w:rsidRPr="009B2975">
        <w:rPr>
          <w:rFonts w:ascii="Bookman Old Style" w:hAnsi="Bookman Old Style"/>
        </w:rPr>
        <w:t xml:space="preserve">edital: </w:t>
      </w:r>
      <w:r w:rsidRPr="00525894">
        <w:rPr>
          <w:rFonts w:ascii="Bookman Old Style" w:hAnsi="Bookman Old Style"/>
        </w:rPr>
        <w:t xml:space="preserve">A </w:t>
      </w:r>
      <w:r w:rsidRPr="00920757">
        <w:rPr>
          <w:rFonts w:ascii="Bookman Old Style" w:hAnsi="Bookman Old Style"/>
        </w:rPr>
        <w:t xml:space="preserve">partir </w:t>
      </w:r>
      <w:r w:rsidRPr="00920757">
        <w:rPr>
          <w:rFonts w:ascii="Bookman Old Style" w:hAnsi="Bookman Old Style"/>
          <w:color w:val="000000"/>
        </w:rPr>
        <w:t>de 13/09/2018 até 24/09/2018 às 17:30 horas.</w:t>
      </w:r>
    </w:p>
    <w:p w:rsidR="004175F6" w:rsidRPr="00920757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color w:val="000000"/>
        </w:rPr>
      </w:pPr>
      <w:r w:rsidRPr="00920757">
        <w:rPr>
          <w:rFonts w:ascii="Bookman Old Style" w:hAnsi="Bookman Old Style"/>
          <w:color w:val="000000"/>
        </w:rPr>
        <w:t xml:space="preserve">b) Data e hora para entrega dos invólucros: até às 08:30 horas do dia 25/09/2018. 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 w:rsidRPr="00920757">
        <w:rPr>
          <w:rFonts w:ascii="Bookman Old Style" w:hAnsi="Bookman Old Style"/>
          <w:color w:val="000000"/>
        </w:rPr>
        <w:t xml:space="preserve">c) Data e hora para abertura da sessão presencial: dia 25/09/2018 </w:t>
      </w:r>
      <w:r w:rsidRPr="00920757">
        <w:rPr>
          <w:rFonts w:ascii="Bookman Old Style" w:hAnsi="Bookman Old Style"/>
          <w:color w:val="000000"/>
          <w:shd w:val="clear" w:color="auto" w:fill="FFFFFF"/>
        </w:rPr>
        <w:t>às 08:45 horas</w:t>
      </w:r>
      <w:r w:rsidRPr="00920757">
        <w:rPr>
          <w:rFonts w:ascii="Bookman Old Style" w:hAnsi="Bookman Old Style"/>
        </w:rPr>
        <w:t>.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9B4250">
        <w:rPr>
          <w:rFonts w:ascii="Bookman Old Style" w:hAnsi="Bookman Old Style"/>
        </w:rPr>
        <w:t>) Endereço: Avenida 29 de Setembro, nº 450, cidade Cunhataí</w:t>
      </w:r>
      <w:r>
        <w:rPr>
          <w:rFonts w:ascii="Bookman Old Style" w:hAnsi="Bookman Old Style"/>
        </w:rPr>
        <w:t>/</w:t>
      </w:r>
      <w:r w:rsidRPr="009B4250">
        <w:rPr>
          <w:rFonts w:ascii="Bookman Old Style" w:hAnsi="Bookman Old Style"/>
        </w:rPr>
        <w:t>SC.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Pr="009B4250">
        <w:rPr>
          <w:rFonts w:ascii="Bookman Old Style" w:hAnsi="Bookman Old Style"/>
        </w:rPr>
        <w:t>) Não havendo expediente ou ocorrendo qualquer falta superveniente que impeça a realização do certame na data marcada, a sessão será automaticamente transferida para o primeiro dia útil subsequente, no mesmo horário e endereço anteriormente estabelecido, desde que não haja comunicação do pregoeiro em contrário.</w:t>
      </w:r>
    </w:p>
    <w:p w:rsidR="007D6359" w:rsidRP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both"/>
        <w:rPr>
          <w:rFonts w:ascii="Book Antiqua" w:hAnsi="Book Antiqua"/>
          <w:b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LEIA-SE:</w:t>
      </w:r>
    </w:p>
    <w:p w:rsidR="004175F6" w:rsidRPr="004175F6" w:rsidRDefault="004175F6" w:rsidP="007D6359">
      <w:pPr>
        <w:jc w:val="both"/>
        <w:rPr>
          <w:rFonts w:ascii="Book Antiqua" w:hAnsi="Book Antiqua"/>
          <w:b/>
          <w:color w:val="000000"/>
          <w:sz w:val="27"/>
          <w:szCs w:val="27"/>
        </w:rPr>
      </w:pPr>
    </w:p>
    <w:p w:rsidR="004175F6" w:rsidRPr="004175F6" w:rsidRDefault="004175F6" w:rsidP="004175F6">
      <w:pPr>
        <w:pStyle w:val="PargrafodaLista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b/>
          <w:bCs/>
        </w:rPr>
      </w:pPr>
      <w:r w:rsidRPr="004175F6">
        <w:rPr>
          <w:rFonts w:ascii="Bookman Old Style" w:hAnsi="Bookman Old Style"/>
          <w:b/>
          <w:bCs/>
        </w:rPr>
        <w:t>DATAS, HORÁRIOS E ENDEREÇO PARA REALIZAÇÃO DO PREGÃO</w:t>
      </w:r>
    </w:p>
    <w:p w:rsidR="004175F6" w:rsidRPr="00920757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color w:val="000000"/>
        </w:rPr>
      </w:pPr>
      <w:r w:rsidRPr="009B4250">
        <w:rPr>
          <w:rFonts w:ascii="Bookman Old Style" w:hAnsi="Bookman Old Style"/>
        </w:rPr>
        <w:t xml:space="preserve">a) Data para retirada do </w:t>
      </w:r>
      <w:r w:rsidRPr="009B2975">
        <w:rPr>
          <w:rFonts w:ascii="Bookman Old Style" w:hAnsi="Bookman Old Style"/>
        </w:rPr>
        <w:t xml:space="preserve">edital: </w:t>
      </w:r>
      <w:r w:rsidRPr="00525894">
        <w:rPr>
          <w:rFonts w:ascii="Bookman Old Style" w:hAnsi="Bookman Old Style"/>
        </w:rPr>
        <w:t xml:space="preserve">A </w:t>
      </w:r>
      <w:r w:rsidRPr="00920757">
        <w:rPr>
          <w:rFonts w:ascii="Bookman Old Style" w:hAnsi="Bookman Old Style"/>
        </w:rPr>
        <w:t xml:space="preserve">partir </w:t>
      </w:r>
      <w:r w:rsidRPr="00920757">
        <w:rPr>
          <w:rFonts w:ascii="Bookman Old Style" w:hAnsi="Bookman Old Style"/>
          <w:color w:val="000000"/>
        </w:rPr>
        <w:t xml:space="preserve">de </w:t>
      </w:r>
      <w:r>
        <w:rPr>
          <w:rFonts w:ascii="Bookman Old Style" w:hAnsi="Bookman Old Style"/>
          <w:color w:val="000000"/>
        </w:rPr>
        <w:t>04</w:t>
      </w:r>
      <w:r w:rsidRPr="00920757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10</w:t>
      </w:r>
      <w:r w:rsidRPr="00920757">
        <w:rPr>
          <w:rFonts w:ascii="Bookman Old Style" w:hAnsi="Bookman Old Style"/>
          <w:color w:val="000000"/>
        </w:rPr>
        <w:t xml:space="preserve">/2018 até </w:t>
      </w:r>
      <w:r>
        <w:rPr>
          <w:rFonts w:ascii="Bookman Old Style" w:hAnsi="Bookman Old Style"/>
          <w:color w:val="000000"/>
        </w:rPr>
        <w:t>16</w:t>
      </w:r>
      <w:r w:rsidRPr="00920757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10</w:t>
      </w:r>
      <w:r w:rsidRPr="00920757">
        <w:rPr>
          <w:rFonts w:ascii="Bookman Old Style" w:hAnsi="Bookman Old Style"/>
          <w:color w:val="000000"/>
        </w:rPr>
        <w:t>/2018 às 17:30 horas.</w:t>
      </w:r>
    </w:p>
    <w:p w:rsidR="004175F6" w:rsidRPr="00920757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  <w:color w:val="000000"/>
        </w:rPr>
      </w:pPr>
      <w:r w:rsidRPr="00920757">
        <w:rPr>
          <w:rFonts w:ascii="Bookman Old Style" w:hAnsi="Bookman Old Style"/>
          <w:color w:val="000000"/>
        </w:rPr>
        <w:t xml:space="preserve">b) Data e hora para entrega dos invólucros: até às 08:30 horas do dia </w:t>
      </w:r>
      <w:r>
        <w:rPr>
          <w:rFonts w:ascii="Bookman Old Style" w:hAnsi="Bookman Old Style"/>
          <w:color w:val="000000"/>
        </w:rPr>
        <w:t>17</w:t>
      </w:r>
      <w:r w:rsidRPr="00920757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10</w:t>
      </w:r>
      <w:r w:rsidRPr="00920757">
        <w:rPr>
          <w:rFonts w:ascii="Bookman Old Style" w:hAnsi="Bookman Old Style"/>
          <w:color w:val="000000"/>
        </w:rPr>
        <w:t xml:space="preserve">/2018. 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 w:rsidRPr="00920757">
        <w:rPr>
          <w:rFonts w:ascii="Bookman Old Style" w:hAnsi="Bookman Old Style"/>
          <w:color w:val="000000"/>
        </w:rPr>
        <w:t xml:space="preserve">c) Data e hora para abertura da sessão presencial: dia </w:t>
      </w:r>
      <w:r>
        <w:rPr>
          <w:rFonts w:ascii="Bookman Old Style" w:hAnsi="Bookman Old Style"/>
          <w:color w:val="000000"/>
        </w:rPr>
        <w:t>17</w:t>
      </w:r>
      <w:r w:rsidRPr="00920757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10</w:t>
      </w:r>
      <w:r w:rsidRPr="00920757">
        <w:rPr>
          <w:rFonts w:ascii="Bookman Old Style" w:hAnsi="Bookman Old Style"/>
          <w:color w:val="000000"/>
        </w:rPr>
        <w:t xml:space="preserve">/2018 </w:t>
      </w:r>
      <w:r w:rsidRPr="00920757">
        <w:rPr>
          <w:rFonts w:ascii="Bookman Old Style" w:hAnsi="Bookman Old Style"/>
          <w:color w:val="000000"/>
          <w:shd w:val="clear" w:color="auto" w:fill="FFFFFF"/>
        </w:rPr>
        <w:t>às 08:45 horas</w:t>
      </w:r>
      <w:r w:rsidRPr="00920757">
        <w:rPr>
          <w:rFonts w:ascii="Bookman Old Style" w:hAnsi="Bookman Old Style"/>
        </w:rPr>
        <w:t>.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9B4250">
        <w:rPr>
          <w:rFonts w:ascii="Bookman Old Style" w:hAnsi="Bookman Old Style"/>
        </w:rPr>
        <w:t>) Endereço: Avenida 29 de Setembro, nº 450, cidade Cunhataí</w:t>
      </w:r>
      <w:r>
        <w:rPr>
          <w:rFonts w:ascii="Bookman Old Style" w:hAnsi="Bookman Old Style"/>
        </w:rPr>
        <w:t>/</w:t>
      </w:r>
      <w:r w:rsidRPr="009B4250">
        <w:rPr>
          <w:rFonts w:ascii="Bookman Old Style" w:hAnsi="Bookman Old Style"/>
        </w:rPr>
        <w:t>SC.</w:t>
      </w:r>
    </w:p>
    <w:p w:rsidR="004175F6" w:rsidRPr="009B4250" w:rsidRDefault="004175F6" w:rsidP="004175F6">
      <w:pPr>
        <w:autoSpaceDE w:val="0"/>
        <w:autoSpaceDN w:val="0"/>
        <w:adjustRightInd w:val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Pr="009B4250">
        <w:rPr>
          <w:rFonts w:ascii="Bookman Old Style" w:hAnsi="Bookman Old Style"/>
        </w:rPr>
        <w:t>) Não havendo expediente ou ocorrendo qualquer falta superveniente que impeça a realização do certame na data marcada, a sessão será automaticamente transferida para o primeiro dia útil subsequente, no mesmo horário e endereço anteriormente estabelecido, desde que não haja comunicação do pregoeiro em contrário.</w:t>
      </w: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both"/>
        <w:rPr>
          <w:rFonts w:ascii="Book Antiqua" w:hAnsi="Book Antiqua"/>
          <w:color w:val="000000"/>
          <w:sz w:val="27"/>
          <w:szCs w:val="27"/>
        </w:rPr>
      </w:pPr>
    </w:p>
    <w:p w:rsidR="007D6359" w:rsidRDefault="007D6359" w:rsidP="007D6359">
      <w:pPr>
        <w:jc w:val="right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>Cunhataí/SC, 03 de Outubro de 2018.</w:t>
      </w:r>
    </w:p>
    <w:p w:rsidR="007D6359" w:rsidRDefault="007D6359" w:rsidP="004175F6">
      <w:pPr>
        <w:rPr>
          <w:rFonts w:ascii="Book Antiqua" w:hAnsi="Book Antiqua"/>
          <w:b/>
          <w:color w:val="000000"/>
          <w:sz w:val="27"/>
          <w:szCs w:val="27"/>
        </w:rPr>
      </w:pPr>
    </w:p>
    <w:p w:rsidR="007D6359" w:rsidRDefault="004175F6" w:rsidP="007D6359">
      <w:pPr>
        <w:jc w:val="center"/>
        <w:rPr>
          <w:rFonts w:ascii="Book Antiqua" w:hAnsi="Book Antiqua"/>
          <w:b/>
          <w:color w:val="000000"/>
          <w:sz w:val="27"/>
          <w:szCs w:val="27"/>
        </w:rPr>
      </w:pPr>
      <w:r>
        <w:rPr>
          <w:rFonts w:ascii="Book Antiqua" w:hAnsi="Book Antiqua"/>
          <w:b/>
          <w:color w:val="000000"/>
          <w:sz w:val="27"/>
          <w:szCs w:val="27"/>
        </w:rPr>
        <w:t>___________________________</w:t>
      </w:r>
    </w:p>
    <w:p w:rsidR="007D6359" w:rsidRPr="007D6359" w:rsidRDefault="007D6359" w:rsidP="007D6359">
      <w:pPr>
        <w:jc w:val="center"/>
        <w:rPr>
          <w:rFonts w:ascii="Book Antiqua" w:hAnsi="Book Antiqua"/>
          <w:b/>
          <w:color w:val="000000"/>
          <w:sz w:val="27"/>
          <w:szCs w:val="27"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Luciano Franz</w:t>
      </w:r>
    </w:p>
    <w:p w:rsidR="007D6359" w:rsidRPr="007D6359" w:rsidRDefault="007D6359" w:rsidP="007D6359">
      <w:pPr>
        <w:jc w:val="center"/>
        <w:rPr>
          <w:rFonts w:ascii="Book Antiqua" w:hAnsi="Book Antiqua"/>
          <w:b/>
        </w:rPr>
      </w:pPr>
      <w:r w:rsidRPr="007D6359">
        <w:rPr>
          <w:rFonts w:ascii="Book Antiqua" w:hAnsi="Book Antiqua"/>
          <w:b/>
          <w:color w:val="000000"/>
          <w:sz w:val="27"/>
          <w:szCs w:val="27"/>
        </w:rPr>
        <w:t>Prefeito Municipal</w:t>
      </w:r>
    </w:p>
    <w:sectPr w:rsidR="007D6359" w:rsidRPr="007D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FB" w:rsidRDefault="00FB48FB" w:rsidP="00223619">
      <w:r>
        <w:separator/>
      </w:r>
    </w:p>
  </w:endnote>
  <w:endnote w:type="continuationSeparator" w:id="0">
    <w:p w:rsidR="00FB48FB" w:rsidRDefault="00FB48FB" w:rsidP="0022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19" w:rsidRPr="00562145" w:rsidRDefault="00223619" w:rsidP="00223619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</w:t>
    </w:r>
    <w:r w:rsidR="00C9690A">
      <w:rPr>
        <w:rFonts w:ascii="Arial" w:hAnsi="Arial" w:cs="Arial"/>
        <w:b/>
        <w:sz w:val="18"/>
        <w:szCs w:val="18"/>
      </w:rPr>
      <w:t>)</w:t>
    </w:r>
  </w:p>
  <w:p w:rsidR="00223619" w:rsidRPr="00562145" w:rsidRDefault="00FB48FB" w:rsidP="00223619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223619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223619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223619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223619" w:rsidRPr="00562145" w:rsidRDefault="00223619" w:rsidP="00223619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p w:rsidR="00223619" w:rsidRDefault="002236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FB" w:rsidRDefault="00FB48FB" w:rsidP="00223619">
      <w:r>
        <w:separator/>
      </w:r>
    </w:p>
  </w:footnote>
  <w:footnote w:type="continuationSeparator" w:id="0">
    <w:p w:rsidR="00FB48FB" w:rsidRDefault="00FB48FB" w:rsidP="0022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DC49EB" w:rsidRPr="006E0AB1" w:rsidTr="00F1221D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DC49EB" w:rsidRPr="006E0AB1" w:rsidRDefault="00DC49EB" w:rsidP="003E62E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7B23B44" wp14:editId="6B98738C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DC49EB" w:rsidRPr="006E0AB1" w:rsidRDefault="00DC49EB" w:rsidP="003E62EF">
          <w:pPr>
            <w:pStyle w:val="Cabealho"/>
            <w:ind w:left="-567"/>
            <w:rPr>
              <w:sz w:val="28"/>
              <w:szCs w:val="28"/>
            </w:rPr>
          </w:pPr>
        </w:p>
        <w:p w:rsidR="00DC49EB" w:rsidRPr="006E0AB1" w:rsidRDefault="00DC49EB" w:rsidP="003E62EF">
          <w:pPr>
            <w:pStyle w:val="Cabealho"/>
            <w:ind w:left="33"/>
            <w:rPr>
              <w:sz w:val="14"/>
              <w:szCs w:val="14"/>
            </w:rPr>
          </w:pPr>
        </w:p>
        <w:p w:rsidR="00DC49EB" w:rsidRPr="005C7927" w:rsidRDefault="00DC49EB" w:rsidP="003E62EF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DC49EB" w:rsidRPr="006E0AB1" w:rsidRDefault="00DC49EB" w:rsidP="003E62EF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223619" w:rsidRDefault="002236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A" w:rsidRDefault="00C96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A0B"/>
    <w:multiLevelType w:val="hybridMultilevel"/>
    <w:tmpl w:val="54DAA01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79F"/>
    <w:multiLevelType w:val="hybridMultilevel"/>
    <w:tmpl w:val="98F80DEA"/>
    <w:lvl w:ilvl="0" w:tplc="BBA43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0BE9"/>
    <w:multiLevelType w:val="hybridMultilevel"/>
    <w:tmpl w:val="2AC8AD8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9"/>
    <w:rsid w:val="00017B8D"/>
    <w:rsid w:val="00060C73"/>
    <w:rsid w:val="000B032E"/>
    <w:rsid w:val="00104141"/>
    <w:rsid w:val="00174DCE"/>
    <w:rsid w:val="001F4DF0"/>
    <w:rsid w:val="00223619"/>
    <w:rsid w:val="002E1189"/>
    <w:rsid w:val="00325ABB"/>
    <w:rsid w:val="003F0DC5"/>
    <w:rsid w:val="004175F6"/>
    <w:rsid w:val="00417685"/>
    <w:rsid w:val="004500C7"/>
    <w:rsid w:val="004B2198"/>
    <w:rsid w:val="005D6C86"/>
    <w:rsid w:val="006548BA"/>
    <w:rsid w:val="00693074"/>
    <w:rsid w:val="00784762"/>
    <w:rsid w:val="007D6359"/>
    <w:rsid w:val="008D03AC"/>
    <w:rsid w:val="008E41A3"/>
    <w:rsid w:val="008E4893"/>
    <w:rsid w:val="00991F95"/>
    <w:rsid w:val="00A418EF"/>
    <w:rsid w:val="00A93439"/>
    <w:rsid w:val="00AF110D"/>
    <w:rsid w:val="00B219C1"/>
    <w:rsid w:val="00B7506E"/>
    <w:rsid w:val="00BB3D0E"/>
    <w:rsid w:val="00BD3586"/>
    <w:rsid w:val="00C37EFA"/>
    <w:rsid w:val="00C9690A"/>
    <w:rsid w:val="00CA69C2"/>
    <w:rsid w:val="00D63E0B"/>
    <w:rsid w:val="00D75D46"/>
    <w:rsid w:val="00D87588"/>
    <w:rsid w:val="00DC49EB"/>
    <w:rsid w:val="00DE7872"/>
    <w:rsid w:val="00DE798D"/>
    <w:rsid w:val="00E15067"/>
    <w:rsid w:val="00F35C5C"/>
    <w:rsid w:val="00FB48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41F"/>
  <w15:docId w15:val="{A5CB8C94-3A4C-4B60-A68D-1F71734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61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rsid w:val="00223619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223619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361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61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236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C5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1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</cp:lastModifiedBy>
  <cp:revision>3</cp:revision>
  <cp:lastPrinted>2018-10-03T18:20:00Z</cp:lastPrinted>
  <dcterms:created xsi:type="dcterms:W3CDTF">2018-10-03T18:21:00Z</dcterms:created>
  <dcterms:modified xsi:type="dcterms:W3CDTF">2018-10-03T18:21:00Z</dcterms:modified>
</cp:coreProperties>
</file>